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F2D8" w14:textId="3082CB12" w:rsidR="00016D02" w:rsidRPr="00016D02" w:rsidRDefault="00016D02" w:rsidP="00016D02">
      <w:pPr>
        <w:rPr>
          <w:rFonts w:ascii="Helvetica" w:eastAsia="Times New Roman" w:hAnsi="Helvetica" w:cs="Helvetica"/>
          <w:b/>
          <w:bCs/>
          <w:sz w:val="18"/>
          <w:szCs w:val="18"/>
          <w:u w:val="single"/>
        </w:rPr>
      </w:pPr>
      <w:r w:rsidRPr="00016D02">
        <w:rPr>
          <w:rFonts w:ascii="Helvetica" w:eastAsia="Times New Roman" w:hAnsi="Helvetica" w:cs="Helvetica"/>
          <w:b/>
          <w:bCs/>
          <w:sz w:val="18"/>
          <w:szCs w:val="18"/>
          <w:u w:val="single"/>
        </w:rPr>
        <w:t>Project Description:</w:t>
      </w:r>
    </w:p>
    <w:p w14:paraId="01D961BB" w14:textId="77777777" w:rsidR="00016D02" w:rsidRDefault="00016D02" w:rsidP="00016D02">
      <w:pPr>
        <w:rPr>
          <w:rFonts w:ascii="Helvetica" w:eastAsia="Times New Roman" w:hAnsi="Helvetica" w:cs="Helvetica"/>
          <w:sz w:val="18"/>
          <w:szCs w:val="18"/>
        </w:rPr>
      </w:pPr>
    </w:p>
    <w:p w14:paraId="55623C1D" w14:textId="40D02C75" w:rsidR="00016D02" w:rsidRDefault="00016D02" w:rsidP="00016D02">
      <w:pPr>
        <w:rPr>
          <w:rFonts w:ascii="Helvetica" w:eastAsia="Times New Roman" w:hAnsi="Helvetica" w:cs="Helvetica"/>
          <w:sz w:val="18"/>
          <w:szCs w:val="18"/>
        </w:rPr>
      </w:pPr>
      <w:r>
        <w:rPr>
          <w:rFonts w:ascii="Helvetica" w:eastAsia="Times New Roman" w:hAnsi="Helvetica" w:cs="Helvetica"/>
          <w:sz w:val="18"/>
          <w:szCs w:val="18"/>
        </w:rPr>
        <w:t>The power grid is the critical infrastructure of a nation. Relays are used to protect various components in the power grid such as transmission lines and generators. These relays are essentially small computing devices that can analyze the currents and voltages of a component in real time and take decisions to operate a switch. The relays trade off conflicting requirements of keeping the generator or transmission line in service as much as possible without false disconnections, while at the same time making sure that the components are protected from any over voltages or overcurrents. They use complicated signal processing algorithms and information about the power system to reduce false operations and accurately take the decision of protecting device. In this senior design project, the students will explore the merits of merging machine learning with conventional relays to improve their accuracy and to offer additional information for system restoration such as fault localization and identifying the type of fault</w:t>
      </w:r>
    </w:p>
    <w:p w14:paraId="0D466AC9" w14:textId="617B522C" w:rsidR="0010220F" w:rsidRDefault="0010220F" w:rsidP="00016D02">
      <w:pPr>
        <w:rPr>
          <w:rFonts w:ascii="Helvetica" w:eastAsia="Times New Roman" w:hAnsi="Helvetica" w:cs="Helvetica"/>
          <w:sz w:val="18"/>
          <w:szCs w:val="18"/>
        </w:rPr>
      </w:pPr>
    </w:p>
    <w:p w14:paraId="4A0863CB" w14:textId="24FD3C9A" w:rsidR="0010220F" w:rsidRDefault="0010220F" w:rsidP="0010220F">
      <w:r w:rsidRPr="0010220F">
        <w:rPr>
          <w:u w:val="single"/>
        </w:rPr>
        <w:t>Protective Relays</w:t>
      </w:r>
      <w:r w:rsidRPr="0010220F">
        <w:rPr>
          <w:u w:val="single"/>
        </w:rPr>
        <w:t xml:space="preserve"> </w:t>
      </w:r>
      <w:r w:rsidRPr="0010220F">
        <w:rPr>
          <w:u w:val="single"/>
        </w:rPr>
        <w:t>Communications</w:t>
      </w:r>
      <w:r>
        <w:t xml:space="preserve">: there is not relay in industry that can communicated efficiently its information to the engineer at the office (relay’s current setting). </w:t>
      </w:r>
    </w:p>
    <w:p w14:paraId="3EE94EF1" w14:textId="77777777" w:rsidR="0010220F" w:rsidRDefault="0010220F" w:rsidP="0010220F">
      <w:r>
        <w:t>The innovation part of this project would come from the creation of an application that would show the setting of each relay in the field, and being able to change the settings remotely.</w:t>
      </w:r>
    </w:p>
    <w:p w14:paraId="1786587B" w14:textId="77777777" w:rsidR="0010220F" w:rsidRDefault="0010220F" w:rsidP="0010220F">
      <w:r>
        <w:t>The other part would be, the relay would calculate the most optimal settings for the given feeder installation.</w:t>
      </w:r>
    </w:p>
    <w:p w14:paraId="530C41D1" w14:textId="77777777" w:rsidR="0010220F" w:rsidRDefault="0010220F" w:rsidP="00016D02">
      <w:pPr>
        <w:rPr>
          <w:rFonts w:ascii="Helvetica" w:eastAsia="Times New Roman" w:hAnsi="Helvetica" w:cs="Helvetica"/>
          <w:sz w:val="18"/>
          <w:szCs w:val="18"/>
        </w:rPr>
      </w:pPr>
    </w:p>
    <w:p w14:paraId="3F8429B3" w14:textId="24B53A5F" w:rsidR="00016D02" w:rsidRDefault="00016D02"/>
    <w:p w14:paraId="578D1744" w14:textId="4B97DF2D" w:rsidR="00016D02" w:rsidRDefault="00016D02" w:rsidP="00B2743C">
      <w:pPr>
        <w:pStyle w:val="ListParagraph"/>
        <w:numPr>
          <w:ilvl w:val="0"/>
          <w:numId w:val="4"/>
        </w:numPr>
      </w:pPr>
      <w:r>
        <w:t>9/15/2022 – Meeting</w:t>
      </w:r>
    </w:p>
    <w:p w14:paraId="548E6704" w14:textId="7612D632" w:rsidR="003658DF" w:rsidRDefault="003658DF"/>
    <w:p w14:paraId="4BB042E2" w14:textId="1B574A67" w:rsidR="003658DF" w:rsidRDefault="003658DF">
      <w:r>
        <w:t>Overall goal – team management / work</w:t>
      </w:r>
    </w:p>
    <w:p w14:paraId="2E572421" w14:textId="2E9C3D5D" w:rsidR="00016D02" w:rsidRDefault="00016D02"/>
    <w:p w14:paraId="3AEADCF8" w14:textId="12FD6B30" w:rsidR="00016D02" w:rsidRDefault="00016D02" w:rsidP="00016D02">
      <w:pPr>
        <w:pStyle w:val="ListParagraph"/>
        <w:numPr>
          <w:ilvl w:val="0"/>
          <w:numId w:val="1"/>
        </w:numPr>
      </w:pPr>
      <w:r>
        <w:t>Common issues with Relays?</w:t>
      </w:r>
    </w:p>
    <w:p w14:paraId="400A4CE1" w14:textId="677ABFCC" w:rsidR="00016D02" w:rsidRDefault="00016D02" w:rsidP="00016D02">
      <w:pPr>
        <w:pStyle w:val="ListParagraph"/>
        <w:numPr>
          <w:ilvl w:val="1"/>
          <w:numId w:val="1"/>
        </w:numPr>
      </w:pPr>
      <w:r>
        <w:t>Limitations</w:t>
      </w:r>
    </w:p>
    <w:p w14:paraId="6B1CD338" w14:textId="04FEECC3" w:rsidR="00016D02" w:rsidRDefault="00016D02" w:rsidP="00016D02">
      <w:pPr>
        <w:pStyle w:val="ListParagraph"/>
        <w:numPr>
          <w:ilvl w:val="1"/>
          <w:numId w:val="1"/>
        </w:numPr>
      </w:pPr>
      <w:r>
        <w:t>How used currently?</w:t>
      </w:r>
    </w:p>
    <w:p w14:paraId="42CDAEE9" w14:textId="71810C26" w:rsidR="00016D02" w:rsidRDefault="00016D02" w:rsidP="00016D02">
      <w:pPr>
        <w:pStyle w:val="ListParagraph"/>
        <w:numPr>
          <w:ilvl w:val="1"/>
          <w:numId w:val="1"/>
        </w:numPr>
      </w:pPr>
      <w:r>
        <w:t>What people want to do with relays?</w:t>
      </w:r>
    </w:p>
    <w:p w14:paraId="7EBC0A2F" w14:textId="59A27B7F" w:rsidR="00016D02" w:rsidRDefault="00016D02" w:rsidP="00016D02">
      <w:pPr>
        <w:pStyle w:val="ListParagraph"/>
        <w:numPr>
          <w:ilvl w:val="0"/>
          <w:numId w:val="1"/>
        </w:numPr>
      </w:pPr>
      <w:r>
        <w:t>Relays and machine learning</w:t>
      </w:r>
    </w:p>
    <w:p w14:paraId="4968AE0C" w14:textId="77777777" w:rsidR="00E522FB" w:rsidRDefault="00E522FB" w:rsidP="00E522FB">
      <w:pPr>
        <w:pStyle w:val="ListParagraph"/>
      </w:pPr>
    </w:p>
    <w:p w14:paraId="62994965" w14:textId="049A85A1" w:rsidR="00E522FB" w:rsidRDefault="00E522FB" w:rsidP="00016D02">
      <w:pPr>
        <w:pStyle w:val="ListParagraph"/>
        <w:numPr>
          <w:ilvl w:val="0"/>
          <w:numId w:val="1"/>
        </w:numPr>
      </w:pPr>
      <w:r>
        <w:rPr>
          <w:rFonts w:ascii="Segoe UI" w:hAnsi="Segoe UI" w:cs="Segoe UI"/>
          <w:color w:val="252423"/>
          <w:sz w:val="21"/>
          <w:szCs w:val="21"/>
          <w:shd w:val="clear" w:color="auto" w:fill="FFFFFF"/>
        </w:rPr>
        <w:t>Reading assignments about relays, narrow problem set, problems with relays, future problems if changes are not made as the grid changes</w:t>
      </w:r>
    </w:p>
    <w:p w14:paraId="70A69D3F"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[5:46 PM] Rocky Mosley (Student)</w:t>
      </w:r>
    </w:p>
    <w:p w14:paraId="42EB6B68"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hardware/software integration; repository, cost analysis, roles and responsibilities</w:t>
      </w:r>
    </w:p>
    <w:p w14:paraId="5C843AFD" w14:textId="77777777" w:rsidR="00E522FB" w:rsidRDefault="00E522FB" w:rsidP="00E522FB">
      <w:pPr>
        <w:pStyle w:val="NormalWeb"/>
        <w:numPr>
          <w:ilvl w:val="0"/>
          <w:numId w:val="1"/>
        </w:numPr>
      </w:pPr>
    </w:p>
    <w:p w14:paraId="57D7DD51"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[5:48 PM] Rocky Mosley (Student)</w:t>
      </w:r>
    </w:p>
    <w:p w14:paraId="0F524B5D"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tasks, timeline, due outs</w:t>
      </w:r>
    </w:p>
    <w:p w14:paraId="6321E794" w14:textId="77777777" w:rsidR="00E522FB" w:rsidRDefault="00E522FB" w:rsidP="00E522FB">
      <w:pPr>
        <w:pStyle w:val="NormalWeb"/>
        <w:numPr>
          <w:ilvl w:val="0"/>
          <w:numId w:val="1"/>
        </w:numPr>
      </w:pPr>
    </w:p>
    <w:p w14:paraId="26BE0CD5"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[5:50 PM] Rocky Mosley (Student)</w:t>
      </w:r>
    </w:p>
    <w:p w14:paraId="63FF08B7"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strengths and weaknesses of the group members</w:t>
      </w:r>
    </w:p>
    <w:p w14:paraId="49FE3D4E" w14:textId="77777777" w:rsidR="00E522FB" w:rsidRDefault="00E522FB" w:rsidP="00E522FB">
      <w:pPr>
        <w:pStyle w:val="NormalWeb"/>
        <w:numPr>
          <w:ilvl w:val="0"/>
          <w:numId w:val="1"/>
        </w:numPr>
      </w:pPr>
    </w:p>
    <w:p w14:paraId="3982B799"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[5:50 PM] Rocky Mosley (Student)</w:t>
      </w:r>
    </w:p>
    <w:p w14:paraId="66CA2F63"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challenges of distance and time differences</w:t>
      </w:r>
    </w:p>
    <w:p w14:paraId="088F30C1" w14:textId="77777777" w:rsidR="00E522FB" w:rsidRDefault="00E522FB" w:rsidP="00E522FB"/>
    <w:p w14:paraId="0C7D4476" w14:textId="4600CAB5" w:rsidR="00016D02" w:rsidRDefault="00016D02" w:rsidP="00016D02"/>
    <w:p w14:paraId="276D4C76" w14:textId="3ECE2668" w:rsidR="00016D02" w:rsidRDefault="00016D02" w:rsidP="00016D02">
      <w:r>
        <w:t>GitHub</w:t>
      </w:r>
    </w:p>
    <w:p w14:paraId="05A44C03" w14:textId="0B04B59B" w:rsidR="00016D02" w:rsidRDefault="00016D02" w:rsidP="00016D02"/>
    <w:p w14:paraId="4EB7BCB8" w14:textId="7D81104B" w:rsidR="00016D02" w:rsidRDefault="00016D02" w:rsidP="00016D02">
      <w:r>
        <w:t>Assignment 2 Due – 9/30/2022</w:t>
      </w:r>
    </w:p>
    <w:p w14:paraId="5B5B07FA" w14:textId="4E4DF00A" w:rsidR="00016D02" w:rsidRDefault="00016D02" w:rsidP="00016D02"/>
    <w:p w14:paraId="1EFE90E4" w14:textId="764B7C55" w:rsidR="00016D02" w:rsidRPr="003658DF" w:rsidRDefault="00BF7343" w:rsidP="00016D02">
      <w:pPr>
        <w:rPr>
          <w:i/>
          <w:iCs/>
        </w:rPr>
      </w:pPr>
      <w:r w:rsidRPr="003658DF">
        <w:rPr>
          <w:i/>
          <w:iCs/>
        </w:rPr>
        <w:lastRenderedPageBreak/>
        <w:t>Determine roles</w:t>
      </w:r>
      <w:r w:rsidR="003658DF">
        <w:rPr>
          <w:i/>
          <w:iCs/>
        </w:rPr>
        <w:t xml:space="preserve"> </w:t>
      </w:r>
      <w:r w:rsidR="003658DF" w:rsidRPr="003658DF">
        <w:rPr>
          <w:i/>
          <w:iCs/>
        </w:rPr>
        <w:sym w:font="Wingdings" w:char="F0E0"/>
      </w:r>
    </w:p>
    <w:p w14:paraId="3B1DC200" w14:textId="77777777" w:rsidR="00BF7343" w:rsidRPr="003658DF" w:rsidRDefault="00BF7343" w:rsidP="00016D02">
      <w:pPr>
        <w:rPr>
          <w:i/>
          <w:iCs/>
        </w:rPr>
      </w:pPr>
    </w:p>
    <w:p w14:paraId="25FEB504" w14:textId="2F005731" w:rsidR="00BF7343" w:rsidRDefault="00BF7343" w:rsidP="00016D02">
      <w:r>
        <w:t>Lead - Don</w:t>
      </w:r>
    </w:p>
    <w:p w14:paraId="56AA7572" w14:textId="7FA8539C" w:rsidR="00BF7343" w:rsidRDefault="00BF7343" w:rsidP="00016D02">
      <w:r>
        <w:t>Hardware – Don / Jorge</w:t>
      </w:r>
    </w:p>
    <w:p w14:paraId="1F8D67F0" w14:textId="779C912A" w:rsidR="00BF7343" w:rsidRDefault="00BF7343" w:rsidP="00016D02">
      <w:r>
        <w:t>Software – Theron?</w:t>
      </w:r>
    </w:p>
    <w:p w14:paraId="7B4305E0" w14:textId="71356CD0" w:rsidR="00BF7343" w:rsidRDefault="00BF7343" w:rsidP="00016D02">
      <w:r>
        <w:t>Calendar / drafting documents – Rocky / Kyle?</w:t>
      </w:r>
    </w:p>
    <w:p w14:paraId="18417A46" w14:textId="7ECE0F28" w:rsidR="00BF7343" w:rsidRDefault="00BF7343" w:rsidP="00016D02">
      <w:r>
        <w:t>Organization / team communications -</w:t>
      </w:r>
      <w:r w:rsidRPr="00BF7343">
        <w:t xml:space="preserve"> </w:t>
      </w:r>
      <w:r>
        <w:t>Rocky / Kyle?</w:t>
      </w:r>
    </w:p>
    <w:p w14:paraId="42286525" w14:textId="22BD20C6" w:rsidR="003658DF" w:rsidRDefault="003658DF" w:rsidP="00016D02"/>
    <w:p w14:paraId="4C9F07B9" w14:textId="37DE3BBC" w:rsidR="003658DF" w:rsidRDefault="003658DF" w:rsidP="00B2743C">
      <w:pPr>
        <w:pStyle w:val="ListParagraph"/>
        <w:numPr>
          <w:ilvl w:val="0"/>
          <w:numId w:val="4"/>
        </w:numPr>
      </w:pPr>
      <w:r>
        <w:t>Monday – 5:00 pm meeting 2 with some notes from above.</w:t>
      </w:r>
    </w:p>
    <w:p w14:paraId="6300C32C" w14:textId="77777777" w:rsidR="00BF7343" w:rsidRDefault="00BF7343" w:rsidP="00016D02"/>
    <w:p w14:paraId="12B95733" w14:textId="3C1EDEF3" w:rsidR="00016D02" w:rsidRDefault="007D7A6D" w:rsidP="00016D02">
      <w:r>
        <w:t>1.</w:t>
      </w:r>
      <w:hyperlink r:id="rId5" w:history="1">
        <w:r w:rsidR="008A6228" w:rsidRPr="00D67C90">
          <w:rPr>
            <w:rStyle w:val="Hyperlink"/>
          </w:rPr>
          <w:t>https://www.eaton.com/mx/en-us/products/electrical-circuit-protection/fundamentals-of-protective-relays.html</w:t>
        </w:r>
      </w:hyperlink>
    </w:p>
    <w:p w14:paraId="6D383E58" w14:textId="6751A7B6" w:rsidR="008A6228" w:rsidRDefault="008A6228" w:rsidP="00016D02"/>
    <w:p w14:paraId="4679D023" w14:textId="77777777" w:rsidR="008A6228" w:rsidRPr="008A6228" w:rsidRDefault="008A6228" w:rsidP="008A6228">
      <w:pPr>
        <w:spacing w:before="100" w:beforeAutospacing="1" w:after="100" w:afterAutospacing="1"/>
        <w:outlineLvl w:val="1"/>
        <w:rPr>
          <w:rFonts w:ascii="Times New Roman" w:eastAsia="Times New Roman" w:hAnsi="Times New Roman" w:cs="Times New Roman"/>
          <w:b/>
          <w:bCs/>
          <w:sz w:val="36"/>
          <w:szCs w:val="36"/>
        </w:rPr>
      </w:pPr>
      <w:r w:rsidRPr="008A6228">
        <w:rPr>
          <w:rFonts w:ascii="Times New Roman" w:eastAsia="Times New Roman" w:hAnsi="Times New Roman" w:cs="Times New Roman"/>
          <w:b/>
          <w:bCs/>
          <w:sz w:val="36"/>
          <w:szCs w:val="36"/>
        </w:rPr>
        <w:t>Relay Categories</w:t>
      </w:r>
    </w:p>
    <w:p w14:paraId="4A32B84A" w14:textId="56C2864D" w:rsidR="008A6228" w:rsidRPr="008A6228" w:rsidRDefault="008A6228" w:rsidP="008A6228">
      <w:pPr>
        <w:spacing w:before="100" w:beforeAutospacing="1" w:after="100" w:afterAutospacing="1"/>
        <w:rPr>
          <w:rFonts w:ascii="Times New Roman" w:eastAsia="Times New Roman" w:hAnsi="Times New Roman" w:cs="Times New Roman"/>
          <w:sz w:val="24"/>
          <w:szCs w:val="24"/>
        </w:rPr>
      </w:pPr>
      <w:r w:rsidRPr="008A6228">
        <w:rPr>
          <w:rFonts w:ascii="Times New Roman" w:eastAsia="Times New Roman" w:hAnsi="Times New Roman" w:cs="Times New Roman"/>
          <w:sz w:val="24"/>
          <w:szCs w:val="24"/>
        </w:rPr>
        <w:t xml:space="preserve">Relays can be divided into five </w:t>
      </w:r>
      <w:r w:rsidR="0010220F" w:rsidRPr="008A6228">
        <w:rPr>
          <w:rFonts w:ascii="Times New Roman" w:eastAsia="Times New Roman" w:hAnsi="Times New Roman" w:cs="Times New Roman"/>
          <w:sz w:val="24"/>
          <w:szCs w:val="24"/>
        </w:rPr>
        <w:t>functional</w:t>
      </w:r>
      <w:r w:rsidRPr="008A6228">
        <w:rPr>
          <w:rFonts w:ascii="Times New Roman" w:eastAsia="Times New Roman" w:hAnsi="Times New Roman" w:cs="Times New Roman"/>
          <w:sz w:val="24"/>
          <w:szCs w:val="24"/>
        </w:rPr>
        <w:t xml:space="preserve"> categories.</w:t>
      </w:r>
    </w:p>
    <w:p w14:paraId="16D4C61A"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 xml:space="preserve">Protective relays </w:t>
      </w:r>
      <w:r w:rsidRPr="008A6228">
        <w:rPr>
          <w:rFonts w:ascii="Times New Roman" w:eastAsia="Times New Roman" w:hAnsi="Times New Roman" w:cs="Times New Roman"/>
          <w:sz w:val="24"/>
          <w:szCs w:val="24"/>
        </w:rPr>
        <w:br/>
        <w:t>Protective relays are one of the critical components of the electrical power grid that serve to detect defective equipment or other dangerous or intolerable conditions and can either initiate or permit switching or simply provide an alarm to provide a safer, more reliable delivery system.</w:t>
      </w:r>
    </w:p>
    <w:p w14:paraId="7BC09767"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Monitoring relays</w:t>
      </w:r>
      <w:r w:rsidRPr="008A6228">
        <w:rPr>
          <w:rFonts w:ascii="Times New Roman" w:eastAsia="Times New Roman" w:hAnsi="Times New Roman" w:cs="Times New Roman"/>
          <w:sz w:val="24"/>
          <w:szCs w:val="24"/>
        </w:rPr>
        <w:br/>
        <w:t>Verify conditions on the power system or in the protection system</w:t>
      </w:r>
    </w:p>
    <w:p w14:paraId="267D40F5"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Programming relays</w:t>
      </w:r>
      <w:r w:rsidRPr="008A6228">
        <w:rPr>
          <w:rFonts w:ascii="Times New Roman" w:eastAsia="Times New Roman" w:hAnsi="Times New Roman" w:cs="Times New Roman"/>
          <w:sz w:val="24"/>
          <w:szCs w:val="24"/>
        </w:rPr>
        <w:br/>
        <w:t>Establish or detect electrical sequences</w:t>
      </w:r>
    </w:p>
    <w:p w14:paraId="2E31B845"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 xml:space="preserve">Regulating relays </w:t>
      </w:r>
      <w:r w:rsidRPr="008A6228">
        <w:rPr>
          <w:rFonts w:ascii="Times New Roman" w:eastAsia="Times New Roman" w:hAnsi="Times New Roman" w:cs="Times New Roman"/>
          <w:b/>
          <w:bCs/>
          <w:sz w:val="24"/>
          <w:szCs w:val="24"/>
        </w:rPr>
        <w:br/>
      </w:r>
      <w:r w:rsidRPr="008A6228">
        <w:rPr>
          <w:rFonts w:ascii="Times New Roman" w:eastAsia="Times New Roman" w:hAnsi="Times New Roman" w:cs="Times New Roman"/>
          <w:sz w:val="24"/>
          <w:szCs w:val="24"/>
        </w:rPr>
        <w:t>Activate when an operating parameter deviated from predetermined limits</w:t>
      </w:r>
    </w:p>
    <w:p w14:paraId="4476EA8F" w14:textId="77777777" w:rsidR="008A6228" w:rsidRPr="008A6228" w:rsidRDefault="008A6228" w:rsidP="008A6228">
      <w:pPr>
        <w:numPr>
          <w:ilvl w:val="0"/>
          <w:numId w:val="2"/>
        </w:numPr>
        <w:spacing w:before="100" w:beforeAutospacing="1" w:after="100" w:afterAutospacing="1"/>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Auxiliary relays</w:t>
      </w:r>
      <w:r w:rsidRPr="008A6228">
        <w:rPr>
          <w:rFonts w:ascii="Times New Roman" w:eastAsia="Times New Roman" w:hAnsi="Times New Roman" w:cs="Times New Roman"/>
          <w:sz w:val="24"/>
          <w:szCs w:val="24"/>
        </w:rPr>
        <w:br/>
        <w:t>Operating in response to the opening or closing of the operating circuit to supplement another relay or device. These include timers, sealing units, lock-out relays, closing relays, trip relays, etc.</w:t>
      </w:r>
    </w:p>
    <w:p w14:paraId="704028D4" w14:textId="4ED9FE9A" w:rsidR="00695489" w:rsidRDefault="007D7A6D" w:rsidP="00016D02">
      <w:r>
        <w:t>2.</w:t>
      </w:r>
      <w:r w:rsidR="007E72E2" w:rsidRPr="007E72E2">
        <w:t>https://www.quisure.com/blog/faq/what-are-the-common-faults-of-relay</w:t>
      </w:r>
    </w:p>
    <w:p w14:paraId="3CF3E629" w14:textId="73D17F3E" w:rsidR="007D7A6D" w:rsidRDefault="007D7A6D" w:rsidP="00016D02"/>
    <w:p w14:paraId="7AF3858E" w14:textId="4EB3349B" w:rsidR="00973743" w:rsidRPr="00973743" w:rsidRDefault="00973743" w:rsidP="00973743">
      <w:pPr>
        <w:spacing w:before="100" w:beforeAutospacing="1" w:after="100" w:afterAutospacing="1"/>
        <w:outlineLvl w:val="1"/>
        <w:rPr>
          <w:rFonts w:ascii="Times New Roman" w:eastAsia="Times New Roman" w:hAnsi="Times New Roman" w:cs="Times New Roman"/>
          <w:b/>
          <w:bCs/>
          <w:sz w:val="36"/>
          <w:szCs w:val="36"/>
        </w:rPr>
      </w:pPr>
      <w:r w:rsidRPr="00973743">
        <w:rPr>
          <w:rFonts w:ascii="Times New Roman" w:eastAsia="Times New Roman" w:hAnsi="Times New Roman" w:cs="Times New Roman"/>
          <w:b/>
          <w:bCs/>
          <w:sz w:val="36"/>
          <w:szCs w:val="36"/>
        </w:rPr>
        <w:t>Common failure phenomena of relays</w:t>
      </w:r>
      <w:r w:rsidR="00B2743C">
        <w:rPr>
          <w:rFonts w:ascii="Times New Roman" w:eastAsia="Times New Roman" w:hAnsi="Times New Roman" w:cs="Times New Roman"/>
          <w:b/>
          <w:bCs/>
          <w:sz w:val="36"/>
          <w:szCs w:val="36"/>
        </w:rPr>
        <w:t xml:space="preserve"> (Troubleshooting)</w:t>
      </w:r>
    </w:p>
    <w:p w14:paraId="6B57A513" w14:textId="77777777" w:rsidR="00973743" w:rsidRPr="00973743" w:rsidRDefault="00973743" w:rsidP="00973743">
      <w:pPr>
        <w:spacing w:before="100" w:beforeAutospacing="1" w:after="100" w:afterAutospacing="1"/>
        <w:rPr>
          <w:rFonts w:ascii="Times New Roman" w:eastAsia="Times New Roman" w:hAnsi="Times New Roman" w:cs="Times New Roman"/>
          <w:sz w:val="24"/>
          <w:szCs w:val="24"/>
        </w:rPr>
      </w:pPr>
      <w:r w:rsidRPr="00973743">
        <w:rPr>
          <w:rFonts w:ascii="Times New Roman" w:eastAsia="Times New Roman" w:hAnsi="Times New Roman" w:cs="Times New Roman"/>
          <w:sz w:val="24"/>
          <w:szCs w:val="24"/>
        </w:rPr>
        <w:t>The following table lists some common failure modes of relays and the possible causes of relay failure.</w:t>
      </w:r>
    </w:p>
    <w:p w14:paraId="1C64B9EC" w14:textId="77777777" w:rsidR="00973743" w:rsidRPr="00973743" w:rsidRDefault="00973743" w:rsidP="00973743">
      <w:pPr>
        <w:spacing w:before="100" w:beforeAutospacing="1" w:after="100" w:afterAutospacing="1"/>
        <w:rPr>
          <w:rFonts w:ascii="Times New Roman" w:eastAsia="Times New Roman" w:hAnsi="Times New Roman" w:cs="Times New Roman"/>
          <w:sz w:val="24"/>
          <w:szCs w:val="24"/>
        </w:rPr>
      </w:pPr>
    </w:p>
    <w:tbl>
      <w:tblPr>
        <w:tblStyle w:val="TableGrid"/>
        <w:tblpPr w:leftFromText="180" w:rightFromText="180" w:vertAnchor="text" w:tblpXSpec="center" w:tblpY="1"/>
        <w:tblOverlap w:val="never"/>
        <w:tblW w:w="8153" w:type="dxa"/>
        <w:tblLook w:val="04A0" w:firstRow="1" w:lastRow="0" w:firstColumn="1" w:lastColumn="0" w:noHBand="0" w:noVBand="1"/>
      </w:tblPr>
      <w:tblGrid>
        <w:gridCol w:w="1993"/>
        <w:gridCol w:w="3095"/>
        <w:gridCol w:w="4262"/>
      </w:tblGrid>
      <w:tr w:rsidR="00695489" w:rsidRPr="00973743" w14:paraId="2064C43E" w14:textId="77777777" w:rsidTr="00695489">
        <w:trPr>
          <w:trHeight w:val="126"/>
        </w:trPr>
        <w:tc>
          <w:tcPr>
            <w:tcW w:w="1708" w:type="dxa"/>
            <w:hideMark/>
          </w:tcPr>
          <w:p w14:paraId="5F3D5B7D" w14:textId="77777777" w:rsidR="00973743" w:rsidRPr="00973743" w:rsidRDefault="00973743" w:rsidP="00695489">
            <w:pPr>
              <w:rPr>
                <w:rFonts w:ascii="Times New Roman" w:eastAsia="Times New Roman" w:hAnsi="Times New Roman" w:cs="Times New Roman"/>
                <w:b/>
                <w:bCs/>
                <w:sz w:val="18"/>
                <w:szCs w:val="18"/>
              </w:rPr>
            </w:pPr>
            <w:r w:rsidRPr="00973743">
              <w:rPr>
                <w:rFonts w:ascii="Times New Roman" w:eastAsia="Times New Roman" w:hAnsi="Times New Roman" w:cs="Times New Roman"/>
                <w:b/>
                <w:bCs/>
                <w:sz w:val="18"/>
                <w:szCs w:val="18"/>
              </w:rPr>
              <w:t>Invalid phenomenon</w:t>
            </w:r>
          </w:p>
        </w:tc>
        <w:tc>
          <w:tcPr>
            <w:tcW w:w="2699" w:type="dxa"/>
            <w:hideMark/>
          </w:tcPr>
          <w:p w14:paraId="4FEBB28F" w14:textId="77777777" w:rsidR="00973743" w:rsidRPr="00973743" w:rsidRDefault="00973743" w:rsidP="00695489">
            <w:pPr>
              <w:rPr>
                <w:rFonts w:ascii="Times New Roman" w:eastAsia="Times New Roman" w:hAnsi="Times New Roman" w:cs="Times New Roman"/>
                <w:b/>
                <w:bCs/>
                <w:sz w:val="18"/>
                <w:szCs w:val="18"/>
              </w:rPr>
            </w:pPr>
            <w:r w:rsidRPr="00973743">
              <w:rPr>
                <w:rFonts w:ascii="Times New Roman" w:eastAsia="Times New Roman" w:hAnsi="Times New Roman" w:cs="Times New Roman"/>
                <w:b/>
                <w:bCs/>
                <w:sz w:val="18"/>
                <w:szCs w:val="18"/>
              </w:rPr>
              <w:t>Invalid mode</w:t>
            </w:r>
          </w:p>
        </w:tc>
        <w:tc>
          <w:tcPr>
            <w:tcW w:w="3746" w:type="dxa"/>
            <w:hideMark/>
          </w:tcPr>
          <w:p w14:paraId="202E0439" w14:textId="77777777" w:rsidR="00973743" w:rsidRPr="00973743" w:rsidRDefault="00973743" w:rsidP="00695489">
            <w:pPr>
              <w:rPr>
                <w:rFonts w:ascii="Times New Roman" w:eastAsia="Times New Roman" w:hAnsi="Times New Roman" w:cs="Times New Roman"/>
                <w:b/>
                <w:bCs/>
                <w:sz w:val="18"/>
                <w:szCs w:val="18"/>
              </w:rPr>
            </w:pPr>
            <w:r w:rsidRPr="00973743">
              <w:rPr>
                <w:rFonts w:ascii="Times New Roman" w:eastAsia="Times New Roman" w:hAnsi="Times New Roman" w:cs="Times New Roman"/>
                <w:b/>
                <w:bCs/>
                <w:sz w:val="18"/>
                <w:szCs w:val="18"/>
              </w:rPr>
              <w:t>Reason for invalid </w:t>
            </w:r>
          </w:p>
        </w:tc>
      </w:tr>
      <w:tr w:rsidR="00973743" w:rsidRPr="00695489" w14:paraId="688D2080" w14:textId="77777777" w:rsidTr="00695489">
        <w:trPr>
          <w:trHeight w:val="140"/>
        </w:trPr>
        <w:tc>
          <w:tcPr>
            <w:tcW w:w="1708" w:type="dxa"/>
          </w:tcPr>
          <w:p w14:paraId="5ED8C30A" w14:textId="77777777" w:rsidR="00973743" w:rsidRPr="00695489" w:rsidRDefault="00973743" w:rsidP="00695489">
            <w:pPr>
              <w:rPr>
                <w:rFonts w:ascii="Times New Roman" w:eastAsia="Times New Roman" w:hAnsi="Times New Roman" w:cs="Times New Roman"/>
                <w:sz w:val="18"/>
                <w:szCs w:val="18"/>
              </w:rPr>
            </w:pPr>
          </w:p>
        </w:tc>
        <w:tc>
          <w:tcPr>
            <w:tcW w:w="2699" w:type="dxa"/>
          </w:tcPr>
          <w:p w14:paraId="3CBF4AC6" w14:textId="77777777" w:rsidR="00973743" w:rsidRPr="00695489" w:rsidRDefault="00973743" w:rsidP="00695489">
            <w:pPr>
              <w:rPr>
                <w:rFonts w:ascii="Times New Roman" w:eastAsia="Times New Roman" w:hAnsi="Times New Roman" w:cs="Times New Roman"/>
                <w:sz w:val="18"/>
                <w:szCs w:val="18"/>
              </w:rPr>
            </w:pPr>
          </w:p>
        </w:tc>
        <w:tc>
          <w:tcPr>
            <w:tcW w:w="3746" w:type="dxa"/>
          </w:tcPr>
          <w:p w14:paraId="11A4563D" w14:textId="77777777" w:rsidR="00973743" w:rsidRPr="00695489" w:rsidRDefault="00973743" w:rsidP="00695489">
            <w:pPr>
              <w:rPr>
                <w:rFonts w:ascii="Times New Roman" w:eastAsia="Times New Roman" w:hAnsi="Times New Roman" w:cs="Times New Roman"/>
                <w:sz w:val="18"/>
                <w:szCs w:val="18"/>
              </w:rPr>
            </w:pPr>
          </w:p>
        </w:tc>
      </w:tr>
      <w:tr w:rsidR="00695489" w:rsidRPr="00973743" w14:paraId="19057000" w14:textId="77777777" w:rsidTr="00695489">
        <w:trPr>
          <w:trHeight w:val="394"/>
        </w:trPr>
        <w:tc>
          <w:tcPr>
            <w:tcW w:w="1708" w:type="dxa"/>
            <w:vMerge w:val="restart"/>
            <w:hideMark/>
          </w:tcPr>
          <w:p w14:paraId="54C94794"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does not operate</w:t>
            </w:r>
          </w:p>
        </w:tc>
        <w:tc>
          <w:tcPr>
            <w:tcW w:w="2699" w:type="dxa"/>
            <w:hideMark/>
          </w:tcPr>
          <w:p w14:paraId="48CBD66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voltage at the coil end</w:t>
            </w:r>
          </w:p>
        </w:tc>
        <w:tc>
          <w:tcPr>
            <w:tcW w:w="3746" w:type="dxa"/>
            <w:hideMark/>
          </w:tcPr>
          <w:p w14:paraId="4EEDEF6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Open circuit of power supply line</w:t>
            </w:r>
            <w:r w:rsidRPr="00973743">
              <w:rPr>
                <w:rFonts w:ascii="Times New Roman" w:eastAsia="Times New Roman" w:hAnsi="Times New Roman" w:cs="Times New Roman"/>
                <w:sz w:val="18"/>
                <w:szCs w:val="18"/>
              </w:rPr>
              <w:br/>
              <w:t>Wrong wiring or short circuit</w:t>
            </w:r>
            <w:r w:rsidRPr="00973743">
              <w:rPr>
                <w:rFonts w:ascii="Times New Roman" w:eastAsia="Times New Roman" w:hAnsi="Times New Roman" w:cs="Times New Roman"/>
                <w:sz w:val="18"/>
                <w:szCs w:val="18"/>
              </w:rPr>
              <w:br/>
              <w:t>Poor welding of lead-in pin</w:t>
            </w:r>
          </w:p>
        </w:tc>
      </w:tr>
      <w:tr w:rsidR="00695489" w:rsidRPr="00973743" w14:paraId="5681DCC3" w14:textId="77777777" w:rsidTr="00695489">
        <w:trPr>
          <w:trHeight w:val="422"/>
        </w:trPr>
        <w:tc>
          <w:tcPr>
            <w:tcW w:w="0" w:type="auto"/>
            <w:vMerge/>
            <w:hideMark/>
          </w:tcPr>
          <w:p w14:paraId="00A66AF9"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0B628410"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Insufficient voltage at coil end</w:t>
            </w:r>
          </w:p>
        </w:tc>
        <w:tc>
          <w:tcPr>
            <w:tcW w:w="3746" w:type="dxa"/>
            <w:hideMark/>
          </w:tcPr>
          <w:p w14:paraId="5D7116BB"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Low supply voltage</w:t>
            </w:r>
            <w:r w:rsidRPr="00973743">
              <w:rPr>
                <w:rFonts w:ascii="Times New Roman" w:eastAsia="Times New Roman" w:hAnsi="Times New Roman" w:cs="Times New Roman"/>
                <w:sz w:val="18"/>
                <w:szCs w:val="18"/>
              </w:rPr>
              <w:br/>
              <w:t>The power cord is too long</w:t>
            </w:r>
            <w:r w:rsidRPr="00973743">
              <w:rPr>
                <w:rFonts w:ascii="Times New Roman" w:eastAsia="Times New Roman" w:hAnsi="Times New Roman" w:cs="Times New Roman"/>
                <w:sz w:val="18"/>
                <w:szCs w:val="18"/>
              </w:rPr>
              <w:br/>
              <w:t>The voltage specification of the selected relay is too high</w:t>
            </w:r>
          </w:p>
        </w:tc>
      </w:tr>
      <w:tr w:rsidR="00695489" w:rsidRPr="00973743" w14:paraId="113383C4" w14:textId="77777777" w:rsidTr="00695489">
        <w:trPr>
          <w:trHeight w:val="281"/>
        </w:trPr>
        <w:tc>
          <w:tcPr>
            <w:tcW w:w="0" w:type="auto"/>
            <w:vMerge/>
            <w:hideMark/>
          </w:tcPr>
          <w:p w14:paraId="4EFEF84F"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2688D5E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coil is blocked</w:t>
            </w:r>
          </w:p>
        </w:tc>
        <w:tc>
          <w:tcPr>
            <w:tcW w:w="3746" w:type="dxa"/>
            <w:hideMark/>
          </w:tcPr>
          <w:p w14:paraId="6A81D0C8"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Poor welding</w:t>
            </w:r>
            <w:r w:rsidRPr="00973743">
              <w:rPr>
                <w:rFonts w:ascii="Times New Roman" w:eastAsia="Times New Roman" w:hAnsi="Times New Roman" w:cs="Times New Roman"/>
                <w:sz w:val="18"/>
                <w:szCs w:val="18"/>
              </w:rPr>
              <w:br/>
              <w:t>Coil broken</w:t>
            </w:r>
          </w:p>
        </w:tc>
      </w:tr>
      <w:tr w:rsidR="00695489" w:rsidRPr="00973743" w14:paraId="4E3E6797" w14:textId="77777777" w:rsidTr="00695489">
        <w:trPr>
          <w:trHeight w:val="281"/>
        </w:trPr>
        <w:tc>
          <w:tcPr>
            <w:tcW w:w="0" w:type="auto"/>
            <w:vMerge/>
            <w:hideMark/>
          </w:tcPr>
          <w:p w14:paraId="0052BA64"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00C54D0C"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failure</w:t>
            </w:r>
          </w:p>
        </w:tc>
        <w:tc>
          <w:tcPr>
            <w:tcW w:w="3746" w:type="dxa"/>
            <w:hideMark/>
          </w:tcPr>
          <w:p w14:paraId="2C297A1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Dropped or get a strong impact</w:t>
            </w:r>
            <w:r w:rsidRPr="00973743">
              <w:rPr>
                <w:rFonts w:ascii="Times New Roman" w:eastAsia="Times New Roman" w:hAnsi="Times New Roman" w:cs="Times New Roman"/>
                <w:sz w:val="18"/>
                <w:szCs w:val="18"/>
              </w:rPr>
              <w:br/>
              <w:t>Contact failure</w:t>
            </w:r>
          </w:p>
        </w:tc>
      </w:tr>
      <w:tr w:rsidR="00695489" w:rsidRPr="00973743" w14:paraId="342D1D1C" w14:textId="77777777" w:rsidTr="00695489">
        <w:trPr>
          <w:trHeight w:val="281"/>
        </w:trPr>
        <w:tc>
          <w:tcPr>
            <w:tcW w:w="0" w:type="auto"/>
            <w:vMerge/>
            <w:hideMark/>
          </w:tcPr>
          <w:p w14:paraId="4B18DBBB"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13B2608A"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Polarized relay coil end polarity is wrong</w:t>
            </w:r>
          </w:p>
        </w:tc>
        <w:tc>
          <w:tcPr>
            <w:tcW w:w="3746" w:type="dxa"/>
            <w:hideMark/>
          </w:tcPr>
          <w:p w14:paraId="3D2E4C2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transportation process is impacted and the state changes</w:t>
            </w:r>
            <w:r w:rsidRPr="00973743">
              <w:rPr>
                <w:rFonts w:ascii="Times New Roman" w:eastAsia="Times New Roman" w:hAnsi="Times New Roman" w:cs="Times New Roman"/>
                <w:sz w:val="18"/>
                <w:szCs w:val="18"/>
              </w:rPr>
              <w:br/>
              <w:t>Circuit wiring error</w:t>
            </w:r>
          </w:p>
        </w:tc>
      </w:tr>
      <w:tr w:rsidR="00695489" w:rsidRPr="00973743" w14:paraId="0DB81C3D" w14:textId="77777777" w:rsidTr="00695489">
        <w:trPr>
          <w:trHeight w:val="267"/>
        </w:trPr>
        <w:tc>
          <w:tcPr>
            <w:tcW w:w="1708" w:type="dxa"/>
            <w:vMerge w:val="restart"/>
            <w:hideMark/>
          </w:tcPr>
          <w:p w14:paraId="41C28EF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does not release</w:t>
            </w:r>
          </w:p>
        </w:tc>
        <w:tc>
          <w:tcPr>
            <w:tcW w:w="2699" w:type="dxa"/>
            <w:hideMark/>
          </w:tcPr>
          <w:p w14:paraId="5FF2903C"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residual voltage at the coil end is too high</w:t>
            </w:r>
          </w:p>
        </w:tc>
        <w:tc>
          <w:tcPr>
            <w:tcW w:w="3746" w:type="dxa"/>
            <w:hideMark/>
          </w:tcPr>
          <w:p w14:paraId="77944215"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coil end has the influence of other energy storage elements</w:t>
            </w:r>
            <w:r w:rsidRPr="00973743">
              <w:rPr>
                <w:rFonts w:ascii="Times New Roman" w:eastAsia="Times New Roman" w:hAnsi="Times New Roman" w:cs="Times New Roman"/>
                <w:sz w:val="18"/>
                <w:szCs w:val="18"/>
              </w:rPr>
              <w:br/>
              <w:t>There is leakage current or bypass current on the coil</w:t>
            </w:r>
          </w:p>
        </w:tc>
      </w:tr>
      <w:tr w:rsidR="00695489" w:rsidRPr="00973743" w14:paraId="0ABEACD4" w14:textId="77777777" w:rsidTr="00695489">
        <w:trPr>
          <w:trHeight w:val="281"/>
        </w:trPr>
        <w:tc>
          <w:tcPr>
            <w:tcW w:w="0" w:type="auto"/>
            <w:vMerge/>
            <w:hideMark/>
          </w:tcPr>
          <w:p w14:paraId="6B200655"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469FD13B"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failure</w:t>
            </w:r>
          </w:p>
        </w:tc>
        <w:tc>
          <w:tcPr>
            <w:tcW w:w="3746" w:type="dxa"/>
            <w:hideMark/>
          </w:tcPr>
          <w:p w14:paraId="7C2AA31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Dropped or get a strong impact</w:t>
            </w:r>
            <w:r w:rsidRPr="00973743">
              <w:rPr>
                <w:rFonts w:ascii="Times New Roman" w:eastAsia="Times New Roman" w:hAnsi="Times New Roman" w:cs="Times New Roman"/>
                <w:sz w:val="18"/>
                <w:szCs w:val="18"/>
              </w:rPr>
              <w:br/>
              <w:t>Contact failure</w:t>
            </w:r>
          </w:p>
        </w:tc>
      </w:tr>
      <w:tr w:rsidR="00695489" w:rsidRPr="00973743" w14:paraId="16C93E3B" w14:textId="77777777" w:rsidTr="00695489">
        <w:trPr>
          <w:trHeight w:val="408"/>
        </w:trPr>
        <w:tc>
          <w:tcPr>
            <w:tcW w:w="1708" w:type="dxa"/>
            <w:vMerge w:val="restart"/>
            <w:hideMark/>
          </w:tcPr>
          <w:p w14:paraId="4FF8F8F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action is unstable</w:t>
            </w:r>
          </w:p>
        </w:tc>
        <w:tc>
          <w:tcPr>
            <w:tcW w:w="2699" w:type="dxa"/>
            <w:hideMark/>
          </w:tcPr>
          <w:p w14:paraId="1D74CFB0"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Unstable power supply</w:t>
            </w:r>
          </w:p>
        </w:tc>
        <w:tc>
          <w:tcPr>
            <w:tcW w:w="3746" w:type="dxa"/>
            <w:hideMark/>
          </w:tcPr>
          <w:p w14:paraId="25505B3F"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Excessive ripple of power supply</w:t>
            </w:r>
            <w:r w:rsidRPr="00973743">
              <w:rPr>
                <w:rFonts w:ascii="Times New Roman" w:eastAsia="Times New Roman" w:hAnsi="Times New Roman" w:cs="Times New Roman"/>
                <w:sz w:val="18"/>
                <w:szCs w:val="18"/>
              </w:rPr>
              <w:br/>
              <w:t>Insufficient voltage</w:t>
            </w:r>
            <w:r w:rsidRPr="00973743">
              <w:rPr>
                <w:rFonts w:ascii="Times New Roman" w:eastAsia="Times New Roman" w:hAnsi="Times New Roman" w:cs="Times New Roman"/>
                <w:sz w:val="18"/>
                <w:szCs w:val="18"/>
              </w:rPr>
              <w:br/>
              <w:t>Coil resistance out of tolerance</w:t>
            </w:r>
          </w:p>
        </w:tc>
      </w:tr>
      <w:tr w:rsidR="00695489" w:rsidRPr="00973743" w14:paraId="417BA521" w14:textId="77777777" w:rsidTr="00695489">
        <w:trPr>
          <w:trHeight w:val="281"/>
        </w:trPr>
        <w:tc>
          <w:tcPr>
            <w:tcW w:w="0" w:type="auto"/>
            <w:vMerge/>
            <w:hideMark/>
          </w:tcPr>
          <w:p w14:paraId="416515B4"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5DFE840A"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parameters are unstable</w:t>
            </w:r>
          </w:p>
        </w:tc>
        <w:tc>
          <w:tcPr>
            <w:tcW w:w="3746" w:type="dxa"/>
            <w:hideMark/>
          </w:tcPr>
          <w:p w14:paraId="081C51D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Droped or get a strong impact</w:t>
            </w:r>
            <w:r w:rsidRPr="00973743">
              <w:rPr>
                <w:rFonts w:ascii="Times New Roman" w:eastAsia="Times New Roman" w:hAnsi="Times New Roman" w:cs="Times New Roman"/>
                <w:sz w:val="18"/>
                <w:szCs w:val="18"/>
              </w:rPr>
              <w:br/>
              <w:t>Short-circuit between the turns of the coils</w:t>
            </w:r>
          </w:p>
        </w:tc>
      </w:tr>
      <w:tr w:rsidR="00695489" w:rsidRPr="00973743" w14:paraId="70DDB298" w14:textId="77777777" w:rsidTr="00695489">
        <w:trPr>
          <w:trHeight w:val="281"/>
        </w:trPr>
        <w:tc>
          <w:tcPr>
            <w:tcW w:w="0" w:type="auto"/>
            <w:vMerge/>
            <w:hideMark/>
          </w:tcPr>
          <w:p w14:paraId="3F7AB389"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614672B9"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malfunction</w:t>
            </w:r>
          </w:p>
        </w:tc>
        <w:tc>
          <w:tcPr>
            <w:tcW w:w="3746" w:type="dxa"/>
            <w:hideMark/>
          </w:tcPr>
          <w:p w14:paraId="66AC08E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Is the control procedure wrong</w:t>
            </w:r>
            <w:r w:rsidRPr="00973743">
              <w:rPr>
                <w:rFonts w:ascii="Times New Roman" w:eastAsia="Times New Roman" w:hAnsi="Times New Roman" w:cs="Times New Roman"/>
                <w:sz w:val="18"/>
                <w:szCs w:val="18"/>
              </w:rPr>
              <w:br/>
              <w:t>Excessive vibration in service environment</w:t>
            </w:r>
          </w:p>
        </w:tc>
      </w:tr>
      <w:tr w:rsidR="00695489" w:rsidRPr="00973743" w14:paraId="5FF5BE38" w14:textId="77777777" w:rsidTr="00695489">
        <w:trPr>
          <w:trHeight w:val="267"/>
        </w:trPr>
        <w:tc>
          <w:tcPr>
            <w:tcW w:w="1708" w:type="dxa"/>
            <w:vMerge w:val="restart"/>
            <w:hideMark/>
          </w:tcPr>
          <w:p w14:paraId="04197206"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contact bonding,</w:t>
            </w:r>
            <w:r w:rsidRPr="00973743">
              <w:rPr>
                <w:rFonts w:ascii="Times New Roman" w:eastAsia="Times New Roman" w:hAnsi="Times New Roman" w:cs="Times New Roman"/>
                <w:sz w:val="18"/>
                <w:szCs w:val="18"/>
              </w:rPr>
              <w:br/>
              <w:t>Or NC contact bonding</w:t>
            </w:r>
          </w:p>
        </w:tc>
        <w:tc>
          <w:tcPr>
            <w:tcW w:w="2699" w:type="dxa"/>
            <w:hideMark/>
          </w:tcPr>
          <w:p w14:paraId="5F380CF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Excessive current</w:t>
            </w:r>
          </w:p>
        </w:tc>
        <w:tc>
          <w:tcPr>
            <w:tcW w:w="3746" w:type="dxa"/>
            <w:hideMark/>
          </w:tcPr>
          <w:p w14:paraId="045585AC"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Excessive load</w:t>
            </w:r>
            <w:r w:rsidRPr="00973743">
              <w:rPr>
                <w:rFonts w:ascii="Times New Roman" w:eastAsia="Times New Roman" w:hAnsi="Times New Roman" w:cs="Times New Roman"/>
                <w:sz w:val="18"/>
                <w:szCs w:val="18"/>
              </w:rPr>
              <w:br/>
              <w:t>Excessive surge current</w:t>
            </w:r>
          </w:p>
        </w:tc>
      </w:tr>
      <w:tr w:rsidR="00695489" w:rsidRPr="00973743" w14:paraId="5F9BD6AC" w14:textId="77777777" w:rsidTr="00695489">
        <w:trPr>
          <w:trHeight w:val="408"/>
        </w:trPr>
        <w:tc>
          <w:tcPr>
            <w:tcW w:w="0" w:type="auto"/>
            <w:vMerge/>
            <w:hideMark/>
          </w:tcPr>
          <w:p w14:paraId="718F6706"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2570349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Abnormal vibration of contacts</w:t>
            </w:r>
          </w:p>
        </w:tc>
        <w:tc>
          <w:tcPr>
            <w:tcW w:w="3746" w:type="dxa"/>
            <w:hideMark/>
          </w:tcPr>
          <w:p w14:paraId="5C9F200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Large external vibration</w:t>
            </w:r>
            <w:r w:rsidRPr="00973743">
              <w:rPr>
                <w:rFonts w:ascii="Times New Roman" w:eastAsia="Times New Roman" w:hAnsi="Times New Roman" w:cs="Times New Roman"/>
                <w:sz w:val="18"/>
                <w:szCs w:val="18"/>
              </w:rPr>
              <w:br/>
              <w:t>The AC relay is not working stably and there is a beep</w:t>
            </w:r>
            <w:r w:rsidRPr="00973743">
              <w:rPr>
                <w:rFonts w:ascii="Times New Roman" w:eastAsia="Times New Roman" w:hAnsi="Times New Roman" w:cs="Times New Roman"/>
                <w:sz w:val="18"/>
                <w:szCs w:val="18"/>
              </w:rPr>
              <w:br/>
              <w:t>The relay action is unstable</w:t>
            </w:r>
          </w:p>
        </w:tc>
      </w:tr>
      <w:tr w:rsidR="00695489" w:rsidRPr="00973743" w14:paraId="1F1AA26A" w14:textId="77777777" w:rsidTr="00695489">
        <w:trPr>
          <w:trHeight w:val="422"/>
        </w:trPr>
        <w:tc>
          <w:tcPr>
            <w:tcW w:w="0" w:type="auto"/>
            <w:vMerge/>
            <w:hideMark/>
          </w:tcPr>
          <w:p w14:paraId="78877E8A"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010E7038"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action frequency is too high</w:t>
            </w:r>
            <w:r w:rsidRPr="00973743">
              <w:rPr>
                <w:rFonts w:ascii="Times New Roman" w:eastAsia="Times New Roman" w:hAnsi="Times New Roman" w:cs="Times New Roman"/>
                <w:sz w:val="18"/>
                <w:szCs w:val="18"/>
              </w:rPr>
              <w:br/>
              <w:t>The ambient temperature is too high</w:t>
            </w:r>
            <w:r w:rsidRPr="00973743">
              <w:rPr>
                <w:rFonts w:ascii="Times New Roman" w:eastAsia="Times New Roman" w:hAnsi="Times New Roman" w:cs="Times New Roman"/>
                <w:sz w:val="18"/>
                <w:szCs w:val="18"/>
              </w:rPr>
              <w:br/>
              <w:t>The use of the relay has exceeded the expected life</w:t>
            </w:r>
          </w:p>
        </w:tc>
        <w:tc>
          <w:tcPr>
            <w:tcW w:w="3746" w:type="dxa"/>
            <w:hideMark/>
          </w:tcPr>
          <w:p w14:paraId="21F3C007" w14:textId="77777777" w:rsidR="00973743" w:rsidRPr="00973743" w:rsidRDefault="00973743" w:rsidP="00695489">
            <w:pPr>
              <w:rPr>
                <w:rFonts w:ascii="Times New Roman" w:eastAsia="Times New Roman" w:hAnsi="Times New Roman" w:cs="Times New Roman"/>
                <w:sz w:val="18"/>
                <w:szCs w:val="18"/>
              </w:rPr>
            </w:pPr>
          </w:p>
        </w:tc>
      </w:tr>
      <w:tr w:rsidR="00695489" w:rsidRPr="00973743" w14:paraId="463BA357" w14:textId="77777777" w:rsidTr="00695489">
        <w:trPr>
          <w:trHeight w:val="394"/>
        </w:trPr>
        <w:tc>
          <w:tcPr>
            <w:tcW w:w="1708" w:type="dxa"/>
            <w:vMerge w:val="restart"/>
            <w:hideMark/>
          </w:tcPr>
          <w:p w14:paraId="5BD581A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contact is not closed,</w:t>
            </w:r>
            <w:r w:rsidRPr="00973743">
              <w:rPr>
                <w:rFonts w:ascii="Times New Roman" w:eastAsia="Times New Roman" w:hAnsi="Times New Roman" w:cs="Times New Roman"/>
                <w:sz w:val="18"/>
                <w:szCs w:val="18"/>
              </w:rPr>
              <w:br/>
              <w:t>Or the NC contact is not closed</w:t>
            </w:r>
          </w:p>
        </w:tc>
        <w:tc>
          <w:tcPr>
            <w:tcW w:w="2699" w:type="dxa"/>
            <w:hideMark/>
          </w:tcPr>
          <w:p w14:paraId="28DAD9C4"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Too much contact resistance</w:t>
            </w:r>
          </w:p>
        </w:tc>
        <w:tc>
          <w:tcPr>
            <w:tcW w:w="3746" w:type="dxa"/>
            <w:hideMark/>
          </w:tcPr>
          <w:p w14:paraId="6EE0EEF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Poor welding</w:t>
            </w:r>
            <w:r w:rsidRPr="00973743">
              <w:rPr>
                <w:rFonts w:ascii="Times New Roman" w:eastAsia="Times New Roman" w:hAnsi="Times New Roman" w:cs="Times New Roman"/>
                <w:sz w:val="18"/>
                <w:szCs w:val="18"/>
              </w:rPr>
              <w:br/>
              <w:t>Foreign matter between contacts</w:t>
            </w:r>
            <w:r w:rsidRPr="00973743">
              <w:rPr>
                <w:rFonts w:ascii="Times New Roman" w:eastAsia="Times New Roman" w:hAnsi="Times New Roman" w:cs="Times New Roman"/>
                <w:sz w:val="18"/>
                <w:szCs w:val="18"/>
              </w:rPr>
              <w:br/>
              <w:t>The use environment is harsh, causing the contacts to oxidize or sulfide</w:t>
            </w:r>
          </w:p>
        </w:tc>
      </w:tr>
      <w:tr w:rsidR="00695489" w:rsidRPr="00973743" w14:paraId="460BA2F6" w14:textId="77777777" w:rsidTr="00695489">
        <w:trPr>
          <w:trHeight w:val="422"/>
        </w:trPr>
        <w:tc>
          <w:tcPr>
            <w:tcW w:w="0" w:type="auto"/>
            <w:vMerge/>
            <w:hideMark/>
          </w:tcPr>
          <w:p w14:paraId="78F609F5"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11E8F58A"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current at the contact</w:t>
            </w:r>
          </w:p>
        </w:tc>
        <w:tc>
          <w:tcPr>
            <w:tcW w:w="3746" w:type="dxa"/>
            <w:hideMark/>
          </w:tcPr>
          <w:p w14:paraId="31207A96"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Load circuit break</w:t>
            </w:r>
            <w:r w:rsidRPr="00973743">
              <w:rPr>
                <w:rFonts w:ascii="Times New Roman" w:eastAsia="Times New Roman" w:hAnsi="Times New Roman" w:cs="Times New Roman"/>
                <w:sz w:val="18"/>
                <w:szCs w:val="18"/>
              </w:rPr>
              <w:br/>
              <w:t>Circuit wiring error or short circuit</w:t>
            </w:r>
            <w:r w:rsidRPr="00973743">
              <w:rPr>
                <w:rFonts w:ascii="Times New Roman" w:eastAsia="Times New Roman" w:hAnsi="Times New Roman" w:cs="Times New Roman"/>
                <w:sz w:val="18"/>
                <w:szCs w:val="18"/>
              </w:rPr>
              <w:br/>
              <w:t>Poor soldering of lead pins</w:t>
            </w:r>
          </w:p>
        </w:tc>
      </w:tr>
      <w:tr w:rsidR="00695489" w:rsidRPr="00973743" w14:paraId="429D717D" w14:textId="77777777" w:rsidTr="00695489">
        <w:trPr>
          <w:trHeight w:val="140"/>
        </w:trPr>
        <w:tc>
          <w:tcPr>
            <w:tcW w:w="0" w:type="auto"/>
            <w:vMerge/>
            <w:hideMark/>
          </w:tcPr>
          <w:p w14:paraId="4777825F"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4ED14988"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use of the relay has exceeded the expected life</w:t>
            </w:r>
          </w:p>
        </w:tc>
        <w:tc>
          <w:tcPr>
            <w:tcW w:w="3746" w:type="dxa"/>
            <w:hideMark/>
          </w:tcPr>
          <w:p w14:paraId="4DFECA23" w14:textId="77777777" w:rsidR="00973743" w:rsidRPr="00973743" w:rsidRDefault="00973743" w:rsidP="00695489">
            <w:pPr>
              <w:rPr>
                <w:rFonts w:ascii="Times New Roman" w:eastAsia="Times New Roman" w:hAnsi="Times New Roman" w:cs="Times New Roman"/>
                <w:sz w:val="18"/>
                <w:szCs w:val="18"/>
              </w:rPr>
            </w:pPr>
          </w:p>
        </w:tc>
      </w:tr>
    </w:tbl>
    <w:p w14:paraId="4C893684" w14:textId="0050836B" w:rsidR="007D7A6D" w:rsidRDefault="007D7A6D" w:rsidP="00973743"/>
    <w:p w14:paraId="3F020A13" w14:textId="4A3B2CEB" w:rsidR="00531B21" w:rsidRPr="00531B21" w:rsidRDefault="00531B21" w:rsidP="00531B21">
      <w:pPr>
        <w:rPr>
          <w:b/>
          <w:bCs/>
          <w:u w:val="single"/>
        </w:rPr>
      </w:pPr>
      <w:r w:rsidRPr="00531B21">
        <w:rPr>
          <w:b/>
          <w:bCs/>
          <w:u w:val="single"/>
        </w:rPr>
        <w:t>Relay Failures:</w:t>
      </w:r>
    </w:p>
    <w:p w14:paraId="2BCE6269" w14:textId="53B76DF4" w:rsidR="00531B21" w:rsidRDefault="00531B21" w:rsidP="00531B21">
      <w:pPr>
        <w:pStyle w:val="ListParagraph"/>
        <w:numPr>
          <w:ilvl w:val="0"/>
          <w:numId w:val="3"/>
        </w:numPr>
      </w:pPr>
      <w:r>
        <w:t>Trip open</w:t>
      </w:r>
    </w:p>
    <w:p w14:paraId="14A8F0C1" w14:textId="29082C80" w:rsidR="00531B21" w:rsidRDefault="00531B21" w:rsidP="00531B21">
      <w:pPr>
        <w:pStyle w:val="ListParagraph"/>
        <w:numPr>
          <w:ilvl w:val="0"/>
          <w:numId w:val="3"/>
        </w:numPr>
      </w:pPr>
      <w:r>
        <w:t>Shut</w:t>
      </w:r>
    </w:p>
    <w:p w14:paraId="399FFC2C" w14:textId="7B3D0557" w:rsidR="00531B21" w:rsidRDefault="00531B21" w:rsidP="00531B21">
      <w:pPr>
        <w:pStyle w:val="ListParagraph"/>
        <w:numPr>
          <w:ilvl w:val="0"/>
          <w:numId w:val="3"/>
        </w:numPr>
      </w:pPr>
      <w:r>
        <w:t>Short through</w:t>
      </w:r>
    </w:p>
    <w:p w14:paraId="6F02CE98" w14:textId="1ED814A8" w:rsidR="00B06FC1" w:rsidRDefault="00B06FC1" w:rsidP="00B06FC1"/>
    <w:p w14:paraId="629D29E6" w14:textId="28354410" w:rsidR="00B06FC1" w:rsidRPr="00B2743C" w:rsidRDefault="00B06FC1" w:rsidP="00B06FC1">
      <w:pPr>
        <w:rPr>
          <w:b/>
          <w:bCs/>
          <w:u w:val="single"/>
        </w:rPr>
      </w:pPr>
      <w:r w:rsidRPr="00B2743C">
        <w:rPr>
          <w:b/>
          <w:bCs/>
          <w:u w:val="single"/>
        </w:rPr>
        <w:t>Ideas:</w:t>
      </w:r>
    </w:p>
    <w:p w14:paraId="03299BB4" w14:textId="6E47041B" w:rsidR="007E72E2" w:rsidRDefault="007E72E2" w:rsidP="00973743"/>
    <w:p w14:paraId="35757719" w14:textId="6DC530B7" w:rsidR="007E72E2" w:rsidRDefault="00925092" w:rsidP="00973743">
      <w:r>
        <w:t xml:space="preserve">Security </w:t>
      </w:r>
      <w:r>
        <w:sym w:font="Wingdings" w:char="F0E0"/>
      </w:r>
      <w:r>
        <w:t xml:space="preserve"> Single sided radio air wave.</w:t>
      </w:r>
    </w:p>
    <w:p w14:paraId="40EAC7F6" w14:textId="0A05FD1D" w:rsidR="00925092" w:rsidRDefault="00925092" w:rsidP="00973743"/>
    <w:p w14:paraId="22CC05B9" w14:textId="7EC5F302" w:rsidR="00925092" w:rsidRDefault="00925092" w:rsidP="00973743">
      <w:r>
        <w:lastRenderedPageBreak/>
        <w:t xml:space="preserve">Power conversion </w:t>
      </w:r>
      <w:r>
        <w:sym w:font="Wingdings" w:char="F0E0"/>
      </w:r>
      <w:r>
        <w:t xml:space="preserve"> proof of concept to provide interchangeability.</w:t>
      </w:r>
    </w:p>
    <w:p w14:paraId="0B0893EF" w14:textId="631FE335" w:rsidR="00B2743C" w:rsidRDefault="00B2743C" w:rsidP="00973743"/>
    <w:p w14:paraId="595C489C" w14:textId="2A9156A3" w:rsidR="00B2743C" w:rsidRDefault="00B2743C" w:rsidP="00973743">
      <w:r>
        <w:t>5V, 12V, 24V, 48V, … 120V.</w:t>
      </w:r>
    </w:p>
    <w:p w14:paraId="24B58475" w14:textId="77777777" w:rsidR="00B2743C" w:rsidRDefault="00B2743C" w:rsidP="00973743"/>
    <w:p w14:paraId="3ADDABE1" w14:textId="4D815827" w:rsidR="00925092" w:rsidRDefault="00925092" w:rsidP="00973743">
      <w:r>
        <w:tab/>
        <w:t xml:space="preserve">Plug and play </w:t>
      </w:r>
      <w:r>
        <w:sym w:font="Wingdings" w:char="F0E0"/>
      </w:r>
      <w:r>
        <w:t xml:space="preserve"> universal pin layout</w:t>
      </w:r>
    </w:p>
    <w:p w14:paraId="761FC115" w14:textId="77777777" w:rsidR="00531629" w:rsidRDefault="00531629" w:rsidP="00973743"/>
    <w:p w14:paraId="1FE1E3BF" w14:textId="0A3B3982" w:rsidR="00925092" w:rsidRDefault="00B06FC1" w:rsidP="00973743">
      <w:r>
        <w:t xml:space="preserve">Coil </w:t>
      </w:r>
      <w:r>
        <w:sym w:font="Wingdings" w:char="F0E0"/>
      </w:r>
      <w:r>
        <w:t xml:space="preserve"> replacement device or material?</w:t>
      </w:r>
    </w:p>
    <w:p w14:paraId="1D19DFBC" w14:textId="04A8E8EC" w:rsidR="00AF538D" w:rsidRDefault="00AF538D" w:rsidP="00973743"/>
    <w:p w14:paraId="5EFC4CFF" w14:textId="56881243" w:rsidR="00AF538D" w:rsidRDefault="00AF538D" w:rsidP="00973743">
      <w:r>
        <w:t>Temperature limitations.</w:t>
      </w:r>
    </w:p>
    <w:p w14:paraId="14D620E5" w14:textId="75B8A8C9" w:rsidR="00B06FC1" w:rsidRDefault="00B06FC1" w:rsidP="00973743"/>
    <w:p w14:paraId="48302D0C" w14:textId="77777777" w:rsidR="00B06FC1" w:rsidRPr="00973743" w:rsidRDefault="00B06FC1" w:rsidP="00973743"/>
    <w:sectPr w:rsidR="00B06FC1" w:rsidRPr="0097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F8A"/>
    <w:multiLevelType w:val="hybridMultilevel"/>
    <w:tmpl w:val="2D3E2DBC"/>
    <w:lvl w:ilvl="0" w:tplc="F5BA8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83001"/>
    <w:multiLevelType w:val="hybridMultilevel"/>
    <w:tmpl w:val="0B889D62"/>
    <w:lvl w:ilvl="0" w:tplc="ADB0C4F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B009C"/>
    <w:multiLevelType w:val="hybridMultilevel"/>
    <w:tmpl w:val="2EEC8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F65C1"/>
    <w:multiLevelType w:val="multilevel"/>
    <w:tmpl w:val="EC62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93767">
    <w:abstractNumId w:val="2"/>
  </w:num>
  <w:num w:numId="2" w16cid:durableId="1187253358">
    <w:abstractNumId w:val="3"/>
  </w:num>
  <w:num w:numId="3" w16cid:durableId="831024415">
    <w:abstractNumId w:val="0"/>
  </w:num>
  <w:num w:numId="4" w16cid:durableId="1244532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02"/>
    <w:rsid w:val="00013B6B"/>
    <w:rsid w:val="00016D02"/>
    <w:rsid w:val="0010220F"/>
    <w:rsid w:val="00286242"/>
    <w:rsid w:val="003658DF"/>
    <w:rsid w:val="00531629"/>
    <w:rsid w:val="00531B21"/>
    <w:rsid w:val="005A2D74"/>
    <w:rsid w:val="00695489"/>
    <w:rsid w:val="00735A1B"/>
    <w:rsid w:val="007C692F"/>
    <w:rsid w:val="007D7A6D"/>
    <w:rsid w:val="007E72E2"/>
    <w:rsid w:val="008A6228"/>
    <w:rsid w:val="00925092"/>
    <w:rsid w:val="00973743"/>
    <w:rsid w:val="00AF538D"/>
    <w:rsid w:val="00B06FC1"/>
    <w:rsid w:val="00B2743C"/>
    <w:rsid w:val="00BF7343"/>
    <w:rsid w:val="00D46A38"/>
    <w:rsid w:val="00D6144D"/>
    <w:rsid w:val="00E522FB"/>
    <w:rsid w:val="00F7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AC8F"/>
  <w15:chartTrackingRefBased/>
  <w15:docId w15:val="{7DA1A6BD-EE48-40D6-8703-6585AAA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D02"/>
    <w:pPr>
      <w:spacing w:after="0" w:line="240" w:lineRule="auto"/>
    </w:pPr>
    <w:rPr>
      <w:rFonts w:eastAsiaTheme="minorEastAsia"/>
    </w:rPr>
  </w:style>
  <w:style w:type="paragraph" w:styleId="Heading1">
    <w:name w:val="heading 1"/>
    <w:basedOn w:val="Normal"/>
    <w:next w:val="Normal"/>
    <w:link w:val="Heading1Char"/>
    <w:uiPriority w:val="9"/>
    <w:qFormat/>
    <w:rsid w:val="007D7A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2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02"/>
    <w:pPr>
      <w:ind w:left="720"/>
      <w:contextualSpacing/>
    </w:pPr>
  </w:style>
  <w:style w:type="paragraph" w:styleId="NormalWeb">
    <w:name w:val="Normal (Web)"/>
    <w:basedOn w:val="Normal"/>
    <w:uiPriority w:val="99"/>
    <w:semiHidden/>
    <w:unhideWhenUsed/>
    <w:rsid w:val="00E522F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6228"/>
    <w:rPr>
      <w:color w:val="0563C1" w:themeColor="hyperlink"/>
      <w:u w:val="single"/>
    </w:rPr>
  </w:style>
  <w:style w:type="character" w:styleId="UnresolvedMention">
    <w:name w:val="Unresolved Mention"/>
    <w:basedOn w:val="DefaultParagraphFont"/>
    <w:uiPriority w:val="99"/>
    <w:semiHidden/>
    <w:unhideWhenUsed/>
    <w:rsid w:val="008A6228"/>
    <w:rPr>
      <w:color w:val="605E5C"/>
      <w:shd w:val="clear" w:color="auto" w:fill="E1DFDD"/>
    </w:rPr>
  </w:style>
  <w:style w:type="character" w:customStyle="1" w:styleId="Heading2Char">
    <w:name w:val="Heading 2 Char"/>
    <w:basedOn w:val="DefaultParagraphFont"/>
    <w:link w:val="Heading2"/>
    <w:uiPriority w:val="9"/>
    <w:rsid w:val="008A622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D7A6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46166">
      <w:bodyDiv w:val="1"/>
      <w:marLeft w:val="0"/>
      <w:marRight w:val="0"/>
      <w:marTop w:val="0"/>
      <w:marBottom w:val="0"/>
      <w:divBdr>
        <w:top w:val="none" w:sz="0" w:space="0" w:color="auto"/>
        <w:left w:val="none" w:sz="0" w:space="0" w:color="auto"/>
        <w:bottom w:val="none" w:sz="0" w:space="0" w:color="auto"/>
        <w:right w:val="none" w:sz="0" w:space="0" w:color="auto"/>
      </w:divBdr>
    </w:div>
    <w:div w:id="831523829">
      <w:bodyDiv w:val="1"/>
      <w:marLeft w:val="0"/>
      <w:marRight w:val="0"/>
      <w:marTop w:val="0"/>
      <w:marBottom w:val="0"/>
      <w:divBdr>
        <w:top w:val="none" w:sz="0" w:space="0" w:color="auto"/>
        <w:left w:val="none" w:sz="0" w:space="0" w:color="auto"/>
        <w:bottom w:val="none" w:sz="0" w:space="0" w:color="auto"/>
        <w:right w:val="none" w:sz="0" w:space="0" w:color="auto"/>
      </w:divBdr>
      <w:divsChild>
        <w:div w:id="1732266697">
          <w:marLeft w:val="0"/>
          <w:marRight w:val="0"/>
          <w:marTop w:val="0"/>
          <w:marBottom w:val="0"/>
          <w:divBdr>
            <w:top w:val="none" w:sz="0" w:space="0" w:color="auto"/>
            <w:left w:val="none" w:sz="0" w:space="0" w:color="auto"/>
            <w:bottom w:val="none" w:sz="0" w:space="0" w:color="auto"/>
            <w:right w:val="none" w:sz="0" w:space="0" w:color="auto"/>
          </w:divBdr>
        </w:div>
      </w:divsChild>
    </w:div>
    <w:div w:id="902103144">
      <w:bodyDiv w:val="1"/>
      <w:marLeft w:val="0"/>
      <w:marRight w:val="0"/>
      <w:marTop w:val="0"/>
      <w:marBottom w:val="0"/>
      <w:divBdr>
        <w:top w:val="none" w:sz="0" w:space="0" w:color="auto"/>
        <w:left w:val="none" w:sz="0" w:space="0" w:color="auto"/>
        <w:bottom w:val="none" w:sz="0" w:space="0" w:color="auto"/>
        <w:right w:val="none" w:sz="0" w:space="0" w:color="auto"/>
      </w:divBdr>
    </w:div>
    <w:div w:id="1115758789">
      <w:bodyDiv w:val="1"/>
      <w:marLeft w:val="0"/>
      <w:marRight w:val="0"/>
      <w:marTop w:val="0"/>
      <w:marBottom w:val="0"/>
      <w:divBdr>
        <w:top w:val="none" w:sz="0" w:space="0" w:color="auto"/>
        <w:left w:val="none" w:sz="0" w:space="0" w:color="auto"/>
        <w:bottom w:val="none" w:sz="0" w:space="0" w:color="auto"/>
        <w:right w:val="none" w:sz="0" w:space="0" w:color="auto"/>
      </w:divBdr>
      <w:divsChild>
        <w:div w:id="279773739">
          <w:marLeft w:val="0"/>
          <w:marRight w:val="0"/>
          <w:marTop w:val="0"/>
          <w:marBottom w:val="0"/>
          <w:divBdr>
            <w:top w:val="none" w:sz="0" w:space="0" w:color="auto"/>
            <w:left w:val="none" w:sz="0" w:space="0" w:color="auto"/>
            <w:bottom w:val="none" w:sz="0" w:space="0" w:color="auto"/>
            <w:right w:val="none" w:sz="0" w:space="0" w:color="auto"/>
          </w:divBdr>
          <w:divsChild>
            <w:div w:id="1970627918">
              <w:marLeft w:val="0"/>
              <w:marRight w:val="0"/>
              <w:marTop w:val="0"/>
              <w:marBottom w:val="0"/>
              <w:divBdr>
                <w:top w:val="none" w:sz="0" w:space="0" w:color="auto"/>
                <w:left w:val="none" w:sz="0" w:space="0" w:color="auto"/>
                <w:bottom w:val="none" w:sz="0" w:space="0" w:color="auto"/>
                <w:right w:val="none" w:sz="0" w:space="0" w:color="auto"/>
              </w:divBdr>
              <w:divsChild>
                <w:div w:id="7279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2267">
      <w:bodyDiv w:val="1"/>
      <w:marLeft w:val="0"/>
      <w:marRight w:val="0"/>
      <w:marTop w:val="0"/>
      <w:marBottom w:val="0"/>
      <w:divBdr>
        <w:top w:val="none" w:sz="0" w:space="0" w:color="auto"/>
        <w:left w:val="none" w:sz="0" w:space="0" w:color="auto"/>
        <w:bottom w:val="none" w:sz="0" w:space="0" w:color="auto"/>
        <w:right w:val="none" w:sz="0" w:space="0" w:color="auto"/>
      </w:divBdr>
      <w:divsChild>
        <w:div w:id="1102189385">
          <w:marLeft w:val="0"/>
          <w:marRight w:val="0"/>
          <w:marTop w:val="0"/>
          <w:marBottom w:val="0"/>
          <w:divBdr>
            <w:top w:val="none" w:sz="0" w:space="0" w:color="auto"/>
            <w:left w:val="none" w:sz="0" w:space="0" w:color="auto"/>
            <w:bottom w:val="none" w:sz="0" w:space="0" w:color="auto"/>
            <w:right w:val="none" w:sz="0" w:space="0" w:color="auto"/>
          </w:divBdr>
        </w:div>
      </w:divsChild>
    </w:div>
    <w:div w:id="1512337659">
      <w:bodyDiv w:val="1"/>
      <w:marLeft w:val="0"/>
      <w:marRight w:val="0"/>
      <w:marTop w:val="0"/>
      <w:marBottom w:val="0"/>
      <w:divBdr>
        <w:top w:val="none" w:sz="0" w:space="0" w:color="auto"/>
        <w:left w:val="none" w:sz="0" w:space="0" w:color="auto"/>
        <w:bottom w:val="none" w:sz="0" w:space="0" w:color="auto"/>
        <w:right w:val="none" w:sz="0" w:space="0" w:color="auto"/>
      </w:divBdr>
    </w:div>
    <w:div w:id="20171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ton.com/mx/en-us/products/electrical-circuit-protection/fundamentals-of-protective-relay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4415</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Trei (Student)</dc:creator>
  <cp:keywords/>
  <dc:description/>
  <cp:lastModifiedBy>Kyle Trei (Student)</cp:lastModifiedBy>
  <cp:revision>8</cp:revision>
  <dcterms:created xsi:type="dcterms:W3CDTF">2022-09-16T00:35:00Z</dcterms:created>
  <dcterms:modified xsi:type="dcterms:W3CDTF">2022-09-20T00:43:00Z</dcterms:modified>
</cp:coreProperties>
</file>