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C79" w:rsidRDefault="003D0C79" w:rsidP="001B0D2A">
      <w:pPr>
        <w:jc w:val="center"/>
      </w:pPr>
    </w:p>
    <w:p w:rsidR="009A0183" w:rsidRDefault="009A0183" w:rsidP="009A0183">
      <w:pPr>
        <w:rPr>
          <w:b/>
          <w:sz w:val="32"/>
          <w:szCs w:val="32"/>
        </w:rPr>
      </w:pPr>
    </w:p>
    <w:p w:rsidR="001B0D2A" w:rsidRDefault="001B0D2A" w:rsidP="009A0183">
      <w:pPr>
        <w:rPr>
          <w:b/>
          <w:sz w:val="32"/>
          <w:szCs w:val="32"/>
        </w:rPr>
      </w:pPr>
      <w:r w:rsidRPr="00B130D2">
        <w:rPr>
          <w:b/>
          <w:sz w:val="32"/>
          <w:szCs w:val="32"/>
        </w:rPr>
        <w:t>Comparison of Movie Genre Classifiers Based on Plots</w:t>
      </w:r>
    </w:p>
    <w:p w:rsidR="009A0183" w:rsidRPr="009A0183" w:rsidRDefault="009A0183" w:rsidP="009A0183">
      <w:pPr>
        <w:rPr>
          <w:b/>
        </w:rPr>
      </w:pPr>
      <w:r w:rsidRPr="009A0183">
        <w:rPr>
          <w:b/>
        </w:rPr>
        <w:t>Theron Spencer</w:t>
      </w:r>
      <w:r>
        <w:rPr>
          <w:b/>
        </w:rPr>
        <w:t>, Spring 2019</w:t>
      </w:r>
    </w:p>
    <w:p w:rsidR="001B0D2A" w:rsidRDefault="001B0D2A" w:rsidP="001B0D2A">
      <w:pPr>
        <w:jc w:val="center"/>
        <w:rPr>
          <w:b/>
          <w:sz w:val="28"/>
          <w:szCs w:val="28"/>
        </w:rPr>
      </w:pPr>
    </w:p>
    <w:p w:rsidR="009A0183" w:rsidRDefault="009A0183" w:rsidP="001B0D2A">
      <w:pPr>
        <w:jc w:val="center"/>
        <w:rPr>
          <w:b/>
          <w:sz w:val="28"/>
          <w:szCs w:val="28"/>
        </w:rPr>
      </w:pPr>
    </w:p>
    <w:p w:rsidR="009A0183" w:rsidRDefault="009A0183" w:rsidP="001B0D2A">
      <w:pPr>
        <w:jc w:val="center"/>
        <w:rPr>
          <w:b/>
          <w:sz w:val="28"/>
          <w:szCs w:val="28"/>
        </w:rPr>
      </w:pPr>
    </w:p>
    <w:p w:rsidR="009A0183" w:rsidRDefault="009A0183" w:rsidP="001B0D2A">
      <w:pPr>
        <w:jc w:val="center"/>
        <w:rPr>
          <w:b/>
          <w:sz w:val="28"/>
          <w:szCs w:val="28"/>
        </w:rPr>
      </w:pPr>
    </w:p>
    <w:p w:rsidR="009A0183" w:rsidRDefault="009A0183" w:rsidP="001B0D2A">
      <w:pPr>
        <w:jc w:val="center"/>
        <w:rPr>
          <w:b/>
          <w:sz w:val="28"/>
          <w:szCs w:val="28"/>
        </w:rPr>
      </w:pPr>
    </w:p>
    <w:p w:rsidR="009A0183" w:rsidRDefault="009A0183" w:rsidP="001B0D2A">
      <w:pPr>
        <w:jc w:val="center"/>
        <w:rPr>
          <w:b/>
          <w:sz w:val="28"/>
          <w:szCs w:val="28"/>
        </w:rPr>
      </w:pPr>
    </w:p>
    <w:p w:rsidR="001B0D2A" w:rsidRPr="00B130D2" w:rsidRDefault="001B0D2A" w:rsidP="001B0D2A">
      <w:pPr>
        <w:rPr>
          <w:sz w:val="28"/>
          <w:szCs w:val="28"/>
        </w:rPr>
      </w:pPr>
      <w:r w:rsidRPr="00B130D2">
        <w:rPr>
          <w:b/>
          <w:sz w:val="28"/>
          <w:szCs w:val="28"/>
        </w:rPr>
        <w:t>Abstract:</w:t>
      </w:r>
    </w:p>
    <w:p w:rsidR="00CA33FD" w:rsidRDefault="00C615DB" w:rsidP="00A872EF">
      <w:pPr>
        <w:spacing w:line="480" w:lineRule="auto"/>
        <w:rPr>
          <w:sz w:val="24"/>
          <w:szCs w:val="24"/>
        </w:rPr>
      </w:pPr>
      <w:r>
        <w:rPr>
          <w:sz w:val="24"/>
          <w:szCs w:val="24"/>
        </w:rPr>
        <w:t xml:space="preserve">Natural language processing (NLP) is </w:t>
      </w:r>
      <w:r w:rsidR="00A872EF">
        <w:rPr>
          <w:sz w:val="24"/>
          <w:szCs w:val="24"/>
        </w:rPr>
        <w:t>an ever expanding area of research. Many tasks are involved in NLP, including text classification. This report evaluates the performance of three popular text classification algorithms. The</w:t>
      </w:r>
      <w:r w:rsidR="0022347C">
        <w:rPr>
          <w:sz w:val="24"/>
          <w:szCs w:val="24"/>
        </w:rPr>
        <w:t xml:space="preserve"> problem of interest is determining movie genres based off of their movie plot summaries. The data was scraped from Wikipedia and consists of 20,070 movies.</w:t>
      </w:r>
      <w:r w:rsidR="00392CA6">
        <w:rPr>
          <w:sz w:val="24"/>
          <w:szCs w:val="24"/>
        </w:rPr>
        <w:t xml:space="preserve"> One of the most popular algorithms, due to its consistency in tackling a wide range of classification problems, is Random Forests. This algorithm will be compared to two other classifiers seen more often in text classification, </w:t>
      </w:r>
      <w:r w:rsidR="00E3614A">
        <w:rPr>
          <w:sz w:val="24"/>
          <w:szCs w:val="24"/>
        </w:rPr>
        <w:t xml:space="preserve">namely </w:t>
      </w:r>
      <w:r w:rsidR="00392CA6">
        <w:rPr>
          <w:sz w:val="24"/>
          <w:szCs w:val="24"/>
        </w:rPr>
        <w:t>Naïve Bayes and logistic regression.</w:t>
      </w:r>
    </w:p>
    <w:p w:rsidR="00392CA6" w:rsidRDefault="00392CA6" w:rsidP="00A872EF">
      <w:pPr>
        <w:spacing w:line="480" w:lineRule="auto"/>
        <w:rPr>
          <w:sz w:val="24"/>
          <w:szCs w:val="24"/>
        </w:rPr>
      </w:pPr>
    </w:p>
    <w:p w:rsidR="007A022D" w:rsidRDefault="007A022D" w:rsidP="001B0D2A">
      <w:pPr>
        <w:rPr>
          <w:sz w:val="24"/>
          <w:szCs w:val="24"/>
        </w:rPr>
      </w:pPr>
      <w:bookmarkStart w:id="0" w:name="_GoBack"/>
      <w:bookmarkEnd w:id="0"/>
    </w:p>
    <w:p w:rsidR="007A022D" w:rsidRPr="00B130D2" w:rsidRDefault="007A022D" w:rsidP="001B0D2A">
      <w:pPr>
        <w:rPr>
          <w:sz w:val="28"/>
          <w:szCs w:val="28"/>
        </w:rPr>
      </w:pPr>
      <w:r w:rsidRPr="00B130D2">
        <w:rPr>
          <w:b/>
          <w:sz w:val="28"/>
          <w:szCs w:val="28"/>
        </w:rPr>
        <w:lastRenderedPageBreak/>
        <w:t>Background and Objectives:</w:t>
      </w:r>
    </w:p>
    <w:p w:rsidR="009E0A77" w:rsidRDefault="002B3DB2" w:rsidP="0032013B">
      <w:pPr>
        <w:spacing w:line="240" w:lineRule="auto"/>
        <w:rPr>
          <w:rFonts w:cstheme="minorHAnsi"/>
          <w:sz w:val="24"/>
          <w:szCs w:val="24"/>
        </w:rPr>
      </w:pPr>
      <w:r w:rsidRPr="00D014F0">
        <w:rPr>
          <w:rFonts w:cstheme="minorHAnsi"/>
          <w:sz w:val="24"/>
          <w:szCs w:val="24"/>
        </w:rPr>
        <w:t>Turn</w:t>
      </w:r>
      <w:r w:rsidR="00E3614A" w:rsidRPr="00D014F0">
        <w:rPr>
          <w:rFonts w:cstheme="minorHAnsi"/>
          <w:sz w:val="24"/>
          <w:szCs w:val="24"/>
        </w:rPr>
        <w:t xml:space="preserve">ing the underlying structure </w:t>
      </w:r>
      <w:r w:rsidRPr="00D014F0">
        <w:rPr>
          <w:rFonts w:cstheme="minorHAnsi"/>
          <w:sz w:val="24"/>
          <w:szCs w:val="24"/>
        </w:rPr>
        <w:t xml:space="preserve">and meaning of text into something quantifiable </w:t>
      </w:r>
      <w:r w:rsidR="00BE5916" w:rsidRPr="00D014F0">
        <w:rPr>
          <w:rFonts w:cstheme="minorHAnsi"/>
          <w:sz w:val="24"/>
          <w:szCs w:val="24"/>
        </w:rPr>
        <w:t>continues to be a difficult tas</w:t>
      </w:r>
      <w:r w:rsidR="00A7067C" w:rsidRPr="00D014F0">
        <w:rPr>
          <w:rFonts w:cstheme="minorHAnsi"/>
          <w:sz w:val="24"/>
          <w:szCs w:val="24"/>
        </w:rPr>
        <w:t xml:space="preserve">k. However, doing so isn’t impossible and there are many applications including sentiment analysis, spam filtering, topic labeling and many more. </w:t>
      </w:r>
      <w:r w:rsidR="008C60C5" w:rsidRPr="00D014F0">
        <w:rPr>
          <w:rFonts w:cstheme="minorHAnsi"/>
          <w:sz w:val="24"/>
          <w:szCs w:val="24"/>
        </w:rPr>
        <w:t xml:space="preserve">                                                               </w:t>
      </w:r>
      <w:r w:rsidR="008C60C5" w:rsidRPr="00D014F0">
        <w:rPr>
          <w:rFonts w:cstheme="minorHAnsi"/>
          <w:sz w:val="24"/>
          <w:szCs w:val="24"/>
        </w:rPr>
        <w:tab/>
        <w:t>The algorithms of interest implemented in this report a</w:t>
      </w:r>
      <w:r w:rsidR="00F97927">
        <w:rPr>
          <w:rFonts w:cstheme="minorHAnsi"/>
          <w:sz w:val="24"/>
          <w:szCs w:val="24"/>
        </w:rPr>
        <w:t>re based on a bag-of-words approach</w:t>
      </w:r>
      <w:r w:rsidR="008C60C5" w:rsidRPr="00D014F0">
        <w:rPr>
          <w:rFonts w:cstheme="minorHAnsi"/>
          <w:sz w:val="24"/>
          <w:szCs w:val="24"/>
        </w:rPr>
        <w:t xml:space="preserve">. </w:t>
      </w:r>
      <w:r w:rsidR="00F97927">
        <w:rPr>
          <w:rFonts w:cstheme="minorHAnsi"/>
          <w:sz w:val="24"/>
          <w:szCs w:val="24"/>
        </w:rPr>
        <w:t>This approach considers</w:t>
      </w:r>
      <w:r w:rsidR="00441C10" w:rsidRPr="00D014F0">
        <w:rPr>
          <w:rFonts w:cstheme="minorHAnsi"/>
          <w:sz w:val="24"/>
          <w:szCs w:val="24"/>
        </w:rPr>
        <w:t xml:space="preserve"> the text being analyzed </w:t>
      </w:r>
      <w:r w:rsidR="00613744" w:rsidRPr="00D014F0">
        <w:rPr>
          <w:rFonts w:cstheme="minorHAnsi"/>
          <w:sz w:val="24"/>
          <w:szCs w:val="24"/>
        </w:rPr>
        <w:t xml:space="preserve">as exactly that, a bag of words, </w:t>
      </w:r>
      <w:r w:rsidR="00205A96">
        <w:rPr>
          <w:rFonts w:cstheme="minorHAnsi"/>
          <w:sz w:val="24"/>
          <w:szCs w:val="24"/>
        </w:rPr>
        <w:t xml:space="preserve">which </w:t>
      </w:r>
      <w:r w:rsidR="00F97927">
        <w:rPr>
          <w:rFonts w:cstheme="minorHAnsi"/>
          <w:sz w:val="24"/>
          <w:szCs w:val="24"/>
        </w:rPr>
        <w:t>disregards</w:t>
      </w:r>
      <w:r w:rsidR="00613744" w:rsidRPr="00D014F0">
        <w:rPr>
          <w:rFonts w:cstheme="minorHAnsi"/>
          <w:sz w:val="24"/>
          <w:szCs w:val="24"/>
        </w:rPr>
        <w:t xml:space="preserve"> the structure of sentences and only focuses on word frequency. These</w:t>
      </w:r>
      <w:r w:rsidR="00FD0428" w:rsidRPr="00D014F0">
        <w:rPr>
          <w:rFonts w:cstheme="minorHAnsi"/>
          <w:sz w:val="24"/>
          <w:szCs w:val="24"/>
        </w:rPr>
        <w:t xml:space="preserve"> word frequencies are then used as features that are fed into the classifiers.</w:t>
      </w:r>
      <w:r w:rsidR="00F97927">
        <w:rPr>
          <w:rFonts w:cstheme="minorHAnsi"/>
          <w:sz w:val="24"/>
          <w:szCs w:val="24"/>
        </w:rPr>
        <w:t xml:space="preserve"> </w:t>
      </w:r>
      <w:r w:rsidR="00FD0428" w:rsidRPr="00D014F0">
        <w:rPr>
          <w:rFonts w:cstheme="minorHAnsi"/>
          <w:sz w:val="24"/>
          <w:szCs w:val="24"/>
        </w:rPr>
        <w:t xml:space="preserve"> </w:t>
      </w:r>
      <w:r w:rsidR="00205A96">
        <w:rPr>
          <w:rFonts w:cstheme="minorHAnsi"/>
          <w:sz w:val="24"/>
          <w:szCs w:val="24"/>
        </w:rPr>
        <w:t>In our implementation, we chose to use a modified approach, and instead of using word frequency we use</w:t>
      </w:r>
      <w:r w:rsidR="00D378DE">
        <w:rPr>
          <w:rFonts w:cstheme="minorHAnsi"/>
          <w:sz w:val="24"/>
          <w:szCs w:val="24"/>
        </w:rPr>
        <w:t xml:space="preserve">d word binary instances, i.e., we only paid attention to whether specific words were present or absent in the plots. </w:t>
      </w:r>
      <w:r w:rsidR="009E0A77">
        <w:rPr>
          <w:rFonts w:cstheme="minorHAnsi"/>
          <w:sz w:val="24"/>
          <w:szCs w:val="24"/>
        </w:rPr>
        <w:t xml:space="preserve">The goal is to </w:t>
      </w:r>
      <w:r w:rsidR="002D444D">
        <w:rPr>
          <w:rFonts w:cstheme="minorHAnsi"/>
          <w:sz w:val="24"/>
          <w:szCs w:val="24"/>
        </w:rPr>
        <w:t>see how each algorithm preforms</w:t>
      </w:r>
      <w:r w:rsidR="009E0A77">
        <w:rPr>
          <w:rFonts w:cstheme="minorHAnsi"/>
          <w:sz w:val="24"/>
          <w:szCs w:val="24"/>
        </w:rPr>
        <w:t xml:space="preserve"> without any proper parameter tuning.</w:t>
      </w:r>
    </w:p>
    <w:p w:rsidR="0032013B" w:rsidRPr="0032013B" w:rsidRDefault="0032013B" w:rsidP="0032013B">
      <w:pPr>
        <w:spacing w:line="240" w:lineRule="auto"/>
        <w:rPr>
          <w:rFonts w:cstheme="minorHAnsi"/>
          <w:sz w:val="24"/>
          <w:szCs w:val="24"/>
        </w:rPr>
      </w:pPr>
    </w:p>
    <w:p w:rsidR="007A022D" w:rsidRDefault="00B130D2" w:rsidP="001B0D2A">
      <w:pPr>
        <w:rPr>
          <w:b/>
          <w:sz w:val="28"/>
          <w:szCs w:val="28"/>
        </w:rPr>
      </w:pPr>
      <w:r w:rsidRPr="00B130D2">
        <w:rPr>
          <w:b/>
          <w:sz w:val="28"/>
          <w:szCs w:val="28"/>
        </w:rPr>
        <w:t>Methods</w:t>
      </w:r>
      <w:r w:rsidR="001274EB">
        <w:rPr>
          <w:b/>
          <w:sz w:val="28"/>
          <w:szCs w:val="28"/>
        </w:rPr>
        <w:t>/ Results</w:t>
      </w:r>
    </w:p>
    <w:p w:rsidR="00920F3D" w:rsidRDefault="000F13A8" w:rsidP="001B0D2A">
      <w:pPr>
        <w:rPr>
          <w:sz w:val="24"/>
          <w:szCs w:val="24"/>
        </w:rPr>
      </w:pPr>
      <w:r>
        <w:rPr>
          <w:sz w:val="24"/>
          <w:szCs w:val="24"/>
        </w:rPr>
        <w:t xml:space="preserve">To begin, the genre category had to be cleaned. Using someone else’s code found on </w:t>
      </w:r>
      <w:proofErr w:type="spellStart"/>
      <w:r>
        <w:rPr>
          <w:sz w:val="24"/>
          <w:szCs w:val="24"/>
        </w:rPr>
        <w:t>Kaggle</w:t>
      </w:r>
      <w:proofErr w:type="spellEnd"/>
      <w:r>
        <w:rPr>
          <w:sz w:val="24"/>
          <w:szCs w:val="24"/>
        </w:rPr>
        <w:t>, the genre category was cleaned up</w:t>
      </w:r>
      <w:r w:rsidR="002752D5">
        <w:rPr>
          <w:sz w:val="24"/>
          <w:szCs w:val="24"/>
        </w:rPr>
        <w:t xml:space="preserve"> using Python</w:t>
      </w:r>
      <w:r>
        <w:rPr>
          <w:sz w:val="24"/>
          <w:szCs w:val="24"/>
        </w:rPr>
        <w:t>.</w:t>
      </w:r>
      <w:r w:rsidR="002752D5">
        <w:rPr>
          <w:sz w:val="24"/>
          <w:szCs w:val="24"/>
        </w:rPr>
        <w:t xml:space="preserve"> [1]</w:t>
      </w:r>
      <w:r>
        <w:rPr>
          <w:sz w:val="24"/>
          <w:szCs w:val="24"/>
        </w:rPr>
        <w:t xml:space="preserve"> Then in R, we further cleaned the data by dropping the movies that had genre frequencies lower than 2,000. This left four genres to be classified: action (4064), comedy (4507), drama (6265), and thriller (2298) for a total of 17,134 movie plots to be analyzed. </w:t>
      </w:r>
      <w:r w:rsidR="00C601F8">
        <w:rPr>
          <w:sz w:val="24"/>
          <w:szCs w:val="24"/>
        </w:rPr>
        <w:t>A binary document term matrix was then generated with sparse words removed, where the final matrix con</w:t>
      </w:r>
      <w:r w:rsidR="0024648F">
        <w:rPr>
          <w:sz w:val="24"/>
          <w:szCs w:val="24"/>
        </w:rPr>
        <w:t>sisted of the top 208 most prevalent words</w:t>
      </w:r>
      <w:r w:rsidR="00C601F8">
        <w:rPr>
          <w:sz w:val="24"/>
          <w:szCs w:val="24"/>
        </w:rPr>
        <w:t xml:space="preserve">. We then split the data into training and testing </w:t>
      </w:r>
      <w:r w:rsidR="004A43AB">
        <w:rPr>
          <w:sz w:val="24"/>
          <w:szCs w:val="24"/>
        </w:rPr>
        <w:t>sets that</w:t>
      </w:r>
      <w:r w:rsidR="00C601F8">
        <w:rPr>
          <w:sz w:val="24"/>
          <w:szCs w:val="24"/>
        </w:rPr>
        <w:t xml:space="preserve"> consisted of 70% and 30% of the randomized original data, respectively</w:t>
      </w:r>
      <w:r w:rsidR="004A43AB">
        <w:rPr>
          <w:sz w:val="24"/>
          <w:szCs w:val="24"/>
        </w:rPr>
        <w:t xml:space="preserve">. The following are </w:t>
      </w:r>
      <w:r w:rsidR="0024648F">
        <w:rPr>
          <w:sz w:val="24"/>
          <w:szCs w:val="24"/>
        </w:rPr>
        <w:t xml:space="preserve">results of the implemented algorithms. </w:t>
      </w:r>
      <w:r w:rsidR="004A43AB">
        <w:rPr>
          <w:sz w:val="24"/>
          <w:szCs w:val="24"/>
        </w:rPr>
        <w:t xml:space="preserve"> </w:t>
      </w:r>
    </w:p>
    <w:p w:rsidR="00A024E2" w:rsidRPr="00920F3D" w:rsidRDefault="00A024E2" w:rsidP="001B0D2A">
      <w:pPr>
        <w:rPr>
          <w:sz w:val="24"/>
          <w:szCs w:val="24"/>
        </w:rPr>
      </w:pPr>
    </w:p>
    <w:p w:rsidR="007A022D" w:rsidRDefault="00B130D2" w:rsidP="001B0D2A">
      <w:pPr>
        <w:rPr>
          <w:sz w:val="24"/>
          <w:szCs w:val="24"/>
        </w:rPr>
      </w:pPr>
      <w:r w:rsidRPr="00B130D2">
        <w:rPr>
          <w:b/>
          <w:sz w:val="24"/>
          <w:szCs w:val="24"/>
        </w:rPr>
        <w:t xml:space="preserve">Method 1: </w:t>
      </w:r>
      <w:r>
        <w:rPr>
          <w:b/>
          <w:sz w:val="24"/>
          <w:szCs w:val="24"/>
        </w:rPr>
        <w:t>Random Forests</w:t>
      </w:r>
    </w:p>
    <w:p w:rsidR="00B130D2" w:rsidRPr="00B130D2" w:rsidRDefault="00B130D2" w:rsidP="001B0D2A">
      <w:pPr>
        <w:rPr>
          <w:sz w:val="24"/>
          <w:szCs w:val="24"/>
        </w:rPr>
      </w:pPr>
      <w:proofErr w:type="gramStart"/>
      <w:r>
        <w:rPr>
          <w:sz w:val="24"/>
          <w:szCs w:val="24"/>
        </w:rPr>
        <w:t>Random fo</w:t>
      </w:r>
      <w:r w:rsidR="00044D32">
        <w:rPr>
          <w:sz w:val="24"/>
          <w:szCs w:val="24"/>
        </w:rPr>
        <w:t>rests is</w:t>
      </w:r>
      <w:proofErr w:type="gramEnd"/>
      <w:r w:rsidR="00044D32">
        <w:rPr>
          <w:sz w:val="24"/>
          <w:szCs w:val="24"/>
        </w:rPr>
        <w:t xml:space="preserve"> an ensemble method that has no </w:t>
      </w:r>
      <w:r w:rsidR="00E768DD">
        <w:rPr>
          <w:sz w:val="24"/>
          <w:szCs w:val="24"/>
        </w:rPr>
        <w:t xml:space="preserve">distributional </w:t>
      </w:r>
      <w:r w:rsidR="00AF3587">
        <w:rPr>
          <w:sz w:val="24"/>
          <w:szCs w:val="24"/>
        </w:rPr>
        <w:t>assumptions and preforms extremely well in many situations</w:t>
      </w:r>
      <w:r w:rsidR="00044D32">
        <w:rPr>
          <w:sz w:val="24"/>
          <w:szCs w:val="24"/>
        </w:rPr>
        <w:t xml:space="preserve">. </w:t>
      </w:r>
      <w:r w:rsidR="00E768DD">
        <w:rPr>
          <w:sz w:val="24"/>
          <w:szCs w:val="24"/>
        </w:rPr>
        <w:t>The algorithm generates many decision trees and the class is determined based off of the majority vote.</w:t>
      </w:r>
      <w:r w:rsidR="006E5013">
        <w:rPr>
          <w:sz w:val="24"/>
          <w:szCs w:val="24"/>
        </w:rPr>
        <w:t xml:space="preserve"> The following are the overall results using the </w:t>
      </w:r>
      <w:r w:rsidR="00F068B6">
        <w:rPr>
          <w:sz w:val="24"/>
          <w:szCs w:val="24"/>
        </w:rPr>
        <w:t>“</w:t>
      </w:r>
      <w:proofErr w:type="spellStart"/>
      <w:r w:rsidR="006E5013">
        <w:rPr>
          <w:sz w:val="24"/>
          <w:szCs w:val="24"/>
        </w:rPr>
        <w:t>randomForest</w:t>
      </w:r>
      <w:proofErr w:type="spellEnd"/>
      <w:r w:rsidR="00F068B6">
        <w:rPr>
          <w:sz w:val="24"/>
          <w:szCs w:val="24"/>
        </w:rPr>
        <w:t>”</w:t>
      </w:r>
      <w:r w:rsidR="006E5013">
        <w:rPr>
          <w:sz w:val="24"/>
          <w:szCs w:val="24"/>
        </w:rPr>
        <w:t xml:space="preserve"> package without any parameter tuning.  </w:t>
      </w:r>
    </w:p>
    <w:p w:rsidR="00F755C6" w:rsidRPr="00F755C6" w:rsidRDefault="00F755C6" w:rsidP="00F755C6">
      <w:pPr>
        <w:pStyle w:val="HTMLPreformatted"/>
        <w:pBdr>
          <w:top w:val="single" w:sz="4" w:space="1" w:color="auto"/>
          <w:left w:val="single" w:sz="4" w:space="4" w:color="auto"/>
          <w:bottom w:val="single" w:sz="4" w:space="1" w:color="auto"/>
          <w:right w:val="single" w:sz="4" w:space="4" w:color="auto"/>
        </w:pBdr>
        <w:wordWrap w:val="0"/>
        <w:spacing w:line="225" w:lineRule="atLeast"/>
        <w:rPr>
          <w:rStyle w:val="gnkrckgcgsb"/>
          <w:rFonts w:ascii="Lucida Console" w:hAnsi="Lucida Console"/>
          <w:bdr w:val="none" w:sz="0" w:space="0" w:color="auto" w:frame="1"/>
        </w:rPr>
      </w:pPr>
      <w:r w:rsidRPr="00F755C6">
        <w:rPr>
          <w:rStyle w:val="gnkrckgcgsb"/>
          <w:rFonts w:ascii="Lucida Console" w:hAnsi="Lucida Console"/>
          <w:bdr w:val="none" w:sz="0" w:space="0" w:color="auto" w:frame="1"/>
        </w:rPr>
        <w:t xml:space="preserve">      Accuracy          </w:t>
      </w:r>
      <w:proofErr w:type="gramStart"/>
      <w:r w:rsidRPr="00F755C6">
        <w:rPr>
          <w:rStyle w:val="gnkrckgcgsb"/>
          <w:rFonts w:ascii="Lucida Console" w:hAnsi="Lucida Console"/>
          <w:bdr w:val="none" w:sz="0" w:space="0" w:color="auto" w:frame="1"/>
        </w:rPr>
        <w:t xml:space="preserve">Kappa  </w:t>
      </w:r>
      <w:proofErr w:type="spellStart"/>
      <w:r w:rsidRPr="00F755C6">
        <w:rPr>
          <w:rStyle w:val="gnkrckgcgsb"/>
          <w:rFonts w:ascii="Lucida Console" w:hAnsi="Lucida Console"/>
          <w:bdr w:val="none" w:sz="0" w:space="0" w:color="auto" w:frame="1"/>
        </w:rPr>
        <w:t>AccuracyLower</w:t>
      </w:r>
      <w:proofErr w:type="spellEnd"/>
      <w:proofErr w:type="gramEnd"/>
      <w:r w:rsidRPr="00F755C6">
        <w:rPr>
          <w:rStyle w:val="gnkrckgcgsb"/>
          <w:rFonts w:ascii="Lucida Console" w:hAnsi="Lucida Console"/>
          <w:bdr w:val="none" w:sz="0" w:space="0" w:color="auto" w:frame="1"/>
        </w:rPr>
        <w:t xml:space="preserve">  </w:t>
      </w:r>
      <w:proofErr w:type="spellStart"/>
      <w:r w:rsidRPr="00F755C6">
        <w:rPr>
          <w:rStyle w:val="gnkrckgcgsb"/>
          <w:rFonts w:ascii="Lucida Console" w:hAnsi="Lucida Console"/>
          <w:bdr w:val="none" w:sz="0" w:space="0" w:color="auto" w:frame="1"/>
        </w:rPr>
        <w:t>AccuracyUpper</w:t>
      </w:r>
      <w:proofErr w:type="spellEnd"/>
      <w:r w:rsidRPr="00F755C6">
        <w:rPr>
          <w:rStyle w:val="gnkrckgcgsb"/>
          <w:rFonts w:ascii="Lucida Console" w:hAnsi="Lucida Console"/>
          <w:bdr w:val="none" w:sz="0" w:space="0" w:color="auto" w:frame="1"/>
        </w:rPr>
        <w:t xml:space="preserve">   </w:t>
      </w:r>
      <w:proofErr w:type="spellStart"/>
      <w:r w:rsidRPr="00F755C6">
        <w:rPr>
          <w:rStyle w:val="gnkrckgcgsb"/>
          <w:rFonts w:ascii="Lucida Console" w:hAnsi="Lucida Console"/>
          <w:bdr w:val="none" w:sz="0" w:space="0" w:color="auto" w:frame="1"/>
        </w:rPr>
        <w:t>AccuracyNull</w:t>
      </w:r>
      <w:proofErr w:type="spellEnd"/>
      <w:r w:rsidRPr="00F755C6">
        <w:rPr>
          <w:rStyle w:val="gnkrckgcgsb"/>
          <w:rFonts w:ascii="Lucida Console" w:hAnsi="Lucida Console"/>
          <w:bdr w:val="none" w:sz="0" w:space="0" w:color="auto" w:frame="1"/>
        </w:rPr>
        <w:t xml:space="preserve"> </w:t>
      </w:r>
    </w:p>
    <w:p w:rsidR="00F755C6" w:rsidRPr="00F755C6" w:rsidRDefault="00F755C6" w:rsidP="00F755C6">
      <w:pPr>
        <w:pStyle w:val="HTMLPreformatted"/>
        <w:pBdr>
          <w:top w:val="single" w:sz="4" w:space="1" w:color="auto"/>
          <w:left w:val="single" w:sz="4" w:space="4" w:color="auto"/>
          <w:bottom w:val="single" w:sz="4" w:space="1" w:color="auto"/>
          <w:right w:val="single" w:sz="4" w:space="4" w:color="auto"/>
        </w:pBdr>
        <w:wordWrap w:val="0"/>
        <w:spacing w:line="225" w:lineRule="atLeast"/>
        <w:rPr>
          <w:rStyle w:val="gnkrckgcgsb"/>
          <w:rFonts w:ascii="Lucida Console" w:hAnsi="Lucida Console"/>
          <w:bdr w:val="none" w:sz="0" w:space="0" w:color="auto" w:frame="1"/>
        </w:rPr>
      </w:pPr>
      <w:r w:rsidRPr="00F755C6">
        <w:rPr>
          <w:rStyle w:val="gnkrckgcgsb"/>
          <w:rFonts w:ascii="Lucida Console" w:hAnsi="Lucida Console"/>
          <w:bdr w:val="none" w:sz="0" w:space="0" w:color="auto" w:frame="1"/>
        </w:rPr>
        <w:t xml:space="preserve">       0.55331        0.36147        0.53959        0.56696        0.37082 </w:t>
      </w:r>
    </w:p>
    <w:p w:rsidR="00F755C6" w:rsidRPr="00F755C6" w:rsidRDefault="00F755C6" w:rsidP="00F755C6">
      <w:pPr>
        <w:pStyle w:val="HTMLPreformatted"/>
        <w:pBdr>
          <w:top w:val="single" w:sz="4" w:space="1" w:color="auto"/>
          <w:left w:val="single" w:sz="4" w:space="4" w:color="auto"/>
          <w:bottom w:val="single" w:sz="4" w:space="1" w:color="auto"/>
          <w:right w:val="single" w:sz="4" w:space="4" w:color="auto"/>
        </w:pBdr>
        <w:wordWrap w:val="0"/>
        <w:spacing w:line="225" w:lineRule="atLeast"/>
        <w:rPr>
          <w:rStyle w:val="gnkrckgcgsb"/>
          <w:rFonts w:ascii="Lucida Console" w:hAnsi="Lucida Console"/>
          <w:bdr w:val="none" w:sz="0" w:space="0" w:color="auto" w:frame="1"/>
        </w:rPr>
      </w:pPr>
      <w:proofErr w:type="spellStart"/>
      <w:proofErr w:type="gramStart"/>
      <w:r w:rsidRPr="00F755C6">
        <w:rPr>
          <w:rStyle w:val="gnkrckgcgsb"/>
          <w:rFonts w:ascii="Lucida Console" w:hAnsi="Lucida Console"/>
          <w:bdr w:val="none" w:sz="0" w:space="0" w:color="auto" w:frame="1"/>
        </w:rPr>
        <w:t>AccuracyPValue</w:t>
      </w:r>
      <w:proofErr w:type="spellEnd"/>
      <w:r w:rsidRPr="00F755C6">
        <w:rPr>
          <w:rStyle w:val="gnkrckgcgsb"/>
          <w:rFonts w:ascii="Lucida Console" w:hAnsi="Lucida Console"/>
          <w:bdr w:val="none" w:sz="0" w:space="0" w:color="auto" w:frame="1"/>
        </w:rPr>
        <w:t xml:space="preserve">  </w:t>
      </w:r>
      <w:proofErr w:type="spellStart"/>
      <w:r w:rsidRPr="00F755C6">
        <w:rPr>
          <w:rStyle w:val="gnkrckgcgsb"/>
          <w:rFonts w:ascii="Lucida Console" w:hAnsi="Lucida Console"/>
          <w:bdr w:val="none" w:sz="0" w:space="0" w:color="auto" w:frame="1"/>
        </w:rPr>
        <w:t>McnemarPValue</w:t>
      </w:r>
      <w:proofErr w:type="spellEnd"/>
      <w:proofErr w:type="gramEnd"/>
      <w:r w:rsidRPr="00F755C6">
        <w:rPr>
          <w:rStyle w:val="gnkrckgcgsb"/>
          <w:rFonts w:ascii="Lucida Console" w:hAnsi="Lucida Console"/>
          <w:bdr w:val="none" w:sz="0" w:space="0" w:color="auto" w:frame="1"/>
        </w:rPr>
        <w:t xml:space="preserve"> </w:t>
      </w:r>
    </w:p>
    <w:p w:rsidR="00F755C6" w:rsidRPr="00F755C6" w:rsidRDefault="00F755C6" w:rsidP="00F755C6">
      <w:pPr>
        <w:pStyle w:val="HTMLPreformatted"/>
        <w:pBdr>
          <w:top w:val="single" w:sz="4" w:space="1" w:color="auto"/>
          <w:left w:val="single" w:sz="4" w:space="4" w:color="auto"/>
          <w:bottom w:val="single" w:sz="4" w:space="1" w:color="auto"/>
          <w:right w:val="single" w:sz="4" w:space="4" w:color="auto"/>
        </w:pBdr>
        <w:wordWrap w:val="0"/>
        <w:spacing w:line="225" w:lineRule="atLeast"/>
        <w:rPr>
          <w:rFonts w:ascii="Lucida Console" w:hAnsi="Lucida Console"/>
        </w:rPr>
      </w:pPr>
      <w:r w:rsidRPr="00F755C6">
        <w:rPr>
          <w:rStyle w:val="gnkrckgcgsb"/>
          <w:rFonts w:ascii="Lucida Console" w:hAnsi="Lucida Console"/>
          <w:bdr w:val="none" w:sz="0" w:space="0" w:color="auto" w:frame="1"/>
        </w:rPr>
        <w:t xml:space="preserve">       0.00000        0.00000 </w:t>
      </w:r>
    </w:p>
    <w:p w:rsidR="007A022D" w:rsidRDefault="007A022D" w:rsidP="001B0D2A">
      <w:pPr>
        <w:rPr>
          <w:sz w:val="24"/>
          <w:szCs w:val="24"/>
        </w:rPr>
      </w:pPr>
    </w:p>
    <w:p w:rsidR="00A024E2" w:rsidRDefault="00A024E2" w:rsidP="00902554">
      <w:pPr>
        <w:rPr>
          <w:b/>
          <w:sz w:val="24"/>
          <w:szCs w:val="24"/>
        </w:rPr>
      </w:pPr>
    </w:p>
    <w:p w:rsidR="00902554" w:rsidRDefault="00902554" w:rsidP="00902554">
      <w:pPr>
        <w:rPr>
          <w:b/>
          <w:sz w:val="24"/>
          <w:szCs w:val="24"/>
        </w:rPr>
      </w:pPr>
      <w:r>
        <w:rPr>
          <w:b/>
          <w:sz w:val="24"/>
          <w:szCs w:val="24"/>
        </w:rPr>
        <w:lastRenderedPageBreak/>
        <w:t>Method 2</w:t>
      </w:r>
      <w:r w:rsidRPr="00B130D2">
        <w:rPr>
          <w:b/>
          <w:sz w:val="24"/>
          <w:szCs w:val="24"/>
        </w:rPr>
        <w:t xml:space="preserve">: </w:t>
      </w:r>
      <w:r>
        <w:rPr>
          <w:b/>
          <w:sz w:val="24"/>
          <w:szCs w:val="24"/>
        </w:rPr>
        <w:t>Multinomial Naïve Bayes</w:t>
      </w:r>
    </w:p>
    <w:p w:rsidR="004209AB" w:rsidRPr="004209AB" w:rsidRDefault="004209AB" w:rsidP="00902554">
      <w:pPr>
        <w:rPr>
          <w:sz w:val="24"/>
          <w:szCs w:val="24"/>
        </w:rPr>
      </w:pPr>
      <w:r>
        <w:rPr>
          <w:sz w:val="24"/>
          <w:szCs w:val="24"/>
        </w:rPr>
        <w:t xml:space="preserve">Naïve Bayes is </w:t>
      </w:r>
      <w:r w:rsidR="00AF3587">
        <w:rPr>
          <w:sz w:val="24"/>
          <w:szCs w:val="24"/>
        </w:rPr>
        <w:t xml:space="preserve">a probabilistic classifier that is based off of Bayes’ theorem, and assumes independence between features, which is rarely the case, thus the term naïve.  The following are the overall results using the </w:t>
      </w:r>
      <w:r w:rsidR="00F068B6">
        <w:rPr>
          <w:sz w:val="24"/>
          <w:szCs w:val="24"/>
        </w:rPr>
        <w:t>“</w:t>
      </w:r>
      <w:proofErr w:type="spellStart"/>
      <w:r w:rsidR="00AF3587">
        <w:rPr>
          <w:sz w:val="24"/>
          <w:szCs w:val="24"/>
        </w:rPr>
        <w:t>fastNaiveBayes</w:t>
      </w:r>
      <w:proofErr w:type="spellEnd"/>
      <w:r w:rsidR="00F068B6">
        <w:rPr>
          <w:sz w:val="24"/>
          <w:szCs w:val="24"/>
        </w:rPr>
        <w:t>”</w:t>
      </w:r>
      <w:r w:rsidR="00AF3587">
        <w:rPr>
          <w:sz w:val="24"/>
          <w:szCs w:val="24"/>
        </w:rPr>
        <w:t xml:space="preserve"> package without any tuning. </w:t>
      </w:r>
    </w:p>
    <w:p w:rsidR="00EF69BF" w:rsidRPr="00EF69BF" w:rsidRDefault="00EF69BF" w:rsidP="00EF69BF">
      <w:pPr>
        <w:pStyle w:val="HTMLPreformatted"/>
        <w:pBdr>
          <w:top w:val="single" w:sz="4" w:space="1" w:color="auto"/>
          <w:left w:val="single" w:sz="4" w:space="4" w:color="auto"/>
          <w:bottom w:val="single" w:sz="4" w:space="1" w:color="auto"/>
          <w:right w:val="single" w:sz="4" w:space="4" w:color="auto"/>
        </w:pBdr>
        <w:wordWrap w:val="0"/>
        <w:spacing w:line="225" w:lineRule="atLeast"/>
        <w:rPr>
          <w:rStyle w:val="gnkrckgcgsb"/>
          <w:rFonts w:ascii="Lucida Console" w:hAnsi="Lucida Console"/>
          <w:bdr w:val="none" w:sz="0" w:space="0" w:color="auto" w:frame="1"/>
        </w:rPr>
      </w:pPr>
      <w:r w:rsidRPr="00EF69BF">
        <w:rPr>
          <w:rStyle w:val="gnkrckgcgsb"/>
          <w:rFonts w:ascii="Lucida Console" w:hAnsi="Lucida Console"/>
          <w:bdr w:val="none" w:sz="0" w:space="0" w:color="auto" w:frame="1"/>
        </w:rPr>
        <w:t xml:space="preserve">      Accuracy          </w:t>
      </w:r>
      <w:proofErr w:type="gramStart"/>
      <w:r w:rsidRPr="00EF69BF">
        <w:rPr>
          <w:rStyle w:val="gnkrckgcgsb"/>
          <w:rFonts w:ascii="Lucida Console" w:hAnsi="Lucida Console"/>
          <w:bdr w:val="none" w:sz="0" w:space="0" w:color="auto" w:frame="1"/>
        </w:rPr>
        <w:t xml:space="preserve">Kappa  </w:t>
      </w:r>
      <w:proofErr w:type="spellStart"/>
      <w:r w:rsidRPr="00EF69BF">
        <w:rPr>
          <w:rStyle w:val="gnkrckgcgsb"/>
          <w:rFonts w:ascii="Lucida Console" w:hAnsi="Lucida Console"/>
          <w:bdr w:val="none" w:sz="0" w:space="0" w:color="auto" w:frame="1"/>
        </w:rPr>
        <w:t>AccuracyLower</w:t>
      </w:r>
      <w:proofErr w:type="spellEnd"/>
      <w:proofErr w:type="gramEnd"/>
      <w:r w:rsidRPr="00EF69BF">
        <w:rPr>
          <w:rStyle w:val="gnkrckgcgsb"/>
          <w:rFonts w:ascii="Lucida Console" w:hAnsi="Lucida Console"/>
          <w:bdr w:val="none" w:sz="0" w:space="0" w:color="auto" w:frame="1"/>
        </w:rPr>
        <w:t xml:space="preserve">  </w:t>
      </w:r>
      <w:proofErr w:type="spellStart"/>
      <w:r w:rsidRPr="00EF69BF">
        <w:rPr>
          <w:rStyle w:val="gnkrckgcgsb"/>
          <w:rFonts w:ascii="Lucida Console" w:hAnsi="Lucida Console"/>
          <w:bdr w:val="none" w:sz="0" w:space="0" w:color="auto" w:frame="1"/>
        </w:rPr>
        <w:t>AccuracyUpper</w:t>
      </w:r>
      <w:proofErr w:type="spellEnd"/>
      <w:r w:rsidRPr="00EF69BF">
        <w:rPr>
          <w:rStyle w:val="gnkrckgcgsb"/>
          <w:rFonts w:ascii="Lucida Console" w:hAnsi="Lucida Console"/>
          <w:bdr w:val="none" w:sz="0" w:space="0" w:color="auto" w:frame="1"/>
        </w:rPr>
        <w:t xml:space="preserve">   </w:t>
      </w:r>
      <w:proofErr w:type="spellStart"/>
      <w:r w:rsidRPr="00EF69BF">
        <w:rPr>
          <w:rStyle w:val="gnkrckgcgsb"/>
          <w:rFonts w:ascii="Lucida Console" w:hAnsi="Lucida Console"/>
          <w:bdr w:val="none" w:sz="0" w:space="0" w:color="auto" w:frame="1"/>
        </w:rPr>
        <w:t>AccuracyNull</w:t>
      </w:r>
      <w:proofErr w:type="spellEnd"/>
      <w:r w:rsidRPr="00EF69BF">
        <w:rPr>
          <w:rStyle w:val="gnkrckgcgsb"/>
          <w:rFonts w:ascii="Lucida Console" w:hAnsi="Lucida Console"/>
          <w:bdr w:val="none" w:sz="0" w:space="0" w:color="auto" w:frame="1"/>
        </w:rPr>
        <w:t xml:space="preserve"> </w:t>
      </w:r>
    </w:p>
    <w:p w:rsidR="00EF69BF" w:rsidRPr="00EF69BF" w:rsidRDefault="00EF69BF" w:rsidP="00EF69BF">
      <w:pPr>
        <w:pStyle w:val="HTMLPreformatted"/>
        <w:pBdr>
          <w:top w:val="single" w:sz="4" w:space="1" w:color="auto"/>
          <w:left w:val="single" w:sz="4" w:space="4" w:color="auto"/>
          <w:bottom w:val="single" w:sz="4" w:space="1" w:color="auto"/>
          <w:right w:val="single" w:sz="4" w:space="4" w:color="auto"/>
        </w:pBdr>
        <w:wordWrap w:val="0"/>
        <w:spacing w:line="225" w:lineRule="atLeast"/>
        <w:rPr>
          <w:rStyle w:val="gnkrckgcgsb"/>
          <w:rFonts w:ascii="Lucida Console" w:hAnsi="Lucida Console"/>
          <w:bdr w:val="none" w:sz="0" w:space="0" w:color="auto" w:frame="1"/>
        </w:rPr>
      </w:pPr>
      <w:r w:rsidRPr="00EF69BF">
        <w:rPr>
          <w:rStyle w:val="gnkrckgcgsb"/>
          <w:rFonts w:ascii="Lucida Console" w:hAnsi="Lucida Console"/>
          <w:bdr w:val="none" w:sz="0" w:space="0" w:color="auto" w:frame="1"/>
        </w:rPr>
        <w:t xml:space="preserve">       0.54922        0.36867        0.53550        0.56289        0.37082 </w:t>
      </w:r>
    </w:p>
    <w:p w:rsidR="00EF69BF" w:rsidRPr="00EF69BF" w:rsidRDefault="00EF69BF" w:rsidP="00EF69BF">
      <w:pPr>
        <w:pStyle w:val="HTMLPreformatted"/>
        <w:pBdr>
          <w:top w:val="single" w:sz="4" w:space="1" w:color="auto"/>
          <w:left w:val="single" w:sz="4" w:space="4" w:color="auto"/>
          <w:bottom w:val="single" w:sz="4" w:space="1" w:color="auto"/>
          <w:right w:val="single" w:sz="4" w:space="4" w:color="auto"/>
        </w:pBdr>
        <w:wordWrap w:val="0"/>
        <w:spacing w:line="225" w:lineRule="atLeast"/>
        <w:rPr>
          <w:rStyle w:val="gnkrckgcgsb"/>
          <w:rFonts w:ascii="Lucida Console" w:hAnsi="Lucida Console"/>
          <w:bdr w:val="none" w:sz="0" w:space="0" w:color="auto" w:frame="1"/>
        </w:rPr>
      </w:pPr>
      <w:proofErr w:type="spellStart"/>
      <w:proofErr w:type="gramStart"/>
      <w:r w:rsidRPr="00EF69BF">
        <w:rPr>
          <w:rStyle w:val="gnkrckgcgsb"/>
          <w:rFonts w:ascii="Lucida Console" w:hAnsi="Lucida Console"/>
          <w:bdr w:val="none" w:sz="0" w:space="0" w:color="auto" w:frame="1"/>
        </w:rPr>
        <w:t>AccuracyPValue</w:t>
      </w:r>
      <w:proofErr w:type="spellEnd"/>
      <w:r w:rsidRPr="00EF69BF">
        <w:rPr>
          <w:rStyle w:val="gnkrckgcgsb"/>
          <w:rFonts w:ascii="Lucida Console" w:hAnsi="Lucida Console"/>
          <w:bdr w:val="none" w:sz="0" w:space="0" w:color="auto" w:frame="1"/>
        </w:rPr>
        <w:t xml:space="preserve">  </w:t>
      </w:r>
      <w:proofErr w:type="spellStart"/>
      <w:r w:rsidRPr="00EF69BF">
        <w:rPr>
          <w:rStyle w:val="gnkrckgcgsb"/>
          <w:rFonts w:ascii="Lucida Console" w:hAnsi="Lucida Console"/>
          <w:bdr w:val="none" w:sz="0" w:space="0" w:color="auto" w:frame="1"/>
        </w:rPr>
        <w:t>McnemarPValue</w:t>
      </w:r>
      <w:proofErr w:type="spellEnd"/>
      <w:proofErr w:type="gramEnd"/>
      <w:r w:rsidRPr="00EF69BF">
        <w:rPr>
          <w:rStyle w:val="gnkrckgcgsb"/>
          <w:rFonts w:ascii="Lucida Console" w:hAnsi="Lucida Console"/>
          <w:bdr w:val="none" w:sz="0" w:space="0" w:color="auto" w:frame="1"/>
        </w:rPr>
        <w:t xml:space="preserve"> </w:t>
      </w:r>
    </w:p>
    <w:p w:rsidR="00EF69BF" w:rsidRPr="00EF69BF" w:rsidRDefault="00EF69BF" w:rsidP="00EF69BF">
      <w:pPr>
        <w:pStyle w:val="HTMLPreformatted"/>
        <w:pBdr>
          <w:top w:val="single" w:sz="4" w:space="1" w:color="auto"/>
          <w:left w:val="single" w:sz="4" w:space="4" w:color="auto"/>
          <w:bottom w:val="single" w:sz="4" w:space="1" w:color="auto"/>
          <w:right w:val="single" w:sz="4" w:space="4" w:color="auto"/>
        </w:pBdr>
        <w:wordWrap w:val="0"/>
        <w:spacing w:line="225" w:lineRule="atLeast"/>
        <w:rPr>
          <w:rFonts w:ascii="Lucida Console" w:hAnsi="Lucida Console"/>
        </w:rPr>
      </w:pPr>
      <w:r w:rsidRPr="00EF69BF">
        <w:rPr>
          <w:rStyle w:val="gnkrckgcgsb"/>
          <w:rFonts w:ascii="Lucida Console" w:hAnsi="Lucida Console"/>
          <w:bdr w:val="none" w:sz="0" w:space="0" w:color="auto" w:frame="1"/>
        </w:rPr>
        <w:t xml:space="preserve">       0.00000        0.00000 </w:t>
      </w:r>
    </w:p>
    <w:p w:rsidR="00EB392C" w:rsidRDefault="00EB392C" w:rsidP="00902554">
      <w:pPr>
        <w:rPr>
          <w:b/>
          <w:sz w:val="24"/>
          <w:szCs w:val="24"/>
        </w:rPr>
      </w:pPr>
    </w:p>
    <w:p w:rsidR="00A024E2" w:rsidRDefault="00A024E2" w:rsidP="00902554">
      <w:pPr>
        <w:rPr>
          <w:b/>
          <w:sz w:val="24"/>
          <w:szCs w:val="24"/>
        </w:rPr>
      </w:pPr>
    </w:p>
    <w:p w:rsidR="00902554" w:rsidRDefault="00902554" w:rsidP="00902554">
      <w:pPr>
        <w:rPr>
          <w:b/>
          <w:sz w:val="24"/>
          <w:szCs w:val="24"/>
        </w:rPr>
      </w:pPr>
      <w:r>
        <w:rPr>
          <w:b/>
          <w:sz w:val="24"/>
          <w:szCs w:val="24"/>
        </w:rPr>
        <w:t>Method 3</w:t>
      </w:r>
      <w:r w:rsidRPr="00B130D2">
        <w:rPr>
          <w:b/>
          <w:sz w:val="24"/>
          <w:szCs w:val="24"/>
        </w:rPr>
        <w:t>:</w:t>
      </w:r>
      <w:r>
        <w:rPr>
          <w:b/>
          <w:sz w:val="24"/>
          <w:szCs w:val="24"/>
        </w:rPr>
        <w:t xml:space="preserve"> Multinomial</w:t>
      </w:r>
      <w:r w:rsidRPr="00B130D2">
        <w:rPr>
          <w:b/>
          <w:sz w:val="24"/>
          <w:szCs w:val="24"/>
        </w:rPr>
        <w:t xml:space="preserve"> </w:t>
      </w:r>
      <w:r>
        <w:rPr>
          <w:b/>
          <w:sz w:val="24"/>
          <w:szCs w:val="24"/>
        </w:rPr>
        <w:t>Logistic Regression</w:t>
      </w:r>
    </w:p>
    <w:p w:rsidR="00AF3587" w:rsidRPr="00AF3587" w:rsidRDefault="00EB392C" w:rsidP="00902554">
      <w:pPr>
        <w:rPr>
          <w:sz w:val="24"/>
          <w:szCs w:val="24"/>
        </w:rPr>
      </w:pPr>
      <w:r>
        <w:rPr>
          <w:sz w:val="24"/>
          <w:szCs w:val="24"/>
        </w:rPr>
        <w:t xml:space="preserve">Logistic regression is a form of regression that outputs probabilities of a certain </w:t>
      </w:r>
      <w:r w:rsidR="00821BA1">
        <w:rPr>
          <w:sz w:val="24"/>
          <w:szCs w:val="24"/>
        </w:rPr>
        <w:t xml:space="preserve">class </w:t>
      </w:r>
      <w:r>
        <w:rPr>
          <w:sz w:val="24"/>
          <w:szCs w:val="24"/>
        </w:rPr>
        <w:t>that are restricted to the interval [0</w:t>
      </w:r>
      <w:proofErr w:type="gramStart"/>
      <w:r>
        <w:rPr>
          <w:sz w:val="24"/>
          <w:szCs w:val="24"/>
        </w:rPr>
        <w:t>,1</w:t>
      </w:r>
      <w:proofErr w:type="gramEnd"/>
      <w:r>
        <w:rPr>
          <w:sz w:val="24"/>
          <w:szCs w:val="24"/>
        </w:rPr>
        <w:t xml:space="preserve">]. </w:t>
      </w:r>
      <w:proofErr w:type="gramStart"/>
      <w:r>
        <w:rPr>
          <w:sz w:val="24"/>
          <w:szCs w:val="24"/>
        </w:rPr>
        <w:t>Probabilitie</w:t>
      </w:r>
      <w:r w:rsidR="00821BA1">
        <w:rPr>
          <w:sz w:val="24"/>
          <w:szCs w:val="24"/>
        </w:rPr>
        <w:t xml:space="preserve">s greater than 0.5 </w:t>
      </w:r>
      <w:r w:rsidR="00C34C6A">
        <w:rPr>
          <w:sz w:val="24"/>
          <w:szCs w:val="24"/>
        </w:rPr>
        <w:t xml:space="preserve">result in a </w:t>
      </w:r>
      <w:r w:rsidR="0032013B">
        <w:rPr>
          <w:sz w:val="24"/>
          <w:szCs w:val="24"/>
        </w:rPr>
        <w:t xml:space="preserve">positive </w:t>
      </w:r>
      <w:r w:rsidR="00C34C6A">
        <w:rPr>
          <w:sz w:val="24"/>
          <w:szCs w:val="24"/>
        </w:rPr>
        <w:t>classification</w:t>
      </w:r>
      <w:r w:rsidR="0032013B">
        <w:rPr>
          <w:sz w:val="24"/>
          <w:szCs w:val="24"/>
        </w:rPr>
        <w:t xml:space="preserve"> and vice versa</w:t>
      </w:r>
      <w:r w:rsidR="00C34C6A">
        <w:rPr>
          <w:sz w:val="24"/>
          <w:szCs w:val="24"/>
        </w:rPr>
        <w:t>.</w:t>
      </w:r>
      <w:proofErr w:type="gramEnd"/>
      <w:r w:rsidR="00C34C6A">
        <w:rPr>
          <w:sz w:val="24"/>
          <w:szCs w:val="24"/>
        </w:rPr>
        <w:t xml:space="preserve"> The following are the overall results using the “</w:t>
      </w:r>
      <w:proofErr w:type="spellStart"/>
      <w:r w:rsidR="00C34C6A">
        <w:rPr>
          <w:sz w:val="24"/>
          <w:szCs w:val="24"/>
        </w:rPr>
        <w:t>nnet</w:t>
      </w:r>
      <w:proofErr w:type="spellEnd"/>
      <w:r w:rsidR="00C34C6A">
        <w:rPr>
          <w:sz w:val="24"/>
          <w:szCs w:val="24"/>
        </w:rPr>
        <w:t>” package without any proper model selection</w:t>
      </w:r>
      <w:r w:rsidR="00F068B6">
        <w:rPr>
          <w:sz w:val="24"/>
          <w:szCs w:val="24"/>
        </w:rPr>
        <w:t>/ tuning</w:t>
      </w:r>
      <w:r w:rsidR="00C34C6A">
        <w:rPr>
          <w:sz w:val="24"/>
          <w:szCs w:val="24"/>
        </w:rPr>
        <w:t xml:space="preserve">. </w:t>
      </w:r>
    </w:p>
    <w:p w:rsidR="00EF69BF" w:rsidRPr="00EF69BF" w:rsidRDefault="00EF69BF" w:rsidP="00EF69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bdr w:val="none" w:sz="0" w:space="0" w:color="auto" w:frame="1"/>
        </w:rPr>
      </w:pPr>
      <w:r w:rsidRPr="00EF69BF">
        <w:rPr>
          <w:rFonts w:ascii="Lucida Console" w:eastAsia="Times New Roman" w:hAnsi="Lucida Console" w:cs="Courier New"/>
          <w:sz w:val="20"/>
          <w:szCs w:val="20"/>
          <w:bdr w:val="none" w:sz="0" w:space="0" w:color="auto" w:frame="1"/>
        </w:rPr>
        <w:t xml:space="preserve">      Accuracy          </w:t>
      </w:r>
      <w:proofErr w:type="gramStart"/>
      <w:r w:rsidRPr="00EF69BF">
        <w:rPr>
          <w:rFonts w:ascii="Lucida Console" w:eastAsia="Times New Roman" w:hAnsi="Lucida Console" w:cs="Courier New"/>
          <w:sz w:val="20"/>
          <w:szCs w:val="20"/>
          <w:bdr w:val="none" w:sz="0" w:space="0" w:color="auto" w:frame="1"/>
        </w:rPr>
        <w:t xml:space="preserve">Kappa  </w:t>
      </w:r>
      <w:proofErr w:type="spellStart"/>
      <w:r w:rsidRPr="00EF69BF">
        <w:rPr>
          <w:rFonts w:ascii="Lucida Console" w:eastAsia="Times New Roman" w:hAnsi="Lucida Console" w:cs="Courier New"/>
          <w:sz w:val="20"/>
          <w:szCs w:val="20"/>
          <w:bdr w:val="none" w:sz="0" w:space="0" w:color="auto" w:frame="1"/>
        </w:rPr>
        <w:t>AccuracyLower</w:t>
      </w:r>
      <w:proofErr w:type="spellEnd"/>
      <w:proofErr w:type="gramEnd"/>
      <w:r w:rsidRPr="00EF69BF">
        <w:rPr>
          <w:rFonts w:ascii="Lucida Console" w:eastAsia="Times New Roman" w:hAnsi="Lucida Console" w:cs="Courier New"/>
          <w:sz w:val="20"/>
          <w:szCs w:val="20"/>
          <w:bdr w:val="none" w:sz="0" w:space="0" w:color="auto" w:frame="1"/>
        </w:rPr>
        <w:t xml:space="preserve">  </w:t>
      </w:r>
      <w:proofErr w:type="spellStart"/>
      <w:r w:rsidRPr="00EF69BF">
        <w:rPr>
          <w:rFonts w:ascii="Lucida Console" w:eastAsia="Times New Roman" w:hAnsi="Lucida Console" w:cs="Courier New"/>
          <w:sz w:val="20"/>
          <w:szCs w:val="20"/>
          <w:bdr w:val="none" w:sz="0" w:space="0" w:color="auto" w:frame="1"/>
        </w:rPr>
        <w:t>AccuracyUpper</w:t>
      </w:r>
      <w:proofErr w:type="spellEnd"/>
      <w:r w:rsidRPr="00EF69BF">
        <w:rPr>
          <w:rFonts w:ascii="Lucida Console" w:eastAsia="Times New Roman" w:hAnsi="Lucida Console" w:cs="Courier New"/>
          <w:sz w:val="20"/>
          <w:szCs w:val="20"/>
          <w:bdr w:val="none" w:sz="0" w:space="0" w:color="auto" w:frame="1"/>
        </w:rPr>
        <w:t xml:space="preserve">   </w:t>
      </w:r>
      <w:proofErr w:type="spellStart"/>
      <w:r w:rsidRPr="00EF69BF">
        <w:rPr>
          <w:rFonts w:ascii="Lucida Console" w:eastAsia="Times New Roman" w:hAnsi="Lucida Console" w:cs="Courier New"/>
          <w:sz w:val="20"/>
          <w:szCs w:val="20"/>
          <w:bdr w:val="none" w:sz="0" w:space="0" w:color="auto" w:frame="1"/>
        </w:rPr>
        <w:t>AccuracyNull</w:t>
      </w:r>
      <w:proofErr w:type="spellEnd"/>
      <w:r w:rsidRPr="00EF69BF">
        <w:rPr>
          <w:rFonts w:ascii="Lucida Console" w:eastAsia="Times New Roman" w:hAnsi="Lucida Console" w:cs="Courier New"/>
          <w:sz w:val="20"/>
          <w:szCs w:val="20"/>
          <w:bdr w:val="none" w:sz="0" w:space="0" w:color="auto" w:frame="1"/>
        </w:rPr>
        <w:t xml:space="preserve"> </w:t>
      </w:r>
    </w:p>
    <w:p w:rsidR="00EF69BF" w:rsidRPr="00EF69BF" w:rsidRDefault="00EF69BF" w:rsidP="00EF69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bdr w:val="none" w:sz="0" w:space="0" w:color="auto" w:frame="1"/>
        </w:rPr>
      </w:pPr>
      <w:r w:rsidRPr="00EF69BF">
        <w:rPr>
          <w:rFonts w:ascii="Lucida Console" w:eastAsia="Times New Roman" w:hAnsi="Lucida Console" w:cs="Courier New"/>
          <w:sz w:val="20"/>
          <w:szCs w:val="20"/>
          <w:bdr w:val="none" w:sz="0" w:space="0" w:color="auto" w:frame="1"/>
        </w:rPr>
        <w:t xml:space="preserve">        0.5575         0.3734         0.5323         0.5825         0.3613 </w:t>
      </w:r>
    </w:p>
    <w:p w:rsidR="00EF69BF" w:rsidRPr="00EF69BF" w:rsidRDefault="00EF69BF" w:rsidP="00EF69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bdr w:val="none" w:sz="0" w:space="0" w:color="auto" w:frame="1"/>
        </w:rPr>
      </w:pPr>
      <w:proofErr w:type="spellStart"/>
      <w:proofErr w:type="gramStart"/>
      <w:r w:rsidRPr="00EF69BF">
        <w:rPr>
          <w:rFonts w:ascii="Lucida Console" w:eastAsia="Times New Roman" w:hAnsi="Lucida Console" w:cs="Courier New"/>
          <w:sz w:val="20"/>
          <w:szCs w:val="20"/>
          <w:bdr w:val="none" w:sz="0" w:space="0" w:color="auto" w:frame="1"/>
        </w:rPr>
        <w:t>AccuracyPValue</w:t>
      </w:r>
      <w:proofErr w:type="spellEnd"/>
      <w:r w:rsidRPr="00EF69BF">
        <w:rPr>
          <w:rFonts w:ascii="Lucida Console" w:eastAsia="Times New Roman" w:hAnsi="Lucida Console" w:cs="Courier New"/>
          <w:sz w:val="20"/>
          <w:szCs w:val="20"/>
          <w:bdr w:val="none" w:sz="0" w:space="0" w:color="auto" w:frame="1"/>
        </w:rPr>
        <w:t xml:space="preserve">  </w:t>
      </w:r>
      <w:proofErr w:type="spellStart"/>
      <w:r w:rsidRPr="00EF69BF">
        <w:rPr>
          <w:rFonts w:ascii="Lucida Console" w:eastAsia="Times New Roman" w:hAnsi="Lucida Console" w:cs="Courier New"/>
          <w:sz w:val="20"/>
          <w:szCs w:val="20"/>
          <w:bdr w:val="none" w:sz="0" w:space="0" w:color="auto" w:frame="1"/>
        </w:rPr>
        <w:t>McnemarPValue</w:t>
      </w:r>
      <w:proofErr w:type="spellEnd"/>
      <w:proofErr w:type="gramEnd"/>
      <w:r w:rsidRPr="00EF69BF">
        <w:rPr>
          <w:rFonts w:ascii="Lucida Console" w:eastAsia="Times New Roman" w:hAnsi="Lucida Console" w:cs="Courier New"/>
          <w:sz w:val="20"/>
          <w:szCs w:val="20"/>
          <w:bdr w:val="none" w:sz="0" w:space="0" w:color="auto" w:frame="1"/>
        </w:rPr>
        <w:t xml:space="preserve"> </w:t>
      </w:r>
    </w:p>
    <w:p w:rsidR="00EF69BF" w:rsidRPr="00EF69BF" w:rsidRDefault="00EF69BF" w:rsidP="00EF69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EF69BF">
        <w:rPr>
          <w:rFonts w:ascii="Lucida Console" w:eastAsia="Times New Roman" w:hAnsi="Lucida Console" w:cs="Courier New"/>
          <w:sz w:val="20"/>
          <w:szCs w:val="20"/>
          <w:bdr w:val="none" w:sz="0" w:space="0" w:color="auto" w:frame="1"/>
        </w:rPr>
        <w:t xml:space="preserve">        0.0000         0.0000 </w:t>
      </w:r>
    </w:p>
    <w:p w:rsidR="00A609D1" w:rsidRDefault="00A609D1" w:rsidP="001B0D2A">
      <w:pPr>
        <w:rPr>
          <w:sz w:val="24"/>
          <w:szCs w:val="24"/>
        </w:rPr>
      </w:pPr>
    </w:p>
    <w:p w:rsidR="00A024E2" w:rsidRDefault="00A024E2" w:rsidP="001B0D2A">
      <w:pPr>
        <w:rPr>
          <w:sz w:val="24"/>
          <w:szCs w:val="24"/>
        </w:rPr>
      </w:pPr>
    </w:p>
    <w:p w:rsidR="007A022D" w:rsidRPr="00B130D2" w:rsidRDefault="007A022D" w:rsidP="001B0D2A">
      <w:pPr>
        <w:rPr>
          <w:sz w:val="28"/>
          <w:szCs w:val="28"/>
        </w:rPr>
      </w:pPr>
      <w:r w:rsidRPr="00B130D2">
        <w:rPr>
          <w:b/>
          <w:sz w:val="28"/>
          <w:szCs w:val="28"/>
        </w:rPr>
        <w:t>Discussion:</w:t>
      </w:r>
    </w:p>
    <w:p w:rsidR="007A022D" w:rsidRDefault="006268FC" w:rsidP="001B0D2A">
      <w:pPr>
        <w:rPr>
          <w:sz w:val="24"/>
          <w:szCs w:val="24"/>
        </w:rPr>
      </w:pPr>
      <w:r>
        <w:rPr>
          <w:sz w:val="24"/>
          <w:szCs w:val="24"/>
        </w:rPr>
        <w:t>Surprisingly</w:t>
      </w:r>
      <w:r w:rsidR="00F068B6">
        <w:rPr>
          <w:sz w:val="24"/>
          <w:szCs w:val="24"/>
        </w:rPr>
        <w:t>, a</w:t>
      </w:r>
      <w:r w:rsidR="009C2094">
        <w:rPr>
          <w:sz w:val="24"/>
          <w:szCs w:val="24"/>
        </w:rPr>
        <w:t xml:space="preserve">ll three models, without any proper tuning preformed about the same. </w:t>
      </w:r>
      <w:r w:rsidR="00F068B6">
        <w:rPr>
          <w:sz w:val="24"/>
          <w:szCs w:val="24"/>
        </w:rPr>
        <w:t>If proper tuning was done, we</w:t>
      </w:r>
      <w:r>
        <w:rPr>
          <w:sz w:val="24"/>
          <w:szCs w:val="24"/>
        </w:rPr>
        <w:t xml:space="preserve"> can almost be certain we</w:t>
      </w:r>
      <w:r w:rsidR="00F068B6">
        <w:rPr>
          <w:sz w:val="24"/>
          <w:szCs w:val="24"/>
        </w:rPr>
        <w:t xml:space="preserve"> would see </w:t>
      </w:r>
      <w:r w:rsidR="009E0A77">
        <w:rPr>
          <w:sz w:val="24"/>
          <w:szCs w:val="24"/>
        </w:rPr>
        <w:t>more signifi</w:t>
      </w:r>
      <w:r>
        <w:rPr>
          <w:sz w:val="24"/>
          <w:szCs w:val="24"/>
        </w:rPr>
        <w:t xml:space="preserve">cant differences in classification accuracies. The model assumptions weren’t exactly investigated in depth and, just in general, a lot of work still remains in assessing the performance of these algorithms in this particular context. What would be interesting to explore is how the models perform as a function of word sparsity. It may be the case that a particular model performs </w:t>
      </w:r>
      <w:r w:rsidR="00B16470">
        <w:rPr>
          <w:sz w:val="24"/>
          <w:szCs w:val="24"/>
        </w:rPr>
        <w:t xml:space="preserve">significantly </w:t>
      </w:r>
      <w:r>
        <w:rPr>
          <w:sz w:val="24"/>
          <w:szCs w:val="24"/>
        </w:rPr>
        <w:t xml:space="preserve">better with </w:t>
      </w:r>
      <w:r w:rsidR="00B16470">
        <w:rPr>
          <w:sz w:val="24"/>
          <w:szCs w:val="24"/>
        </w:rPr>
        <w:t xml:space="preserve">more or </w:t>
      </w:r>
      <w:r>
        <w:rPr>
          <w:sz w:val="24"/>
          <w:szCs w:val="24"/>
        </w:rPr>
        <w:t>less word</w:t>
      </w:r>
      <w:r w:rsidR="00B16470">
        <w:rPr>
          <w:sz w:val="24"/>
          <w:szCs w:val="24"/>
        </w:rPr>
        <w:t>s</w:t>
      </w:r>
      <w:r>
        <w:rPr>
          <w:sz w:val="24"/>
          <w:szCs w:val="24"/>
        </w:rPr>
        <w:t xml:space="preserve"> </w:t>
      </w:r>
      <w:r w:rsidR="00B16470">
        <w:rPr>
          <w:sz w:val="24"/>
          <w:szCs w:val="24"/>
        </w:rPr>
        <w:t xml:space="preserve">as </w:t>
      </w:r>
      <w:r>
        <w:rPr>
          <w:sz w:val="24"/>
          <w:szCs w:val="24"/>
        </w:rPr>
        <w:t>features</w:t>
      </w:r>
      <w:r w:rsidR="00B16470">
        <w:rPr>
          <w:sz w:val="24"/>
          <w:szCs w:val="24"/>
        </w:rPr>
        <w:t>.</w:t>
      </w:r>
      <w:r w:rsidR="004E074D">
        <w:rPr>
          <w:sz w:val="24"/>
          <w:szCs w:val="24"/>
        </w:rPr>
        <w:t xml:space="preserve"> It may also be the case that a particular model is more or less sensitive to word sparsity.</w:t>
      </w:r>
      <w:r w:rsidR="00B16470">
        <w:rPr>
          <w:sz w:val="24"/>
          <w:szCs w:val="24"/>
        </w:rPr>
        <w:t xml:space="preserve"> </w:t>
      </w:r>
      <w:r w:rsidR="004E074D">
        <w:rPr>
          <w:sz w:val="24"/>
          <w:szCs w:val="24"/>
        </w:rPr>
        <w:t>Additionally, a more thorough data cleaning could possibly yield better resul</w:t>
      </w:r>
      <w:r w:rsidR="00A00889">
        <w:rPr>
          <w:sz w:val="24"/>
          <w:szCs w:val="24"/>
        </w:rPr>
        <w:t xml:space="preserve">ts. </w:t>
      </w:r>
    </w:p>
    <w:p w:rsidR="002752D5" w:rsidRDefault="002752D5" w:rsidP="001B0D2A">
      <w:pPr>
        <w:rPr>
          <w:sz w:val="24"/>
          <w:szCs w:val="24"/>
        </w:rPr>
      </w:pPr>
    </w:p>
    <w:p w:rsidR="002752D5" w:rsidRDefault="002752D5" w:rsidP="001B0D2A">
      <w:pPr>
        <w:rPr>
          <w:sz w:val="28"/>
          <w:szCs w:val="28"/>
        </w:rPr>
      </w:pPr>
      <w:r w:rsidRPr="002752D5">
        <w:rPr>
          <w:b/>
          <w:sz w:val="28"/>
          <w:szCs w:val="28"/>
        </w:rPr>
        <w:t>References</w:t>
      </w:r>
    </w:p>
    <w:p w:rsidR="002752D5" w:rsidRPr="002752D5" w:rsidRDefault="002752D5" w:rsidP="001B0D2A">
      <w:pPr>
        <w:rPr>
          <w:sz w:val="28"/>
          <w:szCs w:val="28"/>
        </w:rPr>
      </w:pPr>
      <w:r>
        <w:lastRenderedPageBreak/>
        <w:t xml:space="preserve">[1] </w:t>
      </w:r>
      <w:hyperlink r:id="rId6" w:history="1">
        <w:r>
          <w:rPr>
            <w:rStyle w:val="Hyperlink"/>
          </w:rPr>
          <w:t>https://www.kaggle.com/aminejallouli/genre-classification-based-on-wiki-movies-plots</w:t>
        </w:r>
      </w:hyperlink>
    </w:p>
    <w:sectPr w:rsidR="002752D5" w:rsidRPr="00275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D2A"/>
    <w:rsid w:val="00044D32"/>
    <w:rsid w:val="000807C2"/>
    <w:rsid w:val="000F13A8"/>
    <w:rsid w:val="00101E05"/>
    <w:rsid w:val="001274EB"/>
    <w:rsid w:val="001B0D2A"/>
    <w:rsid w:val="00205A96"/>
    <w:rsid w:val="0022347C"/>
    <w:rsid w:val="00240E3D"/>
    <w:rsid w:val="0024648F"/>
    <w:rsid w:val="002752D5"/>
    <w:rsid w:val="00283C5F"/>
    <w:rsid w:val="002B3DB2"/>
    <w:rsid w:val="002D444D"/>
    <w:rsid w:val="0032013B"/>
    <w:rsid w:val="00392CA6"/>
    <w:rsid w:val="003A1576"/>
    <w:rsid w:val="003B26C1"/>
    <w:rsid w:val="003D0C79"/>
    <w:rsid w:val="003F4290"/>
    <w:rsid w:val="004209AB"/>
    <w:rsid w:val="00441C10"/>
    <w:rsid w:val="004A43AB"/>
    <w:rsid w:val="004C1EF3"/>
    <w:rsid w:val="004E074D"/>
    <w:rsid w:val="00510C07"/>
    <w:rsid w:val="00613744"/>
    <w:rsid w:val="00614EDC"/>
    <w:rsid w:val="006268FC"/>
    <w:rsid w:val="006565A2"/>
    <w:rsid w:val="006E5013"/>
    <w:rsid w:val="00747755"/>
    <w:rsid w:val="007A022D"/>
    <w:rsid w:val="007D51F9"/>
    <w:rsid w:val="00821BA1"/>
    <w:rsid w:val="0084680A"/>
    <w:rsid w:val="008B200D"/>
    <w:rsid w:val="008C60C5"/>
    <w:rsid w:val="008E357A"/>
    <w:rsid w:val="00902554"/>
    <w:rsid w:val="00920F3D"/>
    <w:rsid w:val="00985D04"/>
    <w:rsid w:val="009A0183"/>
    <w:rsid w:val="009C2094"/>
    <w:rsid w:val="009E0A77"/>
    <w:rsid w:val="00A00889"/>
    <w:rsid w:val="00A024E2"/>
    <w:rsid w:val="00A516C6"/>
    <w:rsid w:val="00A609D1"/>
    <w:rsid w:val="00A7067C"/>
    <w:rsid w:val="00A872EF"/>
    <w:rsid w:val="00AF3587"/>
    <w:rsid w:val="00B130D2"/>
    <w:rsid w:val="00B16470"/>
    <w:rsid w:val="00BE5916"/>
    <w:rsid w:val="00BF7A3A"/>
    <w:rsid w:val="00C05199"/>
    <w:rsid w:val="00C34C6A"/>
    <w:rsid w:val="00C601F8"/>
    <w:rsid w:val="00C615DB"/>
    <w:rsid w:val="00CA33FD"/>
    <w:rsid w:val="00D014F0"/>
    <w:rsid w:val="00D378DE"/>
    <w:rsid w:val="00E3614A"/>
    <w:rsid w:val="00E37976"/>
    <w:rsid w:val="00E768DD"/>
    <w:rsid w:val="00EB392C"/>
    <w:rsid w:val="00EF69BF"/>
    <w:rsid w:val="00F068B6"/>
    <w:rsid w:val="00F755C6"/>
    <w:rsid w:val="00F97927"/>
    <w:rsid w:val="00FD0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F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69BF"/>
    <w:rPr>
      <w:rFonts w:ascii="Courier New" w:eastAsia="Times New Roman" w:hAnsi="Courier New" w:cs="Courier New"/>
      <w:sz w:val="20"/>
      <w:szCs w:val="20"/>
    </w:rPr>
  </w:style>
  <w:style w:type="character" w:customStyle="1" w:styleId="gnkrckgcgsb">
    <w:name w:val="gnkrckgcgsb"/>
    <w:basedOn w:val="DefaultParagraphFont"/>
    <w:rsid w:val="00EF69BF"/>
  </w:style>
  <w:style w:type="character" w:styleId="Hyperlink">
    <w:name w:val="Hyperlink"/>
    <w:basedOn w:val="DefaultParagraphFont"/>
    <w:uiPriority w:val="99"/>
    <w:semiHidden/>
    <w:unhideWhenUsed/>
    <w:rsid w:val="002752D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F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69BF"/>
    <w:rPr>
      <w:rFonts w:ascii="Courier New" w:eastAsia="Times New Roman" w:hAnsi="Courier New" w:cs="Courier New"/>
      <w:sz w:val="20"/>
      <w:szCs w:val="20"/>
    </w:rPr>
  </w:style>
  <w:style w:type="character" w:customStyle="1" w:styleId="gnkrckgcgsb">
    <w:name w:val="gnkrckgcgsb"/>
    <w:basedOn w:val="DefaultParagraphFont"/>
    <w:rsid w:val="00EF69BF"/>
  </w:style>
  <w:style w:type="character" w:styleId="Hyperlink">
    <w:name w:val="Hyperlink"/>
    <w:basedOn w:val="DefaultParagraphFont"/>
    <w:uiPriority w:val="99"/>
    <w:semiHidden/>
    <w:unhideWhenUsed/>
    <w:rsid w:val="002752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384374">
      <w:bodyDiv w:val="1"/>
      <w:marLeft w:val="0"/>
      <w:marRight w:val="0"/>
      <w:marTop w:val="0"/>
      <w:marBottom w:val="0"/>
      <w:divBdr>
        <w:top w:val="none" w:sz="0" w:space="0" w:color="auto"/>
        <w:left w:val="none" w:sz="0" w:space="0" w:color="auto"/>
        <w:bottom w:val="none" w:sz="0" w:space="0" w:color="auto"/>
        <w:right w:val="none" w:sz="0" w:space="0" w:color="auto"/>
      </w:divBdr>
    </w:div>
    <w:div w:id="1630479946">
      <w:bodyDiv w:val="1"/>
      <w:marLeft w:val="0"/>
      <w:marRight w:val="0"/>
      <w:marTop w:val="0"/>
      <w:marBottom w:val="0"/>
      <w:divBdr>
        <w:top w:val="none" w:sz="0" w:space="0" w:color="auto"/>
        <w:left w:val="none" w:sz="0" w:space="0" w:color="auto"/>
        <w:bottom w:val="none" w:sz="0" w:space="0" w:color="auto"/>
        <w:right w:val="none" w:sz="0" w:space="0" w:color="auto"/>
      </w:divBdr>
    </w:div>
    <w:div w:id="165453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aggle.com/aminejallouli/genre-classification-based-on-wiki-movies-plo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70CFB-11B9-44E9-A9F1-81026393F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4</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Theron Spencer</dc:creator>
  <cp:lastModifiedBy>Theron Spencer</cp:lastModifiedBy>
  <cp:revision>70</cp:revision>
  <dcterms:created xsi:type="dcterms:W3CDTF">2019-06-12T04:16:00Z</dcterms:created>
  <dcterms:modified xsi:type="dcterms:W3CDTF">2019-06-13T21:40:00Z</dcterms:modified>
</cp:coreProperties>
</file>