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24BD" w14:textId="77777777" w:rsidR="0080641D" w:rsidRPr="0080641D" w:rsidRDefault="0080641D" w:rsidP="0080641D">
      <w:pPr>
        <w:shd w:val="clear" w:color="auto" w:fill="FFFFFF"/>
        <w:spacing w:after="150" w:line="360" w:lineRule="atLeast"/>
        <w:outlineLvl w:val="1"/>
        <w:rPr>
          <w:rFonts w:ascii="DauphinPlain" w:eastAsia="Times New Roman" w:hAnsi="DauphinPlain" w:cs="Times New Roman"/>
          <w:color w:val="000000"/>
          <w:kern w:val="0"/>
          <w:sz w:val="36"/>
          <w:szCs w:val="36"/>
          <w14:ligatures w14:val="none"/>
        </w:rPr>
      </w:pPr>
      <w:r w:rsidRPr="0080641D">
        <w:rPr>
          <w:rFonts w:ascii="DauphinPlain" w:eastAsia="Times New Roman" w:hAnsi="DauphinPlain" w:cs="Times New Roman"/>
          <w:color w:val="000000"/>
          <w:kern w:val="0"/>
          <w:sz w:val="36"/>
          <w:szCs w:val="36"/>
          <w14:ligatures w14:val="none"/>
        </w:rPr>
        <w:t>Where can I get some?</w:t>
      </w:r>
    </w:p>
    <w:p w14:paraId="015B2E5F" w14:textId="77777777" w:rsidR="0080641D" w:rsidRPr="0080641D" w:rsidRDefault="0080641D" w:rsidP="0080641D">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80641D">
        <w:rPr>
          <w:rFonts w:ascii="Open Sans" w:eastAsia="Times New Roman" w:hAnsi="Open Sans" w:cs="Open Sans"/>
          <w:color w:val="000000"/>
          <w:kern w:val="0"/>
          <w:sz w:val="21"/>
          <w:szCs w:val="21"/>
          <w14:ligatures w14:val="none"/>
        </w:rPr>
        <w:t xml:space="preserve">There are many variations of passages of Lorem Ipsum available, but the majority have suffered alteration in some form, by injected </w:t>
      </w:r>
      <w:proofErr w:type="spellStart"/>
      <w:r w:rsidRPr="0080641D">
        <w:rPr>
          <w:rFonts w:ascii="Open Sans" w:eastAsia="Times New Roman" w:hAnsi="Open Sans" w:cs="Open Sans"/>
          <w:color w:val="000000"/>
          <w:kern w:val="0"/>
          <w:sz w:val="21"/>
          <w:szCs w:val="21"/>
          <w14:ligatures w14:val="none"/>
        </w:rPr>
        <w:t>humour</w:t>
      </w:r>
      <w:proofErr w:type="spellEnd"/>
      <w:r w:rsidRPr="0080641D">
        <w:rPr>
          <w:rFonts w:ascii="Open Sans" w:eastAsia="Times New Roman" w:hAnsi="Open Sans" w:cs="Open Sans"/>
          <w:color w:val="000000"/>
          <w:kern w:val="0"/>
          <w:sz w:val="21"/>
          <w:szCs w:val="21"/>
          <w14:ligatures w14:val="none"/>
        </w:rPr>
        <w:t xml:space="preserve">, or </w:t>
      </w:r>
      <w:proofErr w:type="spellStart"/>
      <w:r w:rsidRPr="0080641D">
        <w:rPr>
          <w:rFonts w:ascii="Open Sans" w:eastAsia="Times New Roman" w:hAnsi="Open Sans" w:cs="Open Sans"/>
          <w:color w:val="000000"/>
          <w:kern w:val="0"/>
          <w:sz w:val="21"/>
          <w:szCs w:val="21"/>
          <w14:ligatures w14:val="none"/>
        </w:rPr>
        <w:t>randomised</w:t>
      </w:r>
      <w:proofErr w:type="spellEnd"/>
      <w:r w:rsidRPr="0080641D">
        <w:rPr>
          <w:rFonts w:ascii="Open Sans" w:eastAsia="Times New Roman" w:hAnsi="Open Sans" w:cs="Open Sans"/>
          <w:color w:val="000000"/>
          <w:kern w:val="0"/>
          <w:sz w:val="21"/>
          <w:szCs w:val="21"/>
          <w14:ligatures w14:val="none"/>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80641D">
        <w:rPr>
          <w:rFonts w:ascii="Open Sans" w:eastAsia="Times New Roman" w:hAnsi="Open Sans" w:cs="Open Sans"/>
          <w:color w:val="000000"/>
          <w:kern w:val="0"/>
          <w:sz w:val="21"/>
          <w:szCs w:val="21"/>
          <w14:ligatures w14:val="none"/>
        </w:rPr>
        <w:t>humour</w:t>
      </w:r>
      <w:proofErr w:type="spellEnd"/>
      <w:r w:rsidRPr="0080641D">
        <w:rPr>
          <w:rFonts w:ascii="Open Sans" w:eastAsia="Times New Roman" w:hAnsi="Open Sans" w:cs="Open Sans"/>
          <w:color w:val="000000"/>
          <w:kern w:val="0"/>
          <w:sz w:val="21"/>
          <w:szCs w:val="21"/>
          <w14:ligatures w14:val="none"/>
        </w:rPr>
        <w:t>, or non-characteristic words etc.</w:t>
      </w:r>
    </w:p>
    <w:p w14:paraId="5DB1D0C8" w14:textId="77777777" w:rsidR="000D5FC9" w:rsidRDefault="000D5FC9"/>
    <w:sectPr w:rsidR="000D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05"/>
    <w:rsid w:val="000D5FC9"/>
    <w:rsid w:val="0080641D"/>
    <w:rsid w:val="00A3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C054D-38D2-4CFD-A193-7F5278AD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4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064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2024-02-24T19:19:00Z</dcterms:created>
  <dcterms:modified xsi:type="dcterms:W3CDTF">2024-02-24T19:20:00Z</dcterms:modified>
</cp:coreProperties>
</file>