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BFB63" w14:textId="77777777" w:rsidR="0079375D" w:rsidRDefault="0079375D" w:rsidP="00940666">
      <w:pPr>
        <w:pStyle w:val="BATitle"/>
      </w:pPr>
      <w:r>
        <w:t>Supporting Information for</w:t>
      </w:r>
    </w:p>
    <w:p w14:paraId="74B01928" w14:textId="77777777" w:rsidR="0079375D" w:rsidRPr="0079375D" w:rsidRDefault="0079375D" w:rsidP="0079375D">
      <w:pPr>
        <w:widowControl/>
        <w:spacing w:before="120" w:after="180"/>
        <w:rPr>
          <w:rFonts w:eastAsia="宋体"/>
          <w:b/>
          <w:kern w:val="36"/>
          <w:sz w:val="34"/>
          <w:szCs w:val="20"/>
          <w:lang w:eastAsia="en-US"/>
        </w:rPr>
      </w:pPr>
      <w:r w:rsidRPr="0079375D">
        <w:rPr>
          <w:rFonts w:eastAsia="宋体"/>
          <w:b/>
          <w:kern w:val="36"/>
          <w:sz w:val="34"/>
          <w:szCs w:val="20"/>
          <w:lang w:eastAsia="en-US"/>
        </w:rPr>
        <w:t>Chemical Trends in the Thermodynamic Stability and Bandgaps of 980 Halide Double Perovskites: A High-Throughput First-Principles Study</w:t>
      </w:r>
    </w:p>
    <w:p w14:paraId="22C213D0" w14:textId="77777777" w:rsidR="0079375D" w:rsidRPr="0079375D" w:rsidRDefault="0079375D" w:rsidP="0079375D">
      <w:pPr>
        <w:widowControl/>
        <w:spacing w:after="180"/>
        <w:jc w:val="left"/>
        <w:rPr>
          <w:rFonts w:eastAsia="宋体"/>
          <w:kern w:val="26"/>
          <w:sz w:val="24"/>
          <w:szCs w:val="20"/>
          <w:lang w:eastAsia="en-US"/>
        </w:rPr>
      </w:pPr>
      <w:bookmarkStart w:id="0" w:name="OLE_LINK13"/>
      <w:bookmarkStart w:id="1" w:name="OLE_LINK14"/>
      <w:r w:rsidRPr="0079375D">
        <w:rPr>
          <w:rFonts w:eastAsia="宋体"/>
          <w:kern w:val="26"/>
          <w:sz w:val="24"/>
          <w:szCs w:val="20"/>
          <w:lang w:eastAsia="en-US"/>
        </w:rPr>
        <w:t>Tao Zhang</w:t>
      </w:r>
      <w:r w:rsidRPr="0079375D">
        <w:rPr>
          <w:rFonts w:eastAsia="宋体"/>
          <w:kern w:val="26"/>
          <w:sz w:val="24"/>
          <w:szCs w:val="20"/>
          <w:vertAlign w:val="superscript"/>
          <w:lang w:eastAsia="en-US"/>
        </w:rPr>
        <w:t>1</w:t>
      </w:r>
      <w:r w:rsidRPr="0079375D">
        <w:rPr>
          <w:rFonts w:eastAsia="宋体"/>
          <w:kern w:val="26"/>
          <w:sz w:val="24"/>
          <w:szCs w:val="20"/>
          <w:lang w:eastAsia="en-US"/>
        </w:rPr>
        <w:t xml:space="preserve">, </w:t>
      </w:r>
      <w:proofErr w:type="spellStart"/>
      <w:r w:rsidRPr="0079375D">
        <w:rPr>
          <w:rFonts w:eastAsia="宋体"/>
          <w:kern w:val="26"/>
          <w:sz w:val="24"/>
          <w:szCs w:val="20"/>
          <w:lang w:eastAsia="en-US"/>
        </w:rPr>
        <w:t>Zenghua</w:t>
      </w:r>
      <w:proofErr w:type="spellEnd"/>
      <w:r w:rsidRPr="0079375D">
        <w:rPr>
          <w:rFonts w:eastAsia="宋体"/>
          <w:kern w:val="26"/>
          <w:sz w:val="24"/>
          <w:szCs w:val="20"/>
          <w:lang w:eastAsia="en-US"/>
        </w:rPr>
        <w:t xml:space="preserve"> Cai</w:t>
      </w:r>
      <w:r w:rsidRPr="0079375D">
        <w:rPr>
          <w:rFonts w:eastAsia="宋体"/>
          <w:kern w:val="26"/>
          <w:sz w:val="24"/>
          <w:szCs w:val="20"/>
          <w:vertAlign w:val="superscript"/>
          <w:lang w:eastAsia="en-US"/>
        </w:rPr>
        <w:t>1,2</w:t>
      </w:r>
      <w:r w:rsidRPr="0079375D">
        <w:rPr>
          <w:rFonts w:eastAsia="宋体"/>
          <w:kern w:val="26"/>
          <w:sz w:val="24"/>
          <w:szCs w:val="20"/>
          <w:lang w:eastAsia="en-US"/>
        </w:rPr>
        <w:t xml:space="preserve">, </w:t>
      </w:r>
      <w:proofErr w:type="spellStart"/>
      <w:r w:rsidRPr="0079375D">
        <w:rPr>
          <w:rFonts w:eastAsia="宋体"/>
          <w:kern w:val="26"/>
          <w:sz w:val="24"/>
          <w:szCs w:val="20"/>
          <w:lang w:eastAsia="en-US"/>
        </w:rPr>
        <w:t>Shiyou</w:t>
      </w:r>
      <w:proofErr w:type="spellEnd"/>
      <w:r w:rsidRPr="0079375D">
        <w:rPr>
          <w:rFonts w:eastAsia="宋体"/>
          <w:kern w:val="26"/>
          <w:sz w:val="24"/>
          <w:szCs w:val="20"/>
          <w:lang w:eastAsia="en-US"/>
        </w:rPr>
        <w:t xml:space="preserve"> Chen</w:t>
      </w:r>
      <w:r w:rsidRPr="0079375D">
        <w:rPr>
          <w:rFonts w:eastAsia="宋体"/>
          <w:kern w:val="26"/>
          <w:sz w:val="24"/>
          <w:szCs w:val="20"/>
          <w:vertAlign w:val="superscript"/>
          <w:lang w:eastAsia="en-US"/>
        </w:rPr>
        <w:t>1,3</w:t>
      </w:r>
      <w:r w:rsidRPr="0079375D">
        <w:rPr>
          <w:rFonts w:eastAsia="宋体"/>
          <w:kern w:val="26"/>
          <w:sz w:val="24"/>
          <w:szCs w:val="20"/>
          <w:lang w:eastAsia="en-US"/>
        </w:rPr>
        <w:t>*</w:t>
      </w:r>
      <w:bookmarkEnd w:id="0"/>
      <w:bookmarkEnd w:id="1"/>
    </w:p>
    <w:p w14:paraId="0A7EC4D8" w14:textId="77777777" w:rsidR="0079375D" w:rsidRPr="0079375D" w:rsidRDefault="0079375D" w:rsidP="0079375D">
      <w:pPr>
        <w:widowControl/>
        <w:spacing w:after="60"/>
        <w:jc w:val="left"/>
        <w:rPr>
          <w:rFonts w:eastAsia="宋体"/>
          <w:kern w:val="22"/>
          <w:sz w:val="24"/>
          <w:szCs w:val="24"/>
          <w:lang w:eastAsia="en-US"/>
        </w:rPr>
      </w:pPr>
      <w:r w:rsidRPr="0079375D">
        <w:rPr>
          <w:rFonts w:eastAsia="宋体"/>
          <w:kern w:val="22"/>
          <w:sz w:val="24"/>
          <w:szCs w:val="24"/>
          <w:vertAlign w:val="superscript"/>
          <w:lang w:eastAsia="en-US"/>
        </w:rPr>
        <w:t>1</w:t>
      </w:r>
      <w:r w:rsidRPr="0079375D">
        <w:rPr>
          <w:rFonts w:eastAsia="宋体"/>
          <w:kern w:val="22"/>
          <w:sz w:val="24"/>
          <w:szCs w:val="24"/>
          <w:lang w:eastAsia="en-US"/>
        </w:rPr>
        <w:t xml:space="preserve"> </w:t>
      </w:r>
      <w:bookmarkStart w:id="2" w:name="OLE_LINK1"/>
      <w:bookmarkStart w:id="3" w:name="OLE_LINK2"/>
      <w:r w:rsidRPr="0079375D">
        <w:rPr>
          <w:rFonts w:eastAsia="宋体"/>
          <w:kern w:val="22"/>
          <w:sz w:val="24"/>
          <w:szCs w:val="24"/>
          <w:lang w:eastAsia="en-US"/>
        </w:rPr>
        <w:t>Key Laboratory of Polar Materials and Devices (MOE) and Department of Electronics</w:t>
      </w:r>
      <w:bookmarkEnd w:id="2"/>
      <w:bookmarkEnd w:id="3"/>
      <w:r w:rsidRPr="0079375D">
        <w:rPr>
          <w:rFonts w:eastAsia="宋体"/>
          <w:kern w:val="22"/>
          <w:sz w:val="24"/>
          <w:szCs w:val="24"/>
          <w:lang w:eastAsia="en-US"/>
        </w:rPr>
        <w:t>, East China Normal University</w:t>
      </w:r>
    </w:p>
    <w:p w14:paraId="3C524160" w14:textId="77777777" w:rsidR="0079375D" w:rsidRPr="0079375D" w:rsidRDefault="0079375D" w:rsidP="0079375D">
      <w:pPr>
        <w:widowControl/>
        <w:spacing w:after="60"/>
        <w:jc w:val="left"/>
        <w:rPr>
          <w:rFonts w:eastAsia="宋体"/>
          <w:kern w:val="22"/>
          <w:sz w:val="24"/>
          <w:szCs w:val="24"/>
          <w:lang w:eastAsia="en-US"/>
        </w:rPr>
      </w:pPr>
      <w:r w:rsidRPr="0079375D">
        <w:rPr>
          <w:rFonts w:eastAsia="宋体"/>
          <w:kern w:val="22"/>
          <w:sz w:val="24"/>
          <w:szCs w:val="24"/>
          <w:lang w:eastAsia="en-US"/>
        </w:rPr>
        <w:t xml:space="preserve">Shanghai 200241, China </w:t>
      </w:r>
    </w:p>
    <w:p w14:paraId="3AA2CE7A" w14:textId="77777777" w:rsidR="0079375D" w:rsidRPr="0079375D" w:rsidRDefault="0079375D" w:rsidP="0079375D">
      <w:pPr>
        <w:widowControl/>
        <w:spacing w:after="60"/>
        <w:jc w:val="left"/>
        <w:rPr>
          <w:rFonts w:eastAsia="宋体"/>
          <w:kern w:val="22"/>
          <w:sz w:val="24"/>
          <w:szCs w:val="24"/>
          <w:lang w:eastAsia="en-US"/>
        </w:rPr>
      </w:pPr>
      <w:r w:rsidRPr="0079375D">
        <w:rPr>
          <w:rFonts w:eastAsia="宋体"/>
          <w:kern w:val="22"/>
          <w:sz w:val="24"/>
          <w:szCs w:val="24"/>
          <w:vertAlign w:val="superscript"/>
          <w:lang w:eastAsia="en-US"/>
        </w:rPr>
        <w:t>2</w:t>
      </w:r>
      <w:r w:rsidRPr="0079375D">
        <w:rPr>
          <w:rFonts w:eastAsia="宋体"/>
          <w:kern w:val="22"/>
          <w:sz w:val="24"/>
          <w:szCs w:val="24"/>
          <w:lang w:eastAsia="en-US"/>
        </w:rPr>
        <w:t xml:space="preserve"> Department of Physics and Key Laboratory for Computational Physical Science (MOE) Fudan University, Shanghai 200433, China</w:t>
      </w:r>
    </w:p>
    <w:p w14:paraId="12D7E68E" w14:textId="77777777" w:rsidR="0079375D" w:rsidRPr="0079375D" w:rsidRDefault="0079375D" w:rsidP="0079375D">
      <w:pPr>
        <w:widowControl/>
        <w:spacing w:after="100"/>
        <w:jc w:val="left"/>
        <w:rPr>
          <w:rFonts w:ascii="Arno Pro" w:eastAsia="宋体" w:hAnsi="Arno Pro"/>
          <w:kern w:val="0"/>
          <w:sz w:val="24"/>
          <w:szCs w:val="24"/>
          <w:lang w:eastAsia="en-US"/>
        </w:rPr>
      </w:pPr>
      <w:r w:rsidRPr="0079375D">
        <w:rPr>
          <w:rFonts w:eastAsia="宋体"/>
          <w:kern w:val="0"/>
          <w:sz w:val="24"/>
          <w:szCs w:val="24"/>
          <w:vertAlign w:val="superscript"/>
          <w:lang w:eastAsia="en-US"/>
        </w:rPr>
        <w:t>3</w:t>
      </w:r>
      <w:r w:rsidRPr="0079375D">
        <w:rPr>
          <w:rFonts w:eastAsia="宋体"/>
          <w:kern w:val="0"/>
          <w:sz w:val="24"/>
          <w:szCs w:val="24"/>
          <w:lang w:eastAsia="en-US"/>
        </w:rPr>
        <w:t xml:space="preserve"> Collaborative Innovation Center of Extreme Optics, Shanxi University, Shanxi 030006, China</w:t>
      </w:r>
    </w:p>
    <w:p w14:paraId="5653ECAF" w14:textId="14ED8D7C" w:rsidR="00586C35" w:rsidRPr="0079375D" w:rsidRDefault="00586C35">
      <w:bookmarkStart w:id="4" w:name="_GoBack"/>
      <w:bookmarkEnd w:id="4"/>
    </w:p>
    <w:p w14:paraId="771BB8F9" w14:textId="7D941879" w:rsidR="00940666" w:rsidRPr="0079375D" w:rsidRDefault="00940666"/>
    <w:p w14:paraId="68DDC620" w14:textId="77777777" w:rsidR="00940666" w:rsidRPr="000C24F5" w:rsidRDefault="00940666" w:rsidP="00940666">
      <w:pPr>
        <w:pStyle w:val="FAAuthorInfoSubtitle"/>
        <w:rPr>
          <w:rFonts w:ascii="Times New Roman" w:hAnsi="Times New Roman"/>
          <w:sz w:val="24"/>
          <w:szCs w:val="24"/>
        </w:rPr>
      </w:pPr>
      <w:r w:rsidRPr="000C24F5">
        <w:rPr>
          <w:rFonts w:ascii="Times New Roman" w:hAnsi="Times New Roman"/>
          <w:sz w:val="24"/>
          <w:szCs w:val="24"/>
        </w:rPr>
        <w:t>Corresponding Author</w:t>
      </w:r>
    </w:p>
    <w:p w14:paraId="1F06ACDE" w14:textId="77777777" w:rsidR="00940666" w:rsidRPr="000C24F5" w:rsidRDefault="00940666" w:rsidP="00940666">
      <w:pPr>
        <w:pStyle w:val="StyleFACorrespondingAuthorFootnote7pt"/>
        <w:rPr>
          <w:rFonts w:ascii="Times New Roman" w:hAnsi="Times New Roman"/>
          <w:sz w:val="24"/>
          <w:szCs w:val="24"/>
        </w:rPr>
      </w:pPr>
      <w:r w:rsidRPr="000C24F5">
        <w:rPr>
          <w:rFonts w:ascii="Times New Roman" w:hAnsi="Times New Roman"/>
          <w:sz w:val="24"/>
          <w:szCs w:val="24"/>
        </w:rPr>
        <w:t>*</w:t>
      </w:r>
      <w:hyperlink r:id="rId6" w:history="1">
        <w:r w:rsidRPr="000C24F5">
          <w:rPr>
            <w:rStyle w:val="a8"/>
            <w:rFonts w:ascii="Times New Roman" w:hAnsi="Times New Roman"/>
            <w:sz w:val="24"/>
            <w:szCs w:val="24"/>
          </w:rPr>
          <w:t>chensy@ee.ecnu.edu.cn</w:t>
        </w:r>
      </w:hyperlink>
    </w:p>
    <w:p w14:paraId="357BC914" w14:textId="38168089" w:rsidR="00940666" w:rsidRDefault="00940666">
      <w:pPr>
        <w:widowControl/>
        <w:jc w:val="left"/>
      </w:pPr>
      <w:r>
        <w:br w:type="page"/>
      </w:r>
    </w:p>
    <w:p w14:paraId="15832FB8" w14:textId="45BD7522" w:rsidR="00586C35" w:rsidRPr="00805A7C" w:rsidRDefault="00586C35">
      <w:r w:rsidRPr="00940666">
        <w:rPr>
          <w:b/>
        </w:rPr>
        <w:lastRenderedPageBreak/>
        <w:t>Table S1</w:t>
      </w:r>
      <w:r w:rsidR="0067753F" w:rsidRPr="00805A7C">
        <w:t xml:space="preserve">. </w:t>
      </w:r>
      <w:r w:rsidR="004169A4">
        <w:t>T</w:t>
      </w:r>
      <w:r w:rsidR="0067753F" w:rsidRPr="00805A7C">
        <w:t>he 112 thermodynamically stable double-perovskites</w:t>
      </w:r>
      <w:r w:rsidRPr="00805A7C">
        <w:t xml:space="preserve"> </w:t>
      </w:r>
      <w:r w:rsidR="0067753F" w:rsidRPr="00805A7C">
        <w:t xml:space="preserve">and </w:t>
      </w:r>
      <w:r w:rsidR="00242909" w:rsidRPr="00805A7C">
        <w:t xml:space="preserve">27 double-perovskites </w:t>
      </w:r>
      <w:r w:rsidR="004169A4">
        <w:t>which</w:t>
      </w:r>
      <w:r w:rsidR="00242909" w:rsidRPr="00805A7C">
        <w:t xml:space="preserve"> had been </w:t>
      </w:r>
      <w:r w:rsidR="00401BEA">
        <w:t>report</w:t>
      </w:r>
      <w:r w:rsidR="00242909" w:rsidRPr="00805A7C">
        <w:t xml:space="preserve">ed to be stable in literature </w:t>
      </w:r>
      <w:r w:rsidR="004169A4">
        <w:t xml:space="preserve">and </w:t>
      </w:r>
      <w:r w:rsidR="00242909" w:rsidRPr="00805A7C">
        <w:t>are actually unstable after considering more competing compounds.</w:t>
      </w:r>
      <w:r w:rsidR="00231644">
        <w:t xml:space="preserve"> </w:t>
      </w:r>
      <w:bookmarkStart w:id="5" w:name="_Hlk37364674"/>
      <w:r w:rsidR="00231644">
        <w:t>The decomposition paths that determine their energ</w:t>
      </w:r>
      <w:r w:rsidR="009F3EDB">
        <w:t>ies</w:t>
      </w:r>
      <w:r w:rsidR="00231644">
        <w:t xml:space="preserve"> above convex hu</w:t>
      </w:r>
      <w:r w:rsidR="00231644" w:rsidRPr="009F3EDB">
        <w:rPr>
          <w:szCs w:val="21"/>
        </w:rPr>
        <w:t>ll</w:t>
      </w:r>
      <w:r w:rsidR="009F3EDB" w:rsidRPr="009F3EDB">
        <w:rPr>
          <w:szCs w:val="21"/>
        </w:rPr>
        <w:t xml:space="preserve"> </w:t>
      </w:r>
      <w:proofErr w:type="spellStart"/>
      <w:r w:rsidR="009F3EDB" w:rsidRPr="009F3EDB">
        <w:rPr>
          <w:i/>
          <w:szCs w:val="21"/>
        </w:rPr>
        <w:t>E</w:t>
      </w:r>
      <w:r w:rsidR="009F3EDB" w:rsidRPr="009F3EDB">
        <w:rPr>
          <w:i/>
          <w:szCs w:val="21"/>
          <w:vertAlign w:val="subscript"/>
        </w:rPr>
        <w:t>hull</w:t>
      </w:r>
      <w:proofErr w:type="spellEnd"/>
      <w:r w:rsidR="00231644" w:rsidRPr="009F3EDB">
        <w:rPr>
          <w:szCs w:val="21"/>
        </w:rPr>
        <w:t xml:space="preserve"> ar</w:t>
      </w:r>
      <w:r w:rsidR="00231644">
        <w:t>e also listed</w:t>
      </w:r>
      <w:bookmarkEnd w:id="5"/>
      <w:r w:rsidR="00231644"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028"/>
        <w:gridCol w:w="5557"/>
        <w:gridCol w:w="786"/>
        <w:gridCol w:w="1645"/>
      </w:tblGrid>
      <w:tr w:rsidR="0067753F" w:rsidRPr="00805A7C" w14:paraId="7AB1C7BE" w14:textId="77777777" w:rsidTr="005B3F36">
        <w:trPr>
          <w:trHeight w:val="300"/>
        </w:trPr>
        <w:tc>
          <w:tcPr>
            <w:tcW w:w="570" w:type="pct"/>
            <w:noWrap/>
            <w:vAlign w:val="center"/>
            <w:hideMark/>
          </w:tcPr>
          <w:p w14:paraId="10D37253" w14:textId="08BADD6A" w:rsidR="0067753F" w:rsidRPr="00805A7C" w:rsidRDefault="00231644" w:rsidP="0067753F">
            <w:pPr>
              <w:rPr>
                <w:sz w:val="15"/>
              </w:rPr>
            </w:pPr>
            <w:r>
              <w:rPr>
                <w:sz w:val="15"/>
              </w:rPr>
              <w:t>C</w:t>
            </w:r>
            <w:r w:rsidR="0067753F" w:rsidRPr="00805A7C">
              <w:rPr>
                <w:sz w:val="15"/>
              </w:rPr>
              <w:t>ompound</w:t>
            </w:r>
          </w:p>
        </w:tc>
        <w:tc>
          <w:tcPr>
            <w:tcW w:w="3082" w:type="pct"/>
            <w:noWrap/>
            <w:vAlign w:val="center"/>
            <w:hideMark/>
          </w:tcPr>
          <w:p w14:paraId="1AD58DA1" w14:textId="78CA457E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Decomposition Path</w:t>
            </w:r>
          </w:p>
        </w:tc>
        <w:tc>
          <w:tcPr>
            <w:tcW w:w="436" w:type="pct"/>
            <w:noWrap/>
            <w:vAlign w:val="center"/>
            <w:hideMark/>
          </w:tcPr>
          <w:p w14:paraId="0DA72B2A" w14:textId="77777777" w:rsidR="0067753F" w:rsidRPr="00805A7C" w:rsidRDefault="0067753F" w:rsidP="0067753F">
            <w:pPr>
              <w:jc w:val="center"/>
              <w:rPr>
                <w:i/>
                <w:sz w:val="15"/>
              </w:rPr>
            </w:pPr>
            <w:proofErr w:type="spellStart"/>
            <w:r w:rsidRPr="00805A7C">
              <w:rPr>
                <w:i/>
                <w:sz w:val="15"/>
              </w:rPr>
              <w:t>E</w:t>
            </w:r>
            <w:r w:rsidRPr="00223736">
              <w:rPr>
                <w:i/>
                <w:sz w:val="15"/>
                <w:vertAlign w:val="subscript"/>
              </w:rPr>
              <w:t>hull</w:t>
            </w:r>
            <w:proofErr w:type="spellEnd"/>
          </w:p>
        </w:tc>
        <w:tc>
          <w:tcPr>
            <w:tcW w:w="912" w:type="pct"/>
            <w:noWrap/>
            <w:vAlign w:val="center"/>
            <w:hideMark/>
          </w:tcPr>
          <w:p w14:paraId="612F9D48" w14:textId="27AD15CF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</w:t>
            </w:r>
            <w:r w:rsidR="005B3F36">
              <w:rPr>
                <w:sz w:val="15"/>
              </w:rPr>
              <w:t>ility</w:t>
            </w:r>
          </w:p>
        </w:tc>
      </w:tr>
      <w:tr w:rsidR="0067753F" w:rsidRPr="00805A7C" w14:paraId="3D1DFEE2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148B62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D804F2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2E688CD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-0.00868</w:t>
            </w:r>
          </w:p>
        </w:tc>
        <w:tc>
          <w:tcPr>
            <w:tcW w:w="912" w:type="pct"/>
            <w:noWrap/>
            <w:vAlign w:val="center"/>
            <w:hideMark/>
          </w:tcPr>
          <w:p w14:paraId="7BEFE48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A19516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2C7EBA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AA877C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7C07EEC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-0.01436</w:t>
            </w:r>
          </w:p>
        </w:tc>
        <w:tc>
          <w:tcPr>
            <w:tcW w:w="912" w:type="pct"/>
            <w:noWrap/>
            <w:vAlign w:val="center"/>
            <w:hideMark/>
          </w:tcPr>
          <w:p w14:paraId="576007D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228875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85543F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A1C7F1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1.0*AgCl+0.333333*Cs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12448FF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-0.02753</w:t>
            </w:r>
          </w:p>
        </w:tc>
        <w:tc>
          <w:tcPr>
            <w:tcW w:w="912" w:type="pct"/>
            <w:noWrap/>
            <w:vAlign w:val="center"/>
            <w:hideMark/>
          </w:tcPr>
          <w:p w14:paraId="6B52CA5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1E198A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7DD605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2C5988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178A83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-0.04612</w:t>
            </w:r>
          </w:p>
        </w:tc>
        <w:tc>
          <w:tcPr>
            <w:tcW w:w="912" w:type="pct"/>
            <w:noWrap/>
            <w:vAlign w:val="center"/>
            <w:hideMark/>
          </w:tcPr>
          <w:p w14:paraId="4CD9280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20684F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6A9AE5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691DC2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14B7A5E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-0.01637</w:t>
            </w:r>
          </w:p>
        </w:tc>
        <w:tc>
          <w:tcPr>
            <w:tcW w:w="912" w:type="pct"/>
            <w:noWrap/>
            <w:vAlign w:val="center"/>
            <w:hideMark/>
          </w:tcPr>
          <w:p w14:paraId="646356D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330AEA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F27C6E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407721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0.5*AgCl+0.5*Cs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+0.5*CsAgCl</w:t>
            </w:r>
            <w:r w:rsidRPr="00805A7C">
              <w:rPr>
                <w:sz w:val="15"/>
                <w:vertAlign w:val="subscript"/>
              </w:rPr>
              <w:t>2</w:t>
            </w:r>
          </w:p>
        </w:tc>
        <w:tc>
          <w:tcPr>
            <w:tcW w:w="436" w:type="pct"/>
            <w:noWrap/>
            <w:hideMark/>
          </w:tcPr>
          <w:p w14:paraId="7CB0260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-0.00553</w:t>
            </w:r>
          </w:p>
        </w:tc>
        <w:tc>
          <w:tcPr>
            <w:tcW w:w="912" w:type="pct"/>
            <w:noWrap/>
            <w:vAlign w:val="center"/>
            <w:hideMark/>
          </w:tcPr>
          <w:p w14:paraId="0CAFE6A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6A5734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DA8D43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0E15D5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00C721B6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-0.03674</w:t>
            </w:r>
          </w:p>
        </w:tc>
        <w:tc>
          <w:tcPr>
            <w:tcW w:w="912" w:type="pct"/>
            <w:noWrap/>
            <w:vAlign w:val="center"/>
            <w:hideMark/>
          </w:tcPr>
          <w:p w14:paraId="7264F8B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009303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44402B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0283E5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0.5*AgCl+0.5*Cs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+0.5*CsAgCl</w:t>
            </w:r>
            <w:r w:rsidRPr="00805A7C">
              <w:rPr>
                <w:sz w:val="15"/>
                <w:vertAlign w:val="subscript"/>
              </w:rPr>
              <w:t>2</w:t>
            </w:r>
          </w:p>
        </w:tc>
        <w:tc>
          <w:tcPr>
            <w:tcW w:w="436" w:type="pct"/>
            <w:noWrap/>
            <w:hideMark/>
          </w:tcPr>
          <w:p w14:paraId="12EC0A4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-0.00352</w:t>
            </w:r>
          </w:p>
        </w:tc>
        <w:tc>
          <w:tcPr>
            <w:tcW w:w="912" w:type="pct"/>
            <w:noWrap/>
            <w:vAlign w:val="center"/>
            <w:hideMark/>
          </w:tcPr>
          <w:p w14:paraId="0453705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71B257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B8C795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716D42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0.5*AgCl+0.5*Cs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+0.5*CsAgCl</w:t>
            </w:r>
            <w:r w:rsidRPr="00805A7C">
              <w:rPr>
                <w:sz w:val="15"/>
                <w:vertAlign w:val="subscript"/>
              </w:rPr>
              <w:t>2</w:t>
            </w:r>
          </w:p>
        </w:tc>
        <w:tc>
          <w:tcPr>
            <w:tcW w:w="436" w:type="pct"/>
            <w:noWrap/>
            <w:hideMark/>
          </w:tcPr>
          <w:p w14:paraId="71D5605C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-0.00356</w:t>
            </w:r>
          </w:p>
        </w:tc>
        <w:tc>
          <w:tcPr>
            <w:tcW w:w="912" w:type="pct"/>
            <w:noWrap/>
            <w:vAlign w:val="center"/>
            <w:hideMark/>
          </w:tcPr>
          <w:p w14:paraId="21DEB03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2A489C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77A21B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36D879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F+0.444444*Cs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+0.111111*Cs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2BF842B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-0.02532</w:t>
            </w:r>
          </w:p>
        </w:tc>
        <w:tc>
          <w:tcPr>
            <w:tcW w:w="912" w:type="pct"/>
            <w:noWrap/>
            <w:vAlign w:val="center"/>
            <w:hideMark/>
          </w:tcPr>
          <w:p w14:paraId="6E25290B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5FD4FF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D4657A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E9DA2F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1.0*AgCl+1.0*Cs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436" w:type="pct"/>
            <w:noWrap/>
            <w:hideMark/>
          </w:tcPr>
          <w:p w14:paraId="7082D7BE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-0.00913</w:t>
            </w:r>
          </w:p>
        </w:tc>
        <w:tc>
          <w:tcPr>
            <w:tcW w:w="912" w:type="pct"/>
            <w:noWrap/>
            <w:vAlign w:val="center"/>
            <w:hideMark/>
          </w:tcPr>
          <w:p w14:paraId="669B7C5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B52D10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1F2CD4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ABA803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FD5091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-0.03559</w:t>
            </w:r>
          </w:p>
        </w:tc>
        <w:tc>
          <w:tcPr>
            <w:tcW w:w="912" w:type="pct"/>
            <w:noWrap/>
            <w:vAlign w:val="center"/>
            <w:hideMark/>
          </w:tcPr>
          <w:p w14:paraId="3ACA3B5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EFBB51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32A706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E28194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35EB98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-0.03912</w:t>
            </w:r>
          </w:p>
        </w:tc>
        <w:tc>
          <w:tcPr>
            <w:tcW w:w="912" w:type="pct"/>
            <w:noWrap/>
            <w:vAlign w:val="center"/>
            <w:hideMark/>
          </w:tcPr>
          <w:p w14:paraId="43FFFF8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5E3463F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95E15C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97673D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0480029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-0.04456</w:t>
            </w:r>
          </w:p>
        </w:tc>
        <w:tc>
          <w:tcPr>
            <w:tcW w:w="912" w:type="pct"/>
            <w:noWrap/>
            <w:vAlign w:val="center"/>
            <w:hideMark/>
          </w:tcPr>
          <w:p w14:paraId="153B100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5C0921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B0AA6F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2B447E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CsF</w:t>
            </w:r>
            <w:proofErr w:type="spellEnd"/>
          </w:p>
        </w:tc>
        <w:tc>
          <w:tcPr>
            <w:tcW w:w="436" w:type="pct"/>
            <w:noWrap/>
            <w:hideMark/>
          </w:tcPr>
          <w:p w14:paraId="0936E0D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-0.03851</w:t>
            </w:r>
          </w:p>
        </w:tc>
        <w:tc>
          <w:tcPr>
            <w:tcW w:w="912" w:type="pct"/>
            <w:noWrap/>
            <w:vAlign w:val="center"/>
            <w:hideMark/>
          </w:tcPr>
          <w:p w14:paraId="195BE72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4A044D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7B1A05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4624DE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A5283D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-0.04597</w:t>
            </w:r>
          </w:p>
        </w:tc>
        <w:tc>
          <w:tcPr>
            <w:tcW w:w="912" w:type="pct"/>
            <w:noWrap/>
            <w:vAlign w:val="center"/>
            <w:hideMark/>
          </w:tcPr>
          <w:p w14:paraId="4A986D27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9716F8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37EA80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D00006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141C920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-0.03406</w:t>
            </w:r>
          </w:p>
        </w:tc>
        <w:tc>
          <w:tcPr>
            <w:tcW w:w="912" w:type="pct"/>
            <w:noWrap/>
            <w:vAlign w:val="center"/>
            <w:hideMark/>
          </w:tcPr>
          <w:p w14:paraId="271A5D1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252722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FD06EC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A368EE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+0.5*CsF+1.0*KF</w:t>
            </w:r>
          </w:p>
        </w:tc>
        <w:tc>
          <w:tcPr>
            <w:tcW w:w="436" w:type="pct"/>
            <w:noWrap/>
            <w:hideMark/>
          </w:tcPr>
          <w:p w14:paraId="6A14054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-0.06486</w:t>
            </w:r>
          </w:p>
        </w:tc>
        <w:tc>
          <w:tcPr>
            <w:tcW w:w="912" w:type="pct"/>
            <w:noWrap/>
            <w:vAlign w:val="center"/>
            <w:hideMark/>
          </w:tcPr>
          <w:p w14:paraId="1D1AA5A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9C2B9C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FF224A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773DB8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52B995D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-0.0004</w:t>
            </w:r>
          </w:p>
        </w:tc>
        <w:tc>
          <w:tcPr>
            <w:tcW w:w="912" w:type="pct"/>
            <w:noWrap/>
            <w:vAlign w:val="center"/>
            <w:hideMark/>
          </w:tcPr>
          <w:p w14:paraId="34B75EF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E965C8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E5D691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095B64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+0.5*CsK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2A7EA599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-0.00368</w:t>
            </w:r>
          </w:p>
        </w:tc>
        <w:tc>
          <w:tcPr>
            <w:tcW w:w="912" w:type="pct"/>
            <w:noWrap/>
            <w:vAlign w:val="center"/>
            <w:hideMark/>
          </w:tcPr>
          <w:p w14:paraId="57A3B65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A7EC67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96880B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91F700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0.25*Cs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+1.25*CsF+0.5*K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436" w:type="pct"/>
            <w:noWrap/>
            <w:hideMark/>
          </w:tcPr>
          <w:p w14:paraId="3619C48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-0.06259</w:t>
            </w:r>
          </w:p>
        </w:tc>
        <w:tc>
          <w:tcPr>
            <w:tcW w:w="912" w:type="pct"/>
            <w:noWrap/>
            <w:vAlign w:val="center"/>
            <w:hideMark/>
          </w:tcPr>
          <w:p w14:paraId="1595AF9D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029DA1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C90B86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6FFBE0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+0.5*CsF+1.0*KF</w:t>
            </w:r>
          </w:p>
        </w:tc>
        <w:tc>
          <w:tcPr>
            <w:tcW w:w="436" w:type="pct"/>
            <w:noWrap/>
            <w:hideMark/>
          </w:tcPr>
          <w:p w14:paraId="0C29241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-0.06695</w:t>
            </w:r>
          </w:p>
        </w:tc>
        <w:tc>
          <w:tcPr>
            <w:tcW w:w="912" w:type="pct"/>
            <w:noWrap/>
            <w:vAlign w:val="center"/>
            <w:hideMark/>
          </w:tcPr>
          <w:p w14:paraId="215AB6F7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DA63FF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09FFB8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480F76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029F2AD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-0.00797</w:t>
            </w:r>
          </w:p>
        </w:tc>
        <w:tc>
          <w:tcPr>
            <w:tcW w:w="912" w:type="pct"/>
            <w:noWrap/>
            <w:vAlign w:val="center"/>
            <w:hideMark/>
          </w:tcPr>
          <w:p w14:paraId="2F3A60F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7DD3C8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DF1CB7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017662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+1.0*CsF+0.333333*K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7CB5C7E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-0.07112</w:t>
            </w:r>
          </w:p>
        </w:tc>
        <w:tc>
          <w:tcPr>
            <w:tcW w:w="912" w:type="pct"/>
            <w:noWrap/>
            <w:vAlign w:val="center"/>
            <w:hideMark/>
          </w:tcPr>
          <w:p w14:paraId="64C36A9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5D74A1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D681C2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E0CC97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2B9A27D6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-0.0089</w:t>
            </w:r>
          </w:p>
        </w:tc>
        <w:tc>
          <w:tcPr>
            <w:tcW w:w="912" w:type="pct"/>
            <w:noWrap/>
            <w:vAlign w:val="center"/>
            <w:hideMark/>
          </w:tcPr>
          <w:p w14:paraId="53F70067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8B81F1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F41D93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C37587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+0.666666*KF+0.333333*KScF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024AAC2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-0.046</w:t>
            </w:r>
          </w:p>
        </w:tc>
        <w:tc>
          <w:tcPr>
            <w:tcW w:w="912" w:type="pct"/>
            <w:noWrap/>
            <w:vAlign w:val="center"/>
            <w:hideMark/>
          </w:tcPr>
          <w:p w14:paraId="05B9ECA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9B33D2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A8D286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453184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32D681F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-0.00108</w:t>
            </w:r>
          </w:p>
        </w:tc>
        <w:tc>
          <w:tcPr>
            <w:tcW w:w="912" w:type="pct"/>
            <w:noWrap/>
            <w:vAlign w:val="center"/>
            <w:hideMark/>
          </w:tcPr>
          <w:p w14:paraId="6A444FB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063844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C3CFB6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A862F4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68D1B1B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-0.00727</w:t>
            </w:r>
          </w:p>
        </w:tc>
        <w:tc>
          <w:tcPr>
            <w:tcW w:w="912" w:type="pct"/>
            <w:noWrap/>
            <w:vAlign w:val="center"/>
            <w:hideMark/>
          </w:tcPr>
          <w:p w14:paraId="4F9B359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4EA0A0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4D54D0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5F93E8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2.0*CsF+1.0*KYF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15E1200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-0.04967</w:t>
            </w:r>
          </w:p>
        </w:tc>
        <w:tc>
          <w:tcPr>
            <w:tcW w:w="912" w:type="pct"/>
            <w:noWrap/>
            <w:vAlign w:val="center"/>
            <w:hideMark/>
          </w:tcPr>
          <w:p w14:paraId="78969BF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D39A30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18F8A7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AC065A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220890C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-0.0047</w:t>
            </w:r>
          </w:p>
        </w:tc>
        <w:tc>
          <w:tcPr>
            <w:tcW w:w="912" w:type="pct"/>
            <w:noWrap/>
            <w:vAlign w:val="center"/>
            <w:hideMark/>
          </w:tcPr>
          <w:p w14:paraId="3DA63B3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DEE79D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730811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AD5FE2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436" w:type="pct"/>
            <w:noWrap/>
            <w:hideMark/>
          </w:tcPr>
          <w:p w14:paraId="3E83854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-0.00552</w:t>
            </w:r>
          </w:p>
        </w:tc>
        <w:tc>
          <w:tcPr>
            <w:tcW w:w="912" w:type="pct"/>
            <w:noWrap/>
            <w:vAlign w:val="center"/>
            <w:hideMark/>
          </w:tcPr>
          <w:p w14:paraId="569D5C6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21FB46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0C4FD3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032947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+0.5*CsLiF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436" w:type="pct"/>
            <w:noWrap/>
            <w:hideMark/>
          </w:tcPr>
          <w:p w14:paraId="3F76C50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-0.02017</w:t>
            </w:r>
          </w:p>
        </w:tc>
        <w:tc>
          <w:tcPr>
            <w:tcW w:w="912" w:type="pct"/>
            <w:noWrap/>
            <w:vAlign w:val="center"/>
            <w:hideMark/>
          </w:tcPr>
          <w:p w14:paraId="4A71FDB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C2725C2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55848C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6ECDC1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+0.5*CsLiF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7C3A05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-0.00218</w:t>
            </w:r>
          </w:p>
        </w:tc>
        <w:tc>
          <w:tcPr>
            <w:tcW w:w="912" w:type="pct"/>
            <w:noWrap/>
            <w:vAlign w:val="center"/>
            <w:hideMark/>
          </w:tcPr>
          <w:p w14:paraId="36EA0DFB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044E44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4E0599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DD9048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0990EFF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-0.00369</w:t>
            </w:r>
          </w:p>
        </w:tc>
        <w:tc>
          <w:tcPr>
            <w:tcW w:w="912" w:type="pct"/>
            <w:noWrap/>
            <w:vAlign w:val="center"/>
            <w:hideMark/>
          </w:tcPr>
          <w:p w14:paraId="1851AC1F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975E49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DF52D9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1E1BDA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436" w:type="pct"/>
            <w:noWrap/>
            <w:hideMark/>
          </w:tcPr>
          <w:p w14:paraId="4C34E54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-0.00142</w:t>
            </w:r>
          </w:p>
        </w:tc>
        <w:tc>
          <w:tcPr>
            <w:tcW w:w="912" w:type="pct"/>
            <w:noWrap/>
            <w:vAlign w:val="center"/>
            <w:hideMark/>
          </w:tcPr>
          <w:p w14:paraId="244C2D6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F2D335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AD036F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0D9C36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+0.666666*LiF+0.333333*LiYF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3D2B05B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-0.00705</w:t>
            </w:r>
          </w:p>
        </w:tc>
        <w:tc>
          <w:tcPr>
            <w:tcW w:w="912" w:type="pct"/>
            <w:noWrap/>
            <w:vAlign w:val="center"/>
            <w:hideMark/>
          </w:tcPr>
          <w:p w14:paraId="368609A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3F5800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41885F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BD87FB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0BA87CA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-0.01378</w:t>
            </w:r>
          </w:p>
        </w:tc>
        <w:tc>
          <w:tcPr>
            <w:tcW w:w="912" w:type="pct"/>
            <w:noWrap/>
            <w:vAlign w:val="center"/>
            <w:hideMark/>
          </w:tcPr>
          <w:p w14:paraId="59C2DF1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80D654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C3E2E8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88B55D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436" w:type="pct"/>
            <w:noWrap/>
            <w:hideMark/>
          </w:tcPr>
          <w:p w14:paraId="34691BC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-0.02039</w:t>
            </w:r>
          </w:p>
        </w:tc>
        <w:tc>
          <w:tcPr>
            <w:tcW w:w="912" w:type="pct"/>
            <w:noWrap/>
            <w:vAlign w:val="center"/>
            <w:hideMark/>
          </w:tcPr>
          <w:p w14:paraId="3F5B991B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0E3EC5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4F3C8D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76C845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291F070E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-0.07337</w:t>
            </w:r>
          </w:p>
        </w:tc>
        <w:tc>
          <w:tcPr>
            <w:tcW w:w="912" w:type="pct"/>
            <w:noWrap/>
            <w:vAlign w:val="center"/>
            <w:hideMark/>
          </w:tcPr>
          <w:p w14:paraId="265E760F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E01D3E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2EEF67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470F3F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+0.5*CsCl+1.0*NaCl</w:t>
            </w:r>
          </w:p>
        </w:tc>
        <w:tc>
          <w:tcPr>
            <w:tcW w:w="436" w:type="pct"/>
            <w:noWrap/>
            <w:hideMark/>
          </w:tcPr>
          <w:p w14:paraId="2C4B227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-0.01278</w:t>
            </w:r>
          </w:p>
        </w:tc>
        <w:tc>
          <w:tcPr>
            <w:tcW w:w="912" w:type="pct"/>
            <w:noWrap/>
            <w:vAlign w:val="center"/>
            <w:hideMark/>
          </w:tcPr>
          <w:p w14:paraId="5975246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5FC03E2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72B8BB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C9B4E2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D133A16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-0.06608</w:t>
            </w:r>
          </w:p>
        </w:tc>
        <w:tc>
          <w:tcPr>
            <w:tcW w:w="912" w:type="pct"/>
            <w:noWrap/>
            <w:vAlign w:val="center"/>
            <w:hideMark/>
          </w:tcPr>
          <w:p w14:paraId="65A8561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96C0D5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02D9FD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158B69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2360C7D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-0.00052</w:t>
            </w:r>
          </w:p>
        </w:tc>
        <w:tc>
          <w:tcPr>
            <w:tcW w:w="912" w:type="pct"/>
            <w:noWrap/>
            <w:vAlign w:val="center"/>
            <w:hideMark/>
          </w:tcPr>
          <w:p w14:paraId="52E07EC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E691152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14921F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DA8ECA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436" w:type="pct"/>
            <w:noWrap/>
            <w:hideMark/>
          </w:tcPr>
          <w:p w14:paraId="148AA58C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-0.01641</w:t>
            </w:r>
          </w:p>
        </w:tc>
        <w:tc>
          <w:tcPr>
            <w:tcW w:w="912" w:type="pct"/>
            <w:noWrap/>
            <w:vAlign w:val="center"/>
            <w:hideMark/>
          </w:tcPr>
          <w:p w14:paraId="25FDA32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624296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FCA3DD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CB2829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2749E5CE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-0.03096</w:t>
            </w:r>
          </w:p>
        </w:tc>
        <w:tc>
          <w:tcPr>
            <w:tcW w:w="912" w:type="pct"/>
            <w:noWrap/>
            <w:vAlign w:val="center"/>
            <w:hideMark/>
          </w:tcPr>
          <w:p w14:paraId="5901D3B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F00885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4558CB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105289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3DF230D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-0.01477</w:t>
            </w:r>
          </w:p>
        </w:tc>
        <w:tc>
          <w:tcPr>
            <w:tcW w:w="912" w:type="pct"/>
            <w:noWrap/>
            <w:vAlign w:val="center"/>
            <w:hideMark/>
          </w:tcPr>
          <w:p w14:paraId="0F47C29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64F4B1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27B9D5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B4FF8B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436" w:type="pct"/>
            <w:noWrap/>
            <w:hideMark/>
          </w:tcPr>
          <w:p w14:paraId="06060DE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-0.01868</w:t>
            </w:r>
          </w:p>
        </w:tc>
        <w:tc>
          <w:tcPr>
            <w:tcW w:w="912" w:type="pct"/>
            <w:noWrap/>
            <w:vAlign w:val="center"/>
            <w:hideMark/>
          </w:tcPr>
          <w:p w14:paraId="314F327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480BE4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B002E4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0FC6F3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+0.666666*NaF+0.333333*NaYF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6F42D8D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-0.0632</w:t>
            </w:r>
          </w:p>
        </w:tc>
        <w:tc>
          <w:tcPr>
            <w:tcW w:w="912" w:type="pct"/>
            <w:noWrap/>
            <w:vAlign w:val="center"/>
            <w:hideMark/>
          </w:tcPr>
          <w:p w14:paraId="728647E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8DBB30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A10C2D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010C25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DFD9CF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-0.05893</w:t>
            </w:r>
          </w:p>
        </w:tc>
        <w:tc>
          <w:tcPr>
            <w:tcW w:w="912" w:type="pct"/>
            <w:noWrap/>
            <w:vAlign w:val="center"/>
            <w:hideMark/>
          </w:tcPr>
          <w:p w14:paraId="157A88B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3A7060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F70695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685045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8056FF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-0.06618</w:t>
            </w:r>
          </w:p>
        </w:tc>
        <w:tc>
          <w:tcPr>
            <w:tcW w:w="912" w:type="pct"/>
            <w:noWrap/>
            <w:vAlign w:val="center"/>
            <w:hideMark/>
          </w:tcPr>
          <w:p w14:paraId="13A59DE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98E47A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99EF7F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29C564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2A7234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-0.05903</w:t>
            </w:r>
          </w:p>
        </w:tc>
        <w:tc>
          <w:tcPr>
            <w:tcW w:w="912" w:type="pct"/>
            <w:noWrap/>
            <w:vAlign w:val="center"/>
            <w:hideMark/>
          </w:tcPr>
          <w:p w14:paraId="110074D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8C3839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26071D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8FC359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EA0148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-0.06799</w:t>
            </w:r>
          </w:p>
        </w:tc>
        <w:tc>
          <w:tcPr>
            <w:tcW w:w="912" w:type="pct"/>
            <w:noWrap/>
            <w:vAlign w:val="center"/>
            <w:hideMark/>
          </w:tcPr>
          <w:p w14:paraId="6E406DD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9B1304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F9B01D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8A3008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6058304E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-0.01487</w:t>
            </w:r>
          </w:p>
        </w:tc>
        <w:tc>
          <w:tcPr>
            <w:tcW w:w="912" w:type="pct"/>
            <w:noWrap/>
            <w:vAlign w:val="center"/>
            <w:hideMark/>
          </w:tcPr>
          <w:p w14:paraId="3242047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304DBC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D96DE3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FD8324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40CE9F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-0.05995</w:t>
            </w:r>
          </w:p>
        </w:tc>
        <w:tc>
          <w:tcPr>
            <w:tcW w:w="912" w:type="pct"/>
            <w:noWrap/>
            <w:vAlign w:val="center"/>
            <w:hideMark/>
          </w:tcPr>
          <w:p w14:paraId="0E796AD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CCF477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C71209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AFB0D0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1.0*AgF+1.0*K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436" w:type="pct"/>
            <w:noWrap/>
            <w:hideMark/>
          </w:tcPr>
          <w:p w14:paraId="7C2FA1C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-0.00355</w:t>
            </w:r>
          </w:p>
        </w:tc>
        <w:tc>
          <w:tcPr>
            <w:tcW w:w="912" w:type="pct"/>
            <w:noWrap/>
            <w:vAlign w:val="center"/>
            <w:hideMark/>
          </w:tcPr>
          <w:p w14:paraId="4A5E402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1C9A1C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6F5AEB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A3D9B4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1.0*AgCl+0.5*K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187B782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-0.01599</w:t>
            </w:r>
          </w:p>
        </w:tc>
        <w:tc>
          <w:tcPr>
            <w:tcW w:w="912" w:type="pct"/>
            <w:noWrap/>
            <w:vAlign w:val="center"/>
            <w:hideMark/>
          </w:tcPr>
          <w:p w14:paraId="53BCEC7F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B5221A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F50EAE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E50409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F+0.166667*K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+0.166667*KAgF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7CA9BD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-0.02165</w:t>
            </w:r>
          </w:p>
        </w:tc>
        <w:tc>
          <w:tcPr>
            <w:tcW w:w="912" w:type="pct"/>
            <w:noWrap/>
            <w:vAlign w:val="center"/>
            <w:hideMark/>
          </w:tcPr>
          <w:p w14:paraId="42C8C59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AF436B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8E2DD8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259BBF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+1.5*KF</w:t>
            </w:r>
          </w:p>
        </w:tc>
        <w:tc>
          <w:tcPr>
            <w:tcW w:w="436" w:type="pct"/>
            <w:noWrap/>
            <w:hideMark/>
          </w:tcPr>
          <w:p w14:paraId="478DD65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-0.03861</w:t>
            </w:r>
          </w:p>
        </w:tc>
        <w:tc>
          <w:tcPr>
            <w:tcW w:w="912" w:type="pct"/>
            <w:noWrap/>
            <w:vAlign w:val="center"/>
            <w:hideMark/>
          </w:tcPr>
          <w:p w14:paraId="2764A3FF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B712DE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5E301F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0CF162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2.0*KF+1.0*KScF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3391C39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-0.0108</w:t>
            </w:r>
          </w:p>
        </w:tc>
        <w:tc>
          <w:tcPr>
            <w:tcW w:w="912" w:type="pct"/>
            <w:noWrap/>
            <w:vAlign w:val="center"/>
            <w:hideMark/>
          </w:tcPr>
          <w:p w14:paraId="7A084CA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171373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FFB00B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B57216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+0.5*KCl+1.0*LiCl</w:t>
            </w:r>
          </w:p>
        </w:tc>
        <w:tc>
          <w:tcPr>
            <w:tcW w:w="436" w:type="pct"/>
            <w:noWrap/>
            <w:hideMark/>
          </w:tcPr>
          <w:p w14:paraId="68A8693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-0.00728</w:t>
            </w:r>
          </w:p>
        </w:tc>
        <w:tc>
          <w:tcPr>
            <w:tcW w:w="912" w:type="pct"/>
            <w:noWrap/>
            <w:vAlign w:val="center"/>
            <w:hideMark/>
          </w:tcPr>
          <w:p w14:paraId="1FD9612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F77441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F60F4B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5996E3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+0.5*KF+1.0*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A2539D9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-0.05104</w:t>
            </w:r>
          </w:p>
        </w:tc>
        <w:tc>
          <w:tcPr>
            <w:tcW w:w="912" w:type="pct"/>
            <w:noWrap/>
            <w:vAlign w:val="center"/>
            <w:hideMark/>
          </w:tcPr>
          <w:p w14:paraId="112910D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F657E6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D7B431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CC9165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0.25*K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+0.25*K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436" w:type="pct"/>
            <w:noWrap/>
            <w:hideMark/>
          </w:tcPr>
          <w:p w14:paraId="196A79F9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-0.00069</w:t>
            </w:r>
          </w:p>
        </w:tc>
        <w:tc>
          <w:tcPr>
            <w:tcW w:w="912" w:type="pct"/>
            <w:noWrap/>
            <w:vAlign w:val="center"/>
            <w:hideMark/>
          </w:tcPr>
          <w:p w14:paraId="24D5F6B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AB702F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3AE0AC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6E16A3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+0.5*KCl+1.0*LiCl</w:t>
            </w:r>
          </w:p>
        </w:tc>
        <w:tc>
          <w:tcPr>
            <w:tcW w:w="436" w:type="pct"/>
            <w:noWrap/>
            <w:hideMark/>
          </w:tcPr>
          <w:p w14:paraId="00B375C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-0.00286</w:t>
            </w:r>
          </w:p>
        </w:tc>
        <w:tc>
          <w:tcPr>
            <w:tcW w:w="912" w:type="pct"/>
            <w:noWrap/>
            <w:vAlign w:val="center"/>
            <w:hideMark/>
          </w:tcPr>
          <w:p w14:paraId="7FB9171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93849C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9F921E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59798D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1.0*KF+1.0*KScF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3CED009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-0.03343</w:t>
            </w:r>
          </w:p>
        </w:tc>
        <w:tc>
          <w:tcPr>
            <w:tcW w:w="912" w:type="pct"/>
            <w:noWrap/>
            <w:vAlign w:val="center"/>
            <w:hideMark/>
          </w:tcPr>
          <w:p w14:paraId="100FCD0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022EA5F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F73036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A5745E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1121E94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-0.05016</w:t>
            </w:r>
          </w:p>
        </w:tc>
        <w:tc>
          <w:tcPr>
            <w:tcW w:w="912" w:type="pct"/>
            <w:noWrap/>
            <w:vAlign w:val="center"/>
            <w:hideMark/>
          </w:tcPr>
          <w:p w14:paraId="5CFEA59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4C2484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685FC8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D36965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+0.5*KCl+1.0*NaCl</w:t>
            </w:r>
          </w:p>
        </w:tc>
        <w:tc>
          <w:tcPr>
            <w:tcW w:w="436" w:type="pct"/>
            <w:noWrap/>
            <w:hideMark/>
          </w:tcPr>
          <w:p w14:paraId="5232A81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-0.00585</w:t>
            </w:r>
          </w:p>
        </w:tc>
        <w:tc>
          <w:tcPr>
            <w:tcW w:w="912" w:type="pct"/>
            <w:noWrap/>
            <w:vAlign w:val="center"/>
            <w:hideMark/>
          </w:tcPr>
          <w:p w14:paraId="7C67CA2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DE26B4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C5BA20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2640FB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+0.5*KF+1.0*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3BC585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-0.07348</w:t>
            </w:r>
          </w:p>
        </w:tc>
        <w:tc>
          <w:tcPr>
            <w:tcW w:w="912" w:type="pct"/>
            <w:noWrap/>
            <w:vAlign w:val="center"/>
            <w:hideMark/>
          </w:tcPr>
          <w:p w14:paraId="7B94FE0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159F8F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23930E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71689D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76B2576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-0.01359</w:t>
            </w:r>
          </w:p>
        </w:tc>
        <w:tc>
          <w:tcPr>
            <w:tcW w:w="912" w:type="pct"/>
            <w:noWrap/>
            <w:vAlign w:val="center"/>
            <w:hideMark/>
          </w:tcPr>
          <w:p w14:paraId="32D06FB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C5DCF0F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3B1453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2B94A3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+0.5*KCl+1.0*NaCl</w:t>
            </w:r>
          </w:p>
        </w:tc>
        <w:tc>
          <w:tcPr>
            <w:tcW w:w="436" w:type="pct"/>
            <w:noWrap/>
            <w:hideMark/>
          </w:tcPr>
          <w:p w14:paraId="4961E3E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-0.00203</w:t>
            </w:r>
          </w:p>
        </w:tc>
        <w:tc>
          <w:tcPr>
            <w:tcW w:w="912" w:type="pct"/>
            <w:noWrap/>
            <w:vAlign w:val="center"/>
            <w:hideMark/>
          </w:tcPr>
          <w:p w14:paraId="4B70AB0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D5B6D9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5DD500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6543E1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1.0*KF+1.0*KScF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28DEC38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-0.04946</w:t>
            </w:r>
          </w:p>
        </w:tc>
        <w:tc>
          <w:tcPr>
            <w:tcW w:w="912" w:type="pct"/>
            <w:noWrap/>
            <w:vAlign w:val="center"/>
            <w:hideMark/>
          </w:tcPr>
          <w:p w14:paraId="04FF333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A1474A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786FED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0EB233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+0.166667*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7B20BA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-0.02662</w:t>
            </w:r>
          </w:p>
        </w:tc>
        <w:tc>
          <w:tcPr>
            <w:tcW w:w="912" w:type="pct"/>
            <w:noWrap/>
            <w:vAlign w:val="center"/>
            <w:hideMark/>
          </w:tcPr>
          <w:p w14:paraId="047510D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E5194D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DCC155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95C83C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0.75*AgCl+0.25*Rb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2D39225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-0.0279</w:t>
            </w:r>
          </w:p>
        </w:tc>
        <w:tc>
          <w:tcPr>
            <w:tcW w:w="912" w:type="pct"/>
            <w:noWrap/>
            <w:vAlign w:val="center"/>
            <w:hideMark/>
          </w:tcPr>
          <w:p w14:paraId="03E75FC4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33E22C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AC8674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52FFBB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+0.166667*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CD7A5E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-0.02702</w:t>
            </w:r>
          </w:p>
        </w:tc>
        <w:tc>
          <w:tcPr>
            <w:tcW w:w="912" w:type="pct"/>
            <w:noWrap/>
            <w:vAlign w:val="center"/>
            <w:hideMark/>
          </w:tcPr>
          <w:p w14:paraId="0805028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07D202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1C8CED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FB3B77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0.75*AgCl+0.25*Rb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3C92344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-0.0043</w:t>
            </w:r>
          </w:p>
        </w:tc>
        <w:tc>
          <w:tcPr>
            <w:tcW w:w="912" w:type="pct"/>
            <w:noWrap/>
            <w:vAlign w:val="center"/>
            <w:hideMark/>
          </w:tcPr>
          <w:p w14:paraId="4FEBB49F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683765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B46B98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3484F9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+0.166667*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821AB0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-0.03558</w:t>
            </w:r>
          </w:p>
        </w:tc>
        <w:tc>
          <w:tcPr>
            <w:tcW w:w="912" w:type="pct"/>
            <w:noWrap/>
            <w:vAlign w:val="center"/>
            <w:hideMark/>
          </w:tcPr>
          <w:p w14:paraId="6EAAB8E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7B1885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C5ECE8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C25E75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0.75*AgCl+0.25*Rb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552997D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-0.01098</w:t>
            </w:r>
          </w:p>
        </w:tc>
        <w:tc>
          <w:tcPr>
            <w:tcW w:w="912" w:type="pct"/>
            <w:noWrap/>
            <w:vAlign w:val="center"/>
            <w:hideMark/>
          </w:tcPr>
          <w:p w14:paraId="37B3618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A3D764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0C8DEC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51667E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0.75*AgCl+0.25*Rb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279D085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-0.00288</w:t>
            </w:r>
          </w:p>
        </w:tc>
        <w:tc>
          <w:tcPr>
            <w:tcW w:w="912" w:type="pct"/>
            <w:noWrap/>
            <w:vAlign w:val="center"/>
            <w:hideMark/>
          </w:tcPr>
          <w:p w14:paraId="4E56FD3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E241CD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2F07F2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F4BD07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F+0.555556*Rb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+0.333333*RbAgF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+0.444445*ScF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1A894D6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-0.02149</w:t>
            </w:r>
          </w:p>
        </w:tc>
        <w:tc>
          <w:tcPr>
            <w:tcW w:w="912" w:type="pct"/>
            <w:noWrap/>
            <w:vAlign w:val="center"/>
            <w:hideMark/>
          </w:tcPr>
          <w:p w14:paraId="206A6EA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3846C8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A74317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69A5A4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F+0.333333*RbAgF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+1.666667*RbF+1.0*YF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3A862A8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-0.02322</w:t>
            </w:r>
          </w:p>
        </w:tc>
        <w:tc>
          <w:tcPr>
            <w:tcW w:w="912" w:type="pct"/>
            <w:noWrap/>
            <w:vAlign w:val="center"/>
            <w:hideMark/>
          </w:tcPr>
          <w:p w14:paraId="481AB45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27B24E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A436BF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7922AD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+0.333333*RbAlF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+1.666667*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D83405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-0.00881</w:t>
            </w:r>
          </w:p>
        </w:tc>
        <w:tc>
          <w:tcPr>
            <w:tcW w:w="912" w:type="pct"/>
            <w:noWrap/>
            <w:vAlign w:val="center"/>
            <w:hideMark/>
          </w:tcPr>
          <w:p w14:paraId="0F48449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AB8E2A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9445F0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EFF767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+0.333333*GaF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96FF5D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-0.03053</w:t>
            </w:r>
          </w:p>
        </w:tc>
        <w:tc>
          <w:tcPr>
            <w:tcW w:w="912" w:type="pct"/>
            <w:noWrap/>
            <w:vAlign w:val="center"/>
            <w:hideMark/>
          </w:tcPr>
          <w:p w14:paraId="0738023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36998F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1DBD3C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95801C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+0.111111*Rb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11</w:t>
            </w:r>
            <w:r w:rsidRPr="00805A7C">
              <w:rPr>
                <w:sz w:val="15"/>
              </w:rPr>
              <w:t>+1.777778*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0485D8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-0.00175</w:t>
            </w:r>
          </w:p>
        </w:tc>
        <w:tc>
          <w:tcPr>
            <w:tcW w:w="912" w:type="pct"/>
            <w:noWrap/>
            <w:vAlign w:val="center"/>
            <w:hideMark/>
          </w:tcPr>
          <w:p w14:paraId="5339972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A86914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51D88E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91AE67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+0.5*RbAlF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807E1B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-0.06882</w:t>
            </w:r>
          </w:p>
        </w:tc>
        <w:tc>
          <w:tcPr>
            <w:tcW w:w="912" w:type="pct"/>
            <w:noWrap/>
            <w:vAlign w:val="center"/>
            <w:hideMark/>
          </w:tcPr>
          <w:p w14:paraId="416BAAD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CD1549F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78095C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AFEE197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+0.166667*RbBi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+1.833334*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3F211FB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-0.01813</w:t>
            </w:r>
          </w:p>
        </w:tc>
        <w:tc>
          <w:tcPr>
            <w:tcW w:w="912" w:type="pct"/>
            <w:noWrap/>
            <w:vAlign w:val="center"/>
            <w:hideMark/>
          </w:tcPr>
          <w:p w14:paraId="74CAA2B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5E25CF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5A8214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E110ED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+2.0*RbCl+0.333333*ScCl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2F7204A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-0.02151</w:t>
            </w:r>
          </w:p>
        </w:tc>
        <w:tc>
          <w:tcPr>
            <w:tcW w:w="912" w:type="pct"/>
            <w:noWrap/>
            <w:vAlign w:val="center"/>
            <w:hideMark/>
          </w:tcPr>
          <w:p w14:paraId="4428376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4A3DD3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815FEF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EE35E9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1.0*LiF+1.0*RbAlF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3B183C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-0.03322</w:t>
            </w:r>
          </w:p>
        </w:tc>
        <w:tc>
          <w:tcPr>
            <w:tcW w:w="912" w:type="pct"/>
            <w:noWrap/>
            <w:vAlign w:val="center"/>
            <w:hideMark/>
          </w:tcPr>
          <w:p w14:paraId="2C1A365A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A9CABF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D6B05A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DC50D72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1.0*BiCl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+1.0*LiCl+2.0*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7BA19B36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-0.0654</w:t>
            </w:r>
          </w:p>
        </w:tc>
        <w:tc>
          <w:tcPr>
            <w:tcW w:w="912" w:type="pct"/>
            <w:noWrap/>
            <w:vAlign w:val="center"/>
            <w:hideMark/>
          </w:tcPr>
          <w:p w14:paraId="01CC6DCB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A7BAF5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77CC99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94E879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0.666667*InCl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+0.333333*Li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34B373C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-0.07406</w:t>
            </w:r>
          </w:p>
        </w:tc>
        <w:tc>
          <w:tcPr>
            <w:tcW w:w="912" w:type="pct"/>
            <w:noWrap/>
            <w:vAlign w:val="center"/>
            <w:hideMark/>
          </w:tcPr>
          <w:p w14:paraId="636CA826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4523842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60382C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FBC55F8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1.0*LiF+0.333333*Rb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11</w:t>
            </w:r>
            <w:r w:rsidRPr="00805A7C">
              <w:rPr>
                <w:sz w:val="15"/>
              </w:rPr>
              <w:t>+1.333333*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73AF0D8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-0.05913</w:t>
            </w:r>
          </w:p>
        </w:tc>
        <w:tc>
          <w:tcPr>
            <w:tcW w:w="912" w:type="pct"/>
            <w:noWrap/>
            <w:vAlign w:val="center"/>
            <w:hideMark/>
          </w:tcPr>
          <w:p w14:paraId="0B3681F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833F090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E913C8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4CB227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1.0*LiCl+2.0*RbCl+1.0*SbCl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1FF6F88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-0.02154</w:t>
            </w:r>
          </w:p>
        </w:tc>
        <w:tc>
          <w:tcPr>
            <w:tcW w:w="912" w:type="pct"/>
            <w:noWrap/>
            <w:vAlign w:val="center"/>
            <w:hideMark/>
          </w:tcPr>
          <w:p w14:paraId="60A9ABE2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89E501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BA0C0F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118B3B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1.0*LiCl+2.0*RbCl+1.0*ScCl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3BB2DBA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-0.04396</w:t>
            </w:r>
          </w:p>
        </w:tc>
        <w:tc>
          <w:tcPr>
            <w:tcW w:w="912" w:type="pct"/>
            <w:noWrap/>
            <w:vAlign w:val="center"/>
            <w:hideMark/>
          </w:tcPr>
          <w:p w14:paraId="57A178A6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39E1EC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C748A9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DF631E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1.0*LiF+0.666667*Rb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+0.333333*ScF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28E448D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-0.01352</w:t>
            </w:r>
          </w:p>
        </w:tc>
        <w:tc>
          <w:tcPr>
            <w:tcW w:w="912" w:type="pct"/>
            <w:noWrap/>
            <w:vAlign w:val="center"/>
            <w:hideMark/>
          </w:tcPr>
          <w:p w14:paraId="58CB8AF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419B7D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40FD9B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F1F188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1.0*LiI+2.0*RbI+1.0*ScI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6FC692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-0.00077</w:t>
            </w:r>
          </w:p>
        </w:tc>
        <w:tc>
          <w:tcPr>
            <w:tcW w:w="912" w:type="pct"/>
            <w:noWrap/>
            <w:vAlign w:val="center"/>
            <w:hideMark/>
          </w:tcPr>
          <w:p w14:paraId="5C5AD7E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066A97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9AECE2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226C11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1.0*LiBr+2.0*RbBr+1.0*YBr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73C9BDC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-0.0113</w:t>
            </w:r>
          </w:p>
        </w:tc>
        <w:tc>
          <w:tcPr>
            <w:tcW w:w="912" w:type="pct"/>
            <w:noWrap/>
            <w:vAlign w:val="center"/>
            <w:hideMark/>
          </w:tcPr>
          <w:p w14:paraId="1D819CBC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FB4424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D7F496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72F460A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1.0*LiYF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B9EB6C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-0.01558</w:t>
            </w:r>
          </w:p>
        </w:tc>
        <w:tc>
          <w:tcPr>
            <w:tcW w:w="912" w:type="pct"/>
            <w:noWrap/>
            <w:vAlign w:val="center"/>
            <w:hideMark/>
          </w:tcPr>
          <w:p w14:paraId="72D63B77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59EEE3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15ECBE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CC0FBF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+0.666667*RbAlF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+1.333333*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28E07AB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-0.07996</w:t>
            </w:r>
          </w:p>
        </w:tc>
        <w:tc>
          <w:tcPr>
            <w:tcW w:w="912" w:type="pct"/>
            <w:noWrap/>
            <w:vAlign w:val="center"/>
            <w:hideMark/>
          </w:tcPr>
          <w:p w14:paraId="7DC9110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2F81481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D25A87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8BDD4E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1.0*BiCl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+1.0*NaCl+2.0*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759E31D4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-0.07028</w:t>
            </w:r>
          </w:p>
        </w:tc>
        <w:tc>
          <w:tcPr>
            <w:tcW w:w="912" w:type="pct"/>
            <w:noWrap/>
            <w:vAlign w:val="center"/>
            <w:hideMark/>
          </w:tcPr>
          <w:p w14:paraId="50EA98E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AD79D7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237831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6ADB8B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1.0*NaF+0.333333*RbBi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+1.666667*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01951643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-0.05651</w:t>
            </w:r>
          </w:p>
        </w:tc>
        <w:tc>
          <w:tcPr>
            <w:tcW w:w="912" w:type="pct"/>
            <w:noWrap/>
            <w:vAlign w:val="center"/>
            <w:hideMark/>
          </w:tcPr>
          <w:p w14:paraId="4F83B585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B30DA2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CC09DA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46BA9D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0.4*GaF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+0.2*Na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4160599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-0.13379</w:t>
            </w:r>
          </w:p>
        </w:tc>
        <w:tc>
          <w:tcPr>
            <w:tcW w:w="912" w:type="pct"/>
            <w:noWrap/>
            <w:vAlign w:val="center"/>
            <w:hideMark/>
          </w:tcPr>
          <w:p w14:paraId="285A4C60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BB3F1A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C2D53B3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1F0AB7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0.666667*InCl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48EF630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-0.06904</w:t>
            </w:r>
          </w:p>
        </w:tc>
        <w:tc>
          <w:tcPr>
            <w:tcW w:w="912" w:type="pct"/>
            <w:noWrap/>
            <w:vAlign w:val="center"/>
            <w:hideMark/>
          </w:tcPr>
          <w:p w14:paraId="22B6D91D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7D97E0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14A250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47C42F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+0.222222*Rb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11</w:t>
            </w:r>
            <w:r w:rsidRPr="00805A7C">
              <w:rPr>
                <w:sz w:val="15"/>
              </w:rPr>
              <w:t>+1.555555*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1E2185A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-0.08904</w:t>
            </w:r>
          </w:p>
        </w:tc>
        <w:tc>
          <w:tcPr>
            <w:tcW w:w="912" w:type="pct"/>
            <w:noWrap/>
            <w:vAlign w:val="center"/>
            <w:hideMark/>
          </w:tcPr>
          <w:p w14:paraId="0711FB1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5527D4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DC413D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6398494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1.0*NaCl+2.0*RbCl+1.0*SbCl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17A0166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-0.02631</w:t>
            </w:r>
          </w:p>
        </w:tc>
        <w:tc>
          <w:tcPr>
            <w:tcW w:w="912" w:type="pct"/>
            <w:noWrap/>
            <w:vAlign w:val="center"/>
            <w:hideMark/>
          </w:tcPr>
          <w:p w14:paraId="73894CC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DC7F2D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89DD01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945939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+1.75*RbF+0.25*RbSb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436" w:type="pct"/>
            <w:noWrap/>
            <w:hideMark/>
          </w:tcPr>
          <w:p w14:paraId="5D3CFF52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-0.02467</w:t>
            </w:r>
          </w:p>
        </w:tc>
        <w:tc>
          <w:tcPr>
            <w:tcW w:w="912" w:type="pct"/>
            <w:noWrap/>
            <w:vAlign w:val="center"/>
            <w:hideMark/>
          </w:tcPr>
          <w:p w14:paraId="081BCE5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0AEA8DE2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ABBF90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84D29A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1.0*NaScCl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5342E625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-0.05033</w:t>
            </w:r>
          </w:p>
        </w:tc>
        <w:tc>
          <w:tcPr>
            <w:tcW w:w="912" w:type="pct"/>
            <w:noWrap/>
            <w:vAlign w:val="center"/>
            <w:hideMark/>
          </w:tcPr>
          <w:p w14:paraId="4883FF6B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DE9E34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351BAB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173FCD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69B82E41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-0.03811</w:t>
            </w:r>
          </w:p>
        </w:tc>
        <w:tc>
          <w:tcPr>
            <w:tcW w:w="912" w:type="pct"/>
            <w:noWrap/>
            <w:vAlign w:val="center"/>
            <w:hideMark/>
          </w:tcPr>
          <w:p w14:paraId="59D3658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22ACCA2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0C1C7D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51CEFF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1.0*NaI+2.0*RbI+1.0*ScI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122E43D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-0.00442</w:t>
            </w:r>
          </w:p>
        </w:tc>
        <w:tc>
          <w:tcPr>
            <w:tcW w:w="912" w:type="pct"/>
            <w:noWrap/>
            <w:vAlign w:val="center"/>
            <w:hideMark/>
          </w:tcPr>
          <w:p w14:paraId="13EDBE5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96897F5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9D4283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B187F7B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1.0*NaBr+2.0*RbBr+1.0*YBr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35DF6AE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-0.01399</w:t>
            </w:r>
          </w:p>
        </w:tc>
        <w:tc>
          <w:tcPr>
            <w:tcW w:w="912" w:type="pct"/>
            <w:noWrap/>
            <w:vAlign w:val="center"/>
            <w:hideMark/>
          </w:tcPr>
          <w:p w14:paraId="5715C66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7F4F20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C9A8399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EB74626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1.0*NaCl+0.6*Rb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+0.2*RbY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436" w:type="pct"/>
            <w:noWrap/>
            <w:hideMark/>
          </w:tcPr>
          <w:p w14:paraId="280AD0C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-0.00076</w:t>
            </w:r>
          </w:p>
        </w:tc>
        <w:tc>
          <w:tcPr>
            <w:tcW w:w="912" w:type="pct"/>
            <w:noWrap/>
            <w:vAlign w:val="center"/>
            <w:hideMark/>
          </w:tcPr>
          <w:p w14:paraId="41F96719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79016FD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AF5455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E71014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1.0*NaYF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04BCEBF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-0.04509</w:t>
            </w:r>
          </w:p>
        </w:tc>
        <w:tc>
          <w:tcPr>
            <w:tcW w:w="912" w:type="pct"/>
            <w:noWrap/>
            <w:vAlign w:val="center"/>
            <w:hideMark/>
          </w:tcPr>
          <w:p w14:paraId="2747652E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38A372A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72CC561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B9CE34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6CC891E7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-0.04354</w:t>
            </w:r>
          </w:p>
        </w:tc>
        <w:tc>
          <w:tcPr>
            <w:tcW w:w="912" w:type="pct"/>
            <w:noWrap/>
            <w:vAlign w:val="center"/>
            <w:hideMark/>
          </w:tcPr>
          <w:p w14:paraId="65924D11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608BF3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1720C3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F4C7A5E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73FF4BE0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-0.03885</w:t>
            </w:r>
          </w:p>
        </w:tc>
        <w:tc>
          <w:tcPr>
            <w:tcW w:w="912" w:type="pct"/>
            <w:noWrap/>
            <w:vAlign w:val="center"/>
            <w:hideMark/>
          </w:tcPr>
          <w:p w14:paraId="240EC78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59E5C3B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89D480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4E1D9BD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276AF85C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-0.04189</w:t>
            </w:r>
          </w:p>
        </w:tc>
        <w:tc>
          <w:tcPr>
            <w:tcW w:w="912" w:type="pct"/>
            <w:noWrap/>
            <w:vAlign w:val="center"/>
            <w:hideMark/>
          </w:tcPr>
          <w:p w14:paraId="4DC6ACF3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15B5645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E920A5C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3A4652F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3.0*RbF+1.0*YF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74CA75EA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-0.02783</w:t>
            </w:r>
          </w:p>
        </w:tc>
        <w:tc>
          <w:tcPr>
            <w:tcW w:w="912" w:type="pct"/>
            <w:noWrap/>
            <w:vAlign w:val="center"/>
            <w:hideMark/>
          </w:tcPr>
          <w:p w14:paraId="161A9AE8" w14:textId="77777777" w:rsidR="0067753F" w:rsidRPr="00805A7C" w:rsidRDefault="0067753F" w:rsidP="0067753F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stable</w:t>
            </w:r>
          </w:p>
        </w:tc>
      </w:tr>
      <w:tr w:rsidR="0067753F" w:rsidRPr="00805A7C" w14:paraId="655BCE1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AD81275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E490810" w14:textId="77777777" w:rsidR="0067753F" w:rsidRPr="00805A7C" w:rsidRDefault="0067753F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436" w:type="pct"/>
            <w:noWrap/>
            <w:hideMark/>
          </w:tcPr>
          <w:p w14:paraId="52C74DDD" w14:textId="77777777" w:rsidR="0067753F" w:rsidRPr="00805A7C" w:rsidRDefault="0067753F" w:rsidP="0067753F">
            <w:pPr>
              <w:rPr>
                <w:sz w:val="15"/>
              </w:rPr>
            </w:pPr>
            <w:r w:rsidRPr="00805A7C">
              <w:rPr>
                <w:sz w:val="15"/>
              </w:rPr>
              <w:t>0.03228</w:t>
            </w:r>
          </w:p>
        </w:tc>
        <w:tc>
          <w:tcPr>
            <w:tcW w:w="912" w:type="pct"/>
            <w:noWrap/>
            <w:vAlign w:val="center"/>
            <w:hideMark/>
          </w:tcPr>
          <w:p w14:paraId="43030175" w14:textId="79F68022" w:rsidR="0067753F" w:rsidRPr="00805A7C" w:rsidRDefault="005B3F36" w:rsidP="0067753F">
            <w:pPr>
              <w:jc w:val="center"/>
              <w:rPr>
                <w:sz w:val="15"/>
              </w:rPr>
            </w:pPr>
            <w:r>
              <w:rPr>
                <w:sz w:val="15"/>
              </w:rPr>
              <w:t>unstable/</w:t>
            </w:r>
            <w:r w:rsidR="0067753F" w:rsidRPr="00805A7C">
              <w:rPr>
                <w:sz w:val="15"/>
              </w:rPr>
              <w:t>reported stable</w:t>
            </w:r>
          </w:p>
        </w:tc>
      </w:tr>
      <w:tr w:rsidR="005B3F36" w:rsidRPr="00805A7C" w14:paraId="305515E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DFEAB2B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DF93D6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+0.5*CsCl+1.0*NaCl</w:t>
            </w:r>
          </w:p>
        </w:tc>
        <w:tc>
          <w:tcPr>
            <w:tcW w:w="436" w:type="pct"/>
            <w:noWrap/>
            <w:hideMark/>
          </w:tcPr>
          <w:p w14:paraId="5DB6704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0.00143</w:t>
            </w:r>
          </w:p>
        </w:tc>
        <w:tc>
          <w:tcPr>
            <w:tcW w:w="912" w:type="pct"/>
            <w:noWrap/>
            <w:hideMark/>
          </w:tcPr>
          <w:p w14:paraId="3AFDA94F" w14:textId="6503DC4E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FBD8C4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B36802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4DF69A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09E60850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0.01321</w:t>
            </w:r>
          </w:p>
        </w:tc>
        <w:tc>
          <w:tcPr>
            <w:tcW w:w="912" w:type="pct"/>
            <w:noWrap/>
            <w:hideMark/>
          </w:tcPr>
          <w:p w14:paraId="58D99F35" w14:textId="67CD4CE9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6EBDB78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5BC037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8DEE857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436" w:type="pct"/>
            <w:noWrap/>
            <w:hideMark/>
          </w:tcPr>
          <w:p w14:paraId="4A843D34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0.02996</w:t>
            </w:r>
          </w:p>
        </w:tc>
        <w:tc>
          <w:tcPr>
            <w:tcW w:w="912" w:type="pct"/>
            <w:noWrap/>
            <w:hideMark/>
          </w:tcPr>
          <w:p w14:paraId="4E2CC76F" w14:textId="5AACE663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38B3028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14F64E2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DDE0739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436" w:type="pct"/>
            <w:noWrap/>
            <w:hideMark/>
          </w:tcPr>
          <w:p w14:paraId="69C7D65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0.00966</w:t>
            </w:r>
          </w:p>
        </w:tc>
        <w:tc>
          <w:tcPr>
            <w:tcW w:w="912" w:type="pct"/>
            <w:noWrap/>
            <w:hideMark/>
          </w:tcPr>
          <w:p w14:paraId="3277CAFC" w14:textId="028650B8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67B011C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6750534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12558804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+1.0*KF</w:t>
            </w:r>
          </w:p>
        </w:tc>
        <w:tc>
          <w:tcPr>
            <w:tcW w:w="436" w:type="pct"/>
            <w:noWrap/>
            <w:hideMark/>
          </w:tcPr>
          <w:p w14:paraId="764FB90C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0.02365</w:t>
            </w:r>
          </w:p>
        </w:tc>
        <w:tc>
          <w:tcPr>
            <w:tcW w:w="912" w:type="pct"/>
            <w:noWrap/>
            <w:hideMark/>
          </w:tcPr>
          <w:p w14:paraId="6B7AF904" w14:textId="45D1AE6A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BB4B7F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8A7CF5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8CA5610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5554574A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0.01225</w:t>
            </w:r>
          </w:p>
        </w:tc>
        <w:tc>
          <w:tcPr>
            <w:tcW w:w="912" w:type="pct"/>
            <w:noWrap/>
            <w:hideMark/>
          </w:tcPr>
          <w:p w14:paraId="1FA5838F" w14:textId="297E9286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5FCB2C8D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F02C00B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78E581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6AD71C8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0.02631</w:t>
            </w:r>
          </w:p>
        </w:tc>
        <w:tc>
          <w:tcPr>
            <w:tcW w:w="912" w:type="pct"/>
            <w:noWrap/>
            <w:hideMark/>
          </w:tcPr>
          <w:p w14:paraId="596DAE79" w14:textId="4A3D3E87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1DBC936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078F9D6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C154DB4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436" w:type="pct"/>
            <w:noWrap/>
            <w:hideMark/>
          </w:tcPr>
          <w:p w14:paraId="2852A66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0.03498</w:t>
            </w:r>
          </w:p>
        </w:tc>
        <w:tc>
          <w:tcPr>
            <w:tcW w:w="912" w:type="pct"/>
            <w:noWrap/>
            <w:hideMark/>
          </w:tcPr>
          <w:p w14:paraId="05C6266B" w14:textId="2206A1C7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3457E50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6701A5A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5AFEE8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795E5FD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0.02468</w:t>
            </w:r>
          </w:p>
        </w:tc>
        <w:tc>
          <w:tcPr>
            <w:tcW w:w="912" w:type="pct"/>
            <w:noWrap/>
            <w:hideMark/>
          </w:tcPr>
          <w:p w14:paraId="3490DC15" w14:textId="045AD205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14E29926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2AF9F764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294737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241FA382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0.03769</w:t>
            </w:r>
          </w:p>
        </w:tc>
        <w:tc>
          <w:tcPr>
            <w:tcW w:w="912" w:type="pct"/>
            <w:noWrap/>
            <w:hideMark/>
          </w:tcPr>
          <w:p w14:paraId="6CD079EE" w14:textId="1249503C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3535E08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419F9A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38C6ED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436" w:type="pct"/>
            <w:noWrap/>
            <w:hideMark/>
          </w:tcPr>
          <w:p w14:paraId="3D85E84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0.00356</w:t>
            </w:r>
          </w:p>
        </w:tc>
        <w:tc>
          <w:tcPr>
            <w:tcW w:w="912" w:type="pct"/>
            <w:noWrap/>
            <w:hideMark/>
          </w:tcPr>
          <w:p w14:paraId="552CDD62" w14:textId="56EC9FF2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79E84FE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EF3726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C78F80B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436" w:type="pct"/>
            <w:noWrap/>
            <w:hideMark/>
          </w:tcPr>
          <w:p w14:paraId="17D0860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0.0111</w:t>
            </w:r>
          </w:p>
        </w:tc>
        <w:tc>
          <w:tcPr>
            <w:tcW w:w="912" w:type="pct"/>
            <w:noWrap/>
            <w:hideMark/>
          </w:tcPr>
          <w:p w14:paraId="35B19D32" w14:textId="57DA2507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1BED88A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04ED28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AEF24B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0.714286*Cs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+0.071429*Cs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Cu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+0.285714*CsSbF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+0.785714*Cu</w:t>
            </w:r>
          </w:p>
        </w:tc>
        <w:tc>
          <w:tcPr>
            <w:tcW w:w="436" w:type="pct"/>
            <w:noWrap/>
            <w:hideMark/>
          </w:tcPr>
          <w:p w14:paraId="53613A2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0.18852</w:t>
            </w:r>
          </w:p>
        </w:tc>
        <w:tc>
          <w:tcPr>
            <w:tcW w:w="912" w:type="pct"/>
            <w:noWrap/>
            <w:hideMark/>
          </w:tcPr>
          <w:p w14:paraId="53FFEB2A" w14:textId="21E9DC04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0B1005B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2A0DCD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045F4D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6CE7476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0.0729</w:t>
            </w:r>
          </w:p>
        </w:tc>
        <w:tc>
          <w:tcPr>
            <w:tcW w:w="912" w:type="pct"/>
            <w:noWrap/>
            <w:hideMark/>
          </w:tcPr>
          <w:p w14:paraId="79569E9E" w14:textId="58C920EB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136253EA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00B904B2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54F5DCC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7722CBE0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0.07451</w:t>
            </w:r>
          </w:p>
        </w:tc>
        <w:tc>
          <w:tcPr>
            <w:tcW w:w="912" w:type="pct"/>
            <w:noWrap/>
            <w:hideMark/>
          </w:tcPr>
          <w:p w14:paraId="0CF44E08" w14:textId="3330588C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DAFE45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3E39E4AA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E06317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0.111111*BiF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+0.444444*Cs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Cu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+0.5*Cu</w:t>
            </w:r>
          </w:p>
        </w:tc>
        <w:tc>
          <w:tcPr>
            <w:tcW w:w="436" w:type="pct"/>
            <w:noWrap/>
            <w:hideMark/>
          </w:tcPr>
          <w:p w14:paraId="5EA5592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0.0858</w:t>
            </w:r>
          </w:p>
        </w:tc>
        <w:tc>
          <w:tcPr>
            <w:tcW w:w="912" w:type="pct"/>
            <w:noWrap/>
            <w:hideMark/>
          </w:tcPr>
          <w:p w14:paraId="085B3293" w14:textId="01B4F04C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0C6A40F7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FD83E5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35DB794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3FC94A9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0.04644</w:t>
            </w:r>
          </w:p>
        </w:tc>
        <w:tc>
          <w:tcPr>
            <w:tcW w:w="912" w:type="pct"/>
            <w:noWrap/>
            <w:hideMark/>
          </w:tcPr>
          <w:p w14:paraId="283ECDCF" w14:textId="7FB7C87A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3A3A4F14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34AF12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D11A867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3976455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0.05251</w:t>
            </w:r>
          </w:p>
        </w:tc>
        <w:tc>
          <w:tcPr>
            <w:tcW w:w="912" w:type="pct"/>
            <w:noWrap/>
            <w:hideMark/>
          </w:tcPr>
          <w:p w14:paraId="094F1737" w14:textId="48363599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7FEAEF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69F891A6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7FF86FE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1.0*Ag+0.5*Cs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+0.5*CsF+0.5*CsSbF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436" w:type="pct"/>
            <w:noWrap/>
            <w:hideMark/>
          </w:tcPr>
          <w:p w14:paraId="78EA18FB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0.08711</w:t>
            </w:r>
          </w:p>
        </w:tc>
        <w:tc>
          <w:tcPr>
            <w:tcW w:w="912" w:type="pct"/>
            <w:noWrap/>
            <w:hideMark/>
          </w:tcPr>
          <w:p w14:paraId="47CD3F35" w14:textId="0709A36C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B5E4DF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08C1ED6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A87EC68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5B85249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0.00764</w:t>
            </w:r>
          </w:p>
        </w:tc>
        <w:tc>
          <w:tcPr>
            <w:tcW w:w="912" w:type="pct"/>
            <w:noWrap/>
            <w:hideMark/>
          </w:tcPr>
          <w:p w14:paraId="1DD91098" w14:textId="7F288C24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B1153AE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BE2DAA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8EACFD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533389F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0.02779</w:t>
            </w:r>
          </w:p>
        </w:tc>
        <w:tc>
          <w:tcPr>
            <w:tcW w:w="912" w:type="pct"/>
            <w:noWrap/>
            <w:hideMark/>
          </w:tcPr>
          <w:p w14:paraId="7B41EC40" w14:textId="62CE7D51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08FBDED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52C3FA9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4370B45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55C4414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0.01258</w:t>
            </w:r>
          </w:p>
        </w:tc>
        <w:tc>
          <w:tcPr>
            <w:tcW w:w="912" w:type="pct"/>
            <w:noWrap/>
            <w:hideMark/>
          </w:tcPr>
          <w:p w14:paraId="650842E9" w14:textId="75388CCF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2F274563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1A134DA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07558F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436" w:type="pct"/>
            <w:noWrap/>
            <w:hideMark/>
          </w:tcPr>
          <w:p w14:paraId="10E42B9F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0.01076</w:t>
            </w:r>
          </w:p>
        </w:tc>
        <w:tc>
          <w:tcPr>
            <w:tcW w:w="912" w:type="pct"/>
            <w:noWrap/>
            <w:hideMark/>
          </w:tcPr>
          <w:p w14:paraId="1C6A2557" w14:textId="3C6C82B1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65FA5259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109DA51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0AD2E05D" w14:textId="2CF86F46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+0.5*AgBr+1*RbInBr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436" w:type="pct"/>
            <w:noWrap/>
            <w:hideMark/>
          </w:tcPr>
          <w:p w14:paraId="56F5F912" w14:textId="798CD8B3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0.0306</w:t>
            </w:r>
          </w:p>
        </w:tc>
        <w:tc>
          <w:tcPr>
            <w:tcW w:w="912" w:type="pct"/>
            <w:noWrap/>
            <w:hideMark/>
          </w:tcPr>
          <w:p w14:paraId="3561049A" w14:textId="5848713A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634C415C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4F360855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66EA8336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4DB8A2C1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0.0631</w:t>
            </w:r>
          </w:p>
        </w:tc>
        <w:tc>
          <w:tcPr>
            <w:tcW w:w="912" w:type="pct"/>
            <w:noWrap/>
            <w:hideMark/>
          </w:tcPr>
          <w:p w14:paraId="3F48B4C8" w14:textId="43504ED6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  <w:tr w:rsidR="005B3F36" w:rsidRPr="00805A7C" w14:paraId="6ABA65CB" w14:textId="77777777" w:rsidTr="005B3F36">
        <w:trPr>
          <w:trHeight w:val="285"/>
        </w:trPr>
        <w:tc>
          <w:tcPr>
            <w:tcW w:w="570" w:type="pct"/>
            <w:noWrap/>
            <w:hideMark/>
          </w:tcPr>
          <w:p w14:paraId="7F74450E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082" w:type="pct"/>
            <w:noWrap/>
            <w:hideMark/>
          </w:tcPr>
          <w:p w14:paraId="2A8A13BD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436" w:type="pct"/>
            <w:noWrap/>
            <w:hideMark/>
          </w:tcPr>
          <w:p w14:paraId="0E23F1A3" w14:textId="77777777" w:rsidR="005B3F36" w:rsidRPr="00805A7C" w:rsidRDefault="005B3F36" w:rsidP="005B3F36">
            <w:pPr>
              <w:rPr>
                <w:sz w:val="15"/>
              </w:rPr>
            </w:pPr>
            <w:r w:rsidRPr="00805A7C">
              <w:rPr>
                <w:sz w:val="15"/>
              </w:rPr>
              <w:t>0.07345</w:t>
            </w:r>
          </w:p>
        </w:tc>
        <w:tc>
          <w:tcPr>
            <w:tcW w:w="912" w:type="pct"/>
            <w:noWrap/>
            <w:hideMark/>
          </w:tcPr>
          <w:p w14:paraId="13F9A1A1" w14:textId="7D162A7C" w:rsidR="005B3F36" w:rsidRPr="00805A7C" w:rsidRDefault="005B3F36" w:rsidP="005B3F36">
            <w:pPr>
              <w:jc w:val="center"/>
              <w:rPr>
                <w:sz w:val="15"/>
              </w:rPr>
            </w:pPr>
            <w:r w:rsidRPr="0071546A">
              <w:rPr>
                <w:sz w:val="15"/>
              </w:rPr>
              <w:t>unstable/reported stable</w:t>
            </w:r>
          </w:p>
        </w:tc>
      </w:tr>
    </w:tbl>
    <w:p w14:paraId="48F2F744" w14:textId="0668823D" w:rsidR="008E67A5" w:rsidRDefault="008E67A5">
      <w:pPr>
        <w:rPr>
          <w:sz w:val="15"/>
        </w:rPr>
      </w:pPr>
    </w:p>
    <w:p w14:paraId="72592005" w14:textId="602E530E" w:rsidR="002C7A8A" w:rsidRDefault="002C7A8A">
      <w:pPr>
        <w:rPr>
          <w:sz w:val="15"/>
        </w:rPr>
      </w:pPr>
    </w:p>
    <w:p w14:paraId="6C352802" w14:textId="4E4CD275" w:rsidR="002C7A8A" w:rsidRDefault="002C7A8A">
      <w:pPr>
        <w:rPr>
          <w:sz w:val="15"/>
        </w:rPr>
      </w:pPr>
    </w:p>
    <w:p w14:paraId="7432A48C" w14:textId="55DF8B17" w:rsidR="002C7A8A" w:rsidRDefault="002C7A8A">
      <w:pPr>
        <w:rPr>
          <w:sz w:val="15"/>
        </w:rPr>
      </w:pPr>
    </w:p>
    <w:p w14:paraId="7BE7D17C" w14:textId="77777777" w:rsidR="002C7A8A" w:rsidRPr="00805A7C" w:rsidRDefault="002C7A8A">
      <w:pPr>
        <w:rPr>
          <w:sz w:val="15"/>
        </w:rPr>
      </w:pPr>
    </w:p>
    <w:p w14:paraId="725D3B3E" w14:textId="0CF22E75" w:rsidR="00242909" w:rsidRPr="00805A7C" w:rsidRDefault="00242909">
      <w:r w:rsidRPr="000248C1">
        <w:rPr>
          <w:b/>
        </w:rPr>
        <w:t>Table S</w:t>
      </w:r>
      <w:r w:rsidR="002C7A8A" w:rsidRPr="000248C1">
        <w:rPr>
          <w:b/>
        </w:rPr>
        <w:t>2</w:t>
      </w:r>
      <w:r w:rsidRPr="000248C1">
        <w:rPr>
          <w:b/>
        </w:rPr>
        <w:t>.</w:t>
      </w:r>
      <w:r w:rsidRPr="00805A7C">
        <w:t xml:space="preserve"> </w:t>
      </w:r>
      <w:r w:rsidR="004169A4">
        <w:t>The</w:t>
      </w:r>
      <w:r w:rsidRPr="00805A7C">
        <w:t xml:space="preserve"> double-perovskites which are slightly unstable with positive </w:t>
      </w:r>
      <w:proofErr w:type="spellStart"/>
      <w:r w:rsidRPr="00805A7C">
        <w:rPr>
          <w:i/>
        </w:rPr>
        <w:t>E</w:t>
      </w:r>
      <w:r w:rsidRPr="002C7A8A">
        <w:rPr>
          <w:i/>
          <w:vertAlign w:val="subscript"/>
        </w:rPr>
        <w:t>hull</w:t>
      </w:r>
      <w:proofErr w:type="spellEnd"/>
      <w:r w:rsidRPr="00805A7C">
        <w:t xml:space="preserve"> in the range 0-0.1 eV/atom.</w:t>
      </w:r>
      <w:r w:rsidR="009F3EDB">
        <w:t xml:space="preserve"> The decomposition paths that determine their energies above convex hu</w:t>
      </w:r>
      <w:r w:rsidR="009F3EDB" w:rsidRPr="009F3EDB">
        <w:rPr>
          <w:szCs w:val="21"/>
        </w:rPr>
        <w:t xml:space="preserve">ll </w:t>
      </w:r>
      <w:proofErr w:type="spellStart"/>
      <w:r w:rsidR="009F3EDB" w:rsidRPr="009F3EDB">
        <w:rPr>
          <w:i/>
          <w:szCs w:val="21"/>
        </w:rPr>
        <w:t>E</w:t>
      </w:r>
      <w:r w:rsidR="009F3EDB" w:rsidRPr="009F3EDB">
        <w:rPr>
          <w:i/>
          <w:szCs w:val="21"/>
          <w:vertAlign w:val="subscript"/>
        </w:rPr>
        <w:t>hull</w:t>
      </w:r>
      <w:proofErr w:type="spellEnd"/>
      <w:r w:rsidR="009F3EDB" w:rsidRPr="009F3EDB">
        <w:rPr>
          <w:szCs w:val="21"/>
        </w:rPr>
        <w:t xml:space="preserve"> ar</w:t>
      </w:r>
      <w:r w:rsidR="009F3EDB">
        <w:t>e also listed.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25"/>
        <w:gridCol w:w="5803"/>
        <w:gridCol w:w="945"/>
        <w:gridCol w:w="943"/>
      </w:tblGrid>
      <w:tr w:rsidR="000248C1" w:rsidRPr="00805A7C" w14:paraId="3CB6C65D" w14:textId="77777777" w:rsidTr="001F4E23">
        <w:trPr>
          <w:trHeight w:val="278"/>
        </w:trPr>
        <w:tc>
          <w:tcPr>
            <w:tcW w:w="735" w:type="pct"/>
            <w:noWrap/>
            <w:vAlign w:val="center"/>
          </w:tcPr>
          <w:p w14:paraId="45C18363" w14:textId="0321014E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Compound</w:t>
            </w:r>
          </w:p>
        </w:tc>
        <w:tc>
          <w:tcPr>
            <w:tcW w:w="3218" w:type="pct"/>
            <w:noWrap/>
            <w:vAlign w:val="center"/>
          </w:tcPr>
          <w:p w14:paraId="2BDA3845" w14:textId="243BC60F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Decomposition Path</w:t>
            </w:r>
          </w:p>
        </w:tc>
        <w:tc>
          <w:tcPr>
            <w:tcW w:w="524" w:type="pct"/>
            <w:noWrap/>
            <w:vAlign w:val="center"/>
          </w:tcPr>
          <w:p w14:paraId="6DAD7798" w14:textId="2429F430" w:rsidR="000248C1" w:rsidRPr="001F4E23" w:rsidRDefault="000248C1" w:rsidP="001F4E23">
            <w:pPr>
              <w:jc w:val="center"/>
              <w:rPr>
                <w:i/>
                <w:sz w:val="15"/>
              </w:rPr>
            </w:pPr>
            <w:proofErr w:type="spellStart"/>
            <w:r w:rsidRPr="001F4E23">
              <w:rPr>
                <w:i/>
                <w:sz w:val="15"/>
              </w:rPr>
              <w:t>E</w:t>
            </w:r>
            <w:r w:rsidRPr="001F4E23">
              <w:rPr>
                <w:i/>
                <w:sz w:val="15"/>
                <w:vertAlign w:val="subscript"/>
              </w:rPr>
              <w:t>hull</w:t>
            </w:r>
            <w:proofErr w:type="spellEnd"/>
          </w:p>
        </w:tc>
        <w:tc>
          <w:tcPr>
            <w:tcW w:w="523" w:type="pct"/>
            <w:vAlign w:val="center"/>
          </w:tcPr>
          <w:p w14:paraId="32D1FBD4" w14:textId="1B9BF1B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</w:rPr>
              <w:t>S</w:t>
            </w:r>
            <w:r>
              <w:rPr>
                <w:rFonts w:hint="eastAsia"/>
                <w:sz w:val="15"/>
              </w:rPr>
              <w:t>tab</w:t>
            </w:r>
            <w:r w:rsidR="00124DE4">
              <w:rPr>
                <w:sz w:val="15"/>
              </w:rPr>
              <w:t>ility</w:t>
            </w:r>
          </w:p>
        </w:tc>
      </w:tr>
      <w:tr w:rsidR="000248C1" w:rsidRPr="00805A7C" w14:paraId="0ABAD7FD" w14:textId="5E2C6588" w:rsidTr="001F4E23">
        <w:trPr>
          <w:trHeight w:val="278"/>
        </w:trPr>
        <w:tc>
          <w:tcPr>
            <w:tcW w:w="735" w:type="pct"/>
            <w:noWrap/>
            <w:hideMark/>
          </w:tcPr>
          <w:p w14:paraId="46C95B6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5C3961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B62DCB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0.00029</w:t>
            </w:r>
          </w:p>
        </w:tc>
        <w:tc>
          <w:tcPr>
            <w:tcW w:w="523" w:type="pct"/>
            <w:vAlign w:val="center"/>
          </w:tcPr>
          <w:p w14:paraId="683FFC0E" w14:textId="301201E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FA767E" w14:textId="79B58345" w:rsidTr="001F4E23">
        <w:trPr>
          <w:trHeight w:val="278"/>
        </w:trPr>
        <w:tc>
          <w:tcPr>
            <w:tcW w:w="735" w:type="pct"/>
            <w:noWrap/>
            <w:hideMark/>
          </w:tcPr>
          <w:p w14:paraId="3CFCC78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87F258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F+0.333333*K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AgF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+0.333333*KF+1.0*KScF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0CEF78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0.00126</w:t>
            </w:r>
          </w:p>
        </w:tc>
        <w:tc>
          <w:tcPr>
            <w:tcW w:w="523" w:type="pct"/>
            <w:vAlign w:val="center"/>
          </w:tcPr>
          <w:p w14:paraId="4379D445" w14:textId="392C42E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E704D00" w14:textId="33D12B9E" w:rsidTr="001F4E23">
        <w:trPr>
          <w:trHeight w:val="278"/>
        </w:trPr>
        <w:tc>
          <w:tcPr>
            <w:tcW w:w="735" w:type="pct"/>
            <w:noWrap/>
            <w:hideMark/>
          </w:tcPr>
          <w:p w14:paraId="59A09D0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1B627C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4420191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0.00143</w:t>
            </w:r>
          </w:p>
        </w:tc>
        <w:tc>
          <w:tcPr>
            <w:tcW w:w="523" w:type="pct"/>
            <w:vAlign w:val="center"/>
          </w:tcPr>
          <w:p w14:paraId="7A8309FC" w14:textId="62A67A3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8597B00" w14:textId="10231497" w:rsidTr="001F4E23">
        <w:trPr>
          <w:trHeight w:val="278"/>
        </w:trPr>
        <w:tc>
          <w:tcPr>
            <w:tcW w:w="735" w:type="pct"/>
            <w:noWrap/>
            <w:hideMark/>
          </w:tcPr>
          <w:p w14:paraId="5546ACD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61F55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300E1C1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0.00161</w:t>
            </w:r>
          </w:p>
        </w:tc>
        <w:tc>
          <w:tcPr>
            <w:tcW w:w="523" w:type="pct"/>
            <w:vAlign w:val="center"/>
          </w:tcPr>
          <w:p w14:paraId="2CD9AB11" w14:textId="27ABCEA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6445A07" w14:textId="35846638" w:rsidTr="001F4E23">
        <w:trPr>
          <w:trHeight w:val="278"/>
        </w:trPr>
        <w:tc>
          <w:tcPr>
            <w:tcW w:w="735" w:type="pct"/>
            <w:noWrap/>
            <w:hideMark/>
          </w:tcPr>
          <w:p w14:paraId="0BD0692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55E887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6A6C0E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0.0026</w:t>
            </w:r>
          </w:p>
        </w:tc>
        <w:tc>
          <w:tcPr>
            <w:tcW w:w="523" w:type="pct"/>
            <w:vAlign w:val="center"/>
          </w:tcPr>
          <w:p w14:paraId="33525147" w14:textId="052480E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FDF0591" w14:textId="7804EFF3" w:rsidTr="001F4E23">
        <w:trPr>
          <w:trHeight w:val="278"/>
        </w:trPr>
        <w:tc>
          <w:tcPr>
            <w:tcW w:w="735" w:type="pct"/>
            <w:noWrap/>
            <w:hideMark/>
          </w:tcPr>
          <w:p w14:paraId="673EAA2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A11FA9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1.0*LiF+1.5*RbF+0.5*RbSb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4EC893E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0.00285</w:t>
            </w:r>
          </w:p>
        </w:tc>
        <w:tc>
          <w:tcPr>
            <w:tcW w:w="523" w:type="pct"/>
            <w:vAlign w:val="center"/>
          </w:tcPr>
          <w:p w14:paraId="70763157" w14:textId="64716D9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39C0239" w14:textId="014FBE63" w:rsidTr="001F4E23">
        <w:trPr>
          <w:trHeight w:val="278"/>
        </w:trPr>
        <w:tc>
          <w:tcPr>
            <w:tcW w:w="735" w:type="pct"/>
            <w:noWrap/>
            <w:hideMark/>
          </w:tcPr>
          <w:p w14:paraId="29E5872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57EF08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1DF6E6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0.00317</w:t>
            </w:r>
          </w:p>
        </w:tc>
        <w:tc>
          <w:tcPr>
            <w:tcW w:w="523" w:type="pct"/>
            <w:vAlign w:val="center"/>
          </w:tcPr>
          <w:p w14:paraId="6B477F1B" w14:textId="6E860D9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09387B6" w14:textId="30E40FEB" w:rsidTr="001F4E23">
        <w:trPr>
          <w:trHeight w:val="278"/>
        </w:trPr>
        <w:tc>
          <w:tcPr>
            <w:tcW w:w="735" w:type="pct"/>
            <w:noWrap/>
            <w:hideMark/>
          </w:tcPr>
          <w:p w14:paraId="130E082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C5B39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1.0*InBr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+1.0*LiBr+2.0*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2AE377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0.00347</w:t>
            </w:r>
          </w:p>
        </w:tc>
        <w:tc>
          <w:tcPr>
            <w:tcW w:w="523" w:type="pct"/>
            <w:vAlign w:val="center"/>
          </w:tcPr>
          <w:p w14:paraId="384378F9" w14:textId="27C58FD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833B16" w14:textId="0F84B0B1" w:rsidTr="001F4E23">
        <w:trPr>
          <w:trHeight w:val="278"/>
        </w:trPr>
        <w:tc>
          <w:tcPr>
            <w:tcW w:w="735" w:type="pct"/>
            <w:noWrap/>
            <w:hideMark/>
          </w:tcPr>
          <w:p w14:paraId="56CA07B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F97C77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CCBBFA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0.00356</w:t>
            </w:r>
          </w:p>
        </w:tc>
        <w:tc>
          <w:tcPr>
            <w:tcW w:w="523" w:type="pct"/>
            <w:vAlign w:val="center"/>
          </w:tcPr>
          <w:p w14:paraId="707B2DAC" w14:textId="612AEC9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47FD4A5" w14:textId="4094023D" w:rsidTr="001F4E23">
        <w:trPr>
          <w:trHeight w:val="278"/>
        </w:trPr>
        <w:tc>
          <w:tcPr>
            <w:tcW w:w="735" w:type="pct"/>
            <w:noWrap/>
            <w:hideMark/>
          </w:tcPr>
          <w:p w14:paraId="787E8C4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9D8CFC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DA8819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0.00394</w:t>
            </w:r>
          </w:p>
        </w:tc>
        <w:tc>
          <w:tcPr>
            <w:tcW w:w="523" w:type="pct"/>
            <w:vAlign w:val="center"/>
          </w:tcPr>
          <w:p w14:paraId="0926C797" w14:textId="46C22D8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637CCA" w14:textId="2FC38EC6" w:rsidTr="001F4E23">
        <w:trPr>
          <w:trHeight w:val="278"/>
        </w:trPr>
        <w:tc>
          <w:tcPr>
            <w:tcW w:w="735" w:type="pct"/>
            <w:noWrap/>
            <w:hideMark/>
          </w:tcPr>
          <w:p w14:paraId="770D9BA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01A1E9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514E35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0.00432</w:t>
            </w:r>
          </w:p>
        </w:tc>
        <w:tc>
          <w:tcPr>
            <w:tcW w:w="523" w:type="pct"/>
            <w:vAlign w:val="center"/>
          </w:tcPr>
          <w:p w14:paraId="7C490E21" w14:textId="2259460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266884" w14:textId="19AFFDC7" w:rsidTr="001F4E23">
        <w:trPr>
          <w:trHeight w:val="278"/>
        </w:trPr>
        <w:tc>
          <w:tcPr>
            <w:tcW w:w="735" w:type="pct"/>
            <w:noWrap/>
            <w:hideMark/>
          </w:tcPr>
          <w:p w14:paraId="1CB743F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B690C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FDCF16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0.00434</w:t>
            </w:r>
          </w:p>
        </w:tc>
        <w:tc>
          <w:tcPr>
            <w:tcW w:w="523" w:type="pct"/>
            <w:vAlign w:val="center"/>
          </w:tcPr>
          <w:p w14:paraId="0FA78374" w14:textId="55E00D9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2A3CCA5" w14:textId="286AA98C" w:rsidTr="001F4E23">
        <w:trPr>
          <w:trHeight w:val="278"/>
        </w:trPr>
        <w:tc>
          <w:tcPr>
            <w:tcW w:w="735" w:type="pct"/>
            <w:noWrap/>
            <w:hideMark/>
          </w:tcPr>
          <w:p w14:paraId="2E84773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ADDEB6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1.0*LiCl+0.6*Rb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+0.2*RbY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1E9D466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0.00492</w:t>
            </w:r>
          </w:p>
        </w:tc>
        <w:tc>
          <w:tcPr>
            <w:tcW w:w="523" w:type="pct"/>
            <w:vAlign w:val="center"/>
          </w:tcPr>
          <w:p w14:paraId="1EF72060" w14:textId="0F759F7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211E99A" w14:textId="09A1C56A" w:rsidTr="001F4E23">
        <w:trPr>
          <w:trHeight w:val="278"/>
        </w:trPr>
        <w:tc>
          <w:tcPr>
            <w:tcW w:w="735" w:type="pct"/>
            <w:noWrap/>
            <w:hideMark/>
          </w:tcPr>
          <w:p w14:paraId="30EE91E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B5F70E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277C2E8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0.00546</w:t>
            </w:r>
          </w:p>
        </w:tc>
        <w:tc>
          <w:tcPr>
            <w:tcW w:w="523" w:type="pct"/>
            <w:vAlign w:val="center"/>
          </w:tcPr>
          <w:p w14:paraId="1E1F3260" w14:textId="2E74452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454CC7E" w14:textId="2DDC4F90" w:rsidTr="001F4E23">
        <w:trPr>
          <w:trHeight w:val="278"/>
        </w:trPr>
        <w:tc>
          <w:tcPr>
            <w:tcW w:w="735" w:type="pct"/>
            <w:noWrap/>
            <w:hideMark/>
          </w:tcPr>
          <w:p w14:paraId="643B9C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DF9497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F85352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0.00647</w:t>
            </w:r>
          </w:p>
        </w:tc>
        <w:tc>
          <w:tcPr>
            <w:tcW w:w="523" w:type="pct"/>
            <w:vAlign w:val="center"/>
          </w:tcPr>
          <w:p w14:paraId="77E5141C" w14:textId="3D8D61E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9C6F58B" w14:textId="2A417D58" w:rsidTr="001F4E23">
        <w:trPr>
          <w:trHeight w:val="278"/>
        </w:trPr>
        <w:tc>
          <w:tcPr>
            <w:tcW w:w="735" w:type="pct"/>
            <w:noWrap/>
            <w:hideMark/>
          </w:tcPr>
          <w:p w14:paraId="7435E7D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30D37A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2.5*RbF+0.5*RbSb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3D1C827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0.00702</w:t>
            </w:r>
          </w:p>
        </w:tc>
        <w:tc>
          <w:tcPr>
            <w:tcW w:w="523" w:type="pct"/>
            <w:vAlign w:val="center"/>
          </w:tcPr>
          <w:p w14:paraId="2D726685" w14:textId="73F19D0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C142781" w14:textId="18D3D615" w:rsidTr="001F4E23">
        <w:trPr>
          <w:trHeight w:val="278"/>
        </w:trPr>
        <w:tc>
          <w:tcPr>
            <w:tcW w:w="735" w:type="pct"/>
            <w:noWrap/>
            <w:hideMark/>
          </w:tcPr>
          <w:p w14:paraId="30C679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93CE44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00D5F7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0.00755</w:t>
            </w:r>
          </w:p>
        </w:tc>
        <w:tc>
          <w:tcPr>
            <w:tcW w:w="523" w:type="pct"/>
            <w:vAlign w:val="center"/>
          </w:tcPr>
          <w:p w14:paraId="11C8AE56" w14:textId="1721112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19FCE5E" w14:textId="5AD4D063" w:rsidTr="001F4E23">
        <w:trPr>
          <w:trHeight w:val="278"/>
        </w:trPr>
        <w:tc>
          <w:tcPr>
            <w:tcW w:w="735" w:type="pct"/>
            <w:noWrap/>
            <w:hideMark/>
          </w:tcPr>
          <w:p w14:paraId="0C3C607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34CD46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357E195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0.00764</w:t>
            </w:r>
          </w:p>
        </w:tc>
        <w:tc>
          <w:tcPr>
            <w:tcW w:w="523" w:type="pct"/>
            <w:vAlign w:val="center"/>
          </w:tcPr>
          <w:p w14:paraId="314B5A2E" w14:textId="6A9B93E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0990E81" w14:textId="32CF65FC" w:rsidTr="001F4E23">
        <w:trPr>
          <w:trHeight w:val="278"/>
        </w:trPr>
        <w:tc>
          <w:tcPr>
            <w:tcW w:w="735" w:type="pct"/>
            <w:noWrap/>
            <w:hideMark/>
          </w:tcPr>
          <w:p w14:paraId="2ABCC4D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6D92E8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+2.0*RbCl+0.5*SbCl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4DA952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0.00772</w:t>
            </w:r>
          </w:p>
        </w:tc>
        <w:tc>
          <w:tcPr>
            <w:tcW w:w="523" w:type="pct"/>
            <w:vAlign w:val="center"/>
          </w:tcPr>
          <w:p w14:paraId="59885521" w14:textId="6D86E2F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F1FE8AA" w14:textId="5E36B1FF" w:rsidTr="001F4E23">
        <w:trPr>
          <w:trHeight w:val="278"/>
        </w:trPr>
        <w:tc>
          <w:tcPr>
            <w:tcW w:w="735" w:type="pct"/>
            <w:noWrap/>
            <w:hideMark/>
          </w:tcPr>
          <w:p w14:paraId="0ACE1EC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080008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1.0*AgCl+0.6*Rb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+0.2*RbY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69A0210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0.0078</w:t>
            </w:r>
          </w:p>
        </w:tc>
        <w:tc>
          <w:tcPr>
            <w:tcW w:w="523" w:type="pct"/>
            <w:vAlign w:val="center"/>
          </w:tcPr>
          <w:p w14:paraId="735769C3" w14:textId="6ABEA8F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CBE871E" w14:textId="7B814DC8" w:rsidTr="001F4E23">
        <w:trPr>
          <w:trHeight w:val="278"/>
        </w:trPr>
        <w:tc>
          <w:tcPr>
            <w:tcW w:w="735" w:type="pct"/>
            <w:noWrap/>
            <w:hideMark/>
          </w:tcPr>
          <w:p w14:paraId="462D9F1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F3E282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1.0*KBr+2.0*RbBr+1.0*YBr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E981DD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0.0083</w:t>
            </w:r>
          </w:p>
        </w:tc>
        <w:tc>
          <w:tcPr>
            <w:tcW w:w="523" w:type="pct"/>
            <w:vAlign w:val="center"/>
          </w:tcPr>
          <w:p w14:paraId="2A91D9E2" w14:textId="2F663B8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75F378C" w14:textId="3860800E" w:rsidTr="001F4E23">
        <w:trPr>
          <w:trHeight w:val="278"/>
        </w:trPr>
        <w:tc>
          <w:tcPr>
            <w:tcW w:w="735" w:type="pct"/>
            <w:noWrap/>
            <w:hideMark/>
          </w:tcPr>
          <w:p w14:paraId="145270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9A0862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5E463B5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0.00879</w:t>
            </w:r>
          </w:p>
        </w:tc>
        <w:tc>
          <w:tcPr>
            <w:tcW w:w="523" w:type="pct"/>
            <w:vAlign w:val="center"/>
          </w:tcPr>
          <w:p w14:paraId="691D6177" w14:textId="0007157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B04764D" w14:textId="2730FDE7" w:rsidTr="001F4E23">
        <w:trPr>
          <w:trHeight w:val="278"/>
        </w:trPr>
        <w:tc>
          <w:tcPr>
            <w:tcW w:w="735" w:type="pct"/>
            <w:noWrap/>
            <w:hideMark/>
          </w:tcPr>
          <w:p w14:paraId="2AE2BF8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7D9F3A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5F646F0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0.0088</w:t>
            </w:r>
          </w:p>
        </w:tc>
        <w:tc>
          <w:tcPr>
            <w:tcW w:w="523" w:type="pct"/>
            <w:vAlign w:val="center"/>
          </w:tcPr>
          <w:p w14:paraId="1D89616F" w14:textId="2ACF6B7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BE98CB4" w14:textId="3A6BA2FC" w:rsidTr="001F4E23">
        <w:trPr>
          <w:trHeight w:val="278"/>
        </w:trPr>
        <w:tc>
          <w:tcPr>
            <w:tcW w:w="735" w:type="pct"/>
            <w:noWrap/>
            <w:hideMark/>
          </w:tcPr>
          <w:p w14:paraId="653B2D2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A3F3DE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7379F5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0.00966</w:t>
            </w:r>
          </w:p>
        </w:tc>
        <w:tc>
          <w:tcPr>
            <w:tcW w:w="523" w:type="pct"/>
            <w:vAlign w:val="center"/>
          </w:tcPr>
          <w:p w14:paraId="4E587836" w14:textId="725BA4E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C3554B1" w14:textId="33088137" w:rsidTr="001F4E23">
        <w:trPr>
          <w:trHeight w:val="278"/>
        </w:trPr>
        <w:tc>
          <w:tcPr>
            <w:tcW w:w="735" w:type="pct"/>
            <w:noWrap/>
            <w:hideMark/>
          </w:tcPr>
          <w:p w14:paraId="19C787A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6AC80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2C64AE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0.00997</w:t>
            </w:r>
          </w:p>
        </w:tc>
        <w:tc>
          <w:tcPr>
            <w:tcW w:w="523" w:type="pct"/>
            <w:vAlign w:val="center"/>
          </w:tcPr>
          <w:p w14:paraId="6851ED66" w14:textId="40D126A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6901AD9" w14:textId="2A0D5AC4" w:rsidTr="001F4E23">
        <w:trPr>
          <w:trHeight w:val="278"/>
        </w:trPr>
        <w:tc>
          <w:tcPr>
            <w:tcW w:w="735" w:type="pct"/>
            <w:noWrap/>
            <w:hideMark/>
          </w:tcPr>
          <w:p w14:paraId="64FEE80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21884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18DC37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0.01006</w:t>
            </w:r>
          </w:p>
        </w:tc>
        <w:tc>
          <w:tcPr>
            <w:tcW w:w="523" w:type="pct"/>
            <w:vAlign w:val="center"/>
          </w:tcPr>
          <w:p w14:paraId="5D5FDC94" w14:textId="32C3AEB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74E02D" w14:textId="419E0FA1" w:rsidTr="001F4E23">
        <w:trPr>
          <w:trHeight w:val="278"/>
        </w:trPr>
        <w:tc>
          <w:tcPr>
            <w:tcW w:w="735" w:type="pct"/>
            <w:noWrap/>
            <w:hideMark/>
          </w:tcPr>
          <w:p w14:paraId="7162CB4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61D317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+1.75*RbF+0.25*RbSb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58FF97F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0.0104</w:t>
            </w:r>
          </w:p>
        </w:tc>
        <w:tc>
          <w:tcPr>
            <w:tcW w:w="523" w:type="pct"/>
            <w:vAlign w:val="center"/>
          </w:tcPr>
          <w:p w14:paraId="67CA629C" w14:textId="1811FC6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277FA1C" w14:textId="5A35F3AE" w:rsidTr="001F4E23">
        <w:trPr>
          <w:trHeight w:val="278"/>
        </w:trPr>
        <w:tc>
          <w:tcPr>
            <w:tcW w:w="735" w:type="pct"/>
            <w:noWrap/>
            <w:hideMark/>
          </w:tcPr>
          <w:p w14:paraId="7EC9003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019AD4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74191CE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0.01076</w:t>
            </w:r>
          </w:p>
        </w:tc>
        <w:tc>
          <w:tcPr>
            <w:tcW w:w="523" w:type="pct"/>
            <w:vAlign w:val="center"/>
          </w:tcPr>
          <w:p w14:paraId="62D24176" w14:textId="050D643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74300A1" w14:textId="3726313F" w:rsidTr="001F4E23">
        <w:trPr>
          <w:trHeight w:val="278"/>
        </w:trPr>
        <w:tc>
          <w:tcPr>
            <w:tcW w:w="735" w:type="pct"/>
            <w:noWrap/>
            <w:hideMark/>
          </w:tcPr>
          <w:p w14:paraId="4FC2BA0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C6828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2F39FB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0.0111</w:t>
            </w:r>
          </w:p>
        </w:tc>
        <w:tc>
          <w:tcPr>
            <w:tcW w:w="523" w:type="pct"/>
            <w:vAlign w:val="center"/>
          </w:tcPr>
          <w:p w14:paraId="4F3C0E82" w14:textId="6DCA9FE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92D5D58" w14:textId="4E057C26" w:rsidTr="001F4E23">
        <w:trPr>
          <w:trHeight w:val="278"/>
        </w:trPr>
        <w:tc>
          <w:tcPr>
            <w:tcW w:w="735" w:type="pct"/>
            <w:noWrap/>
            <w:hideMark/>
          </w:tcPr>
          <w:p w14:paraId="007BEF7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D9E6CF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1C622A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0.01156</w:t>
            </w:r>
          </w:p>
        </w:tc>
        <w:tc>
          <w:tcPr>
            <w:tcW w:w="523" w:type="pct"/>
            <w:vAlign w:val="center"/>
          </w:tcPr>
          <w:p w14:paraId="43789F5D" w14:textId="1164EF1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9F02378" w14:textId="0586794C" w:rsidTr="001F4E23">
        <w:trPr>
          <w:trHeight w:val="278"/>
        </w:trPr>
        <w:tc>
          <w:tcPr>
            <w:tcW w:w="735" w:type="pct"/>
            <w:noWrap/>
            <w:hideMark/>
          </w:tcPr>
          <w:p w14:paraId="7C62B8E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25CFD8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477FB4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0.01171</w:t>
            </w:r>
          </w:p>
        </w:tc>
        <w:tc>
          <w:tcPr>
            <w:tcW w:w="523" w:type="pct"/>
            <w:vAlign w:val="center"/>
          </w:tcPr>
          <w:p w14:paraId="12E8092A" w14:textId="6834B8D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4780477" w14:textId="6AB45EB5" w:rsidTr="001F4E23">
        <w:trPr>
          <w:trHeight w:val="278"/>
        </w:trPr>
        <w:tc>
          <w:tcPr>
            <w:tcW w:w="735" w:type="pct"/>
            <w:noWrap/>
            <w:hideMark/>
          </w:tcPr>
          <w:p w14:paraId="4C8D877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C93988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754F763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0.01194</w:t>
            </w:r>
          </w:p>
        </w:tc>
        <w:tc>
          <w:tcPr>
            <w:tcW w:w="523" w:type="pct"/>
            <w:vAlign w:val="center"/>
          </w:tcPr>
          <w:p w14:paraId="24A2266A" w14:textId="49A4037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E458628" w14:textId="7BA8701E" w:rsidTr="001F4E23">
        <w:trPr>
          <w:trHeight w:val="278"/>
        </w:trPr>
        <w:tc>
          <w:tcPr>
            <w:tcW w:w="735" w:type="pct"/>
            <w:noWrap/>
            <w:hideMark/>
          </w:tcPr>
          <w:p w14:paraId="0B4FF7E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5E685B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7A41EF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0.01213</w:t>
            </w:r>
          </w:p>
        </w:tc>
        <w:tc>
          <w:tcPr>
            <w:tcW w:w="523" w:type="pct"/>
            <w:vAlign w:val="center"/>
          </w:tcPr>
          <w:p w14:paraId="07E23746" w14:textId="3426EE7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856F210" w14:textId="0C6F1C06" w:rsidTr="001F4E23">
        <w:trPr>
          <w:trHeight w:val="278"/>
        </w:trPr>
        <w:tc>
          <w:tcPr>
            <w:tcW w:w="735" w:type="pct"/>
            <w:noWrap/>
            <w:hideMark/>
          </w:tcPr>
          <w:p w14:paraId="4C3899D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2731AA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4D19BE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0.01214</w:t>
            </w:r>
          </w:p>
        </w:tc>
        <w:tc>
          <w:tcPr>
            <w:tcW w:w="523" w:type="pct"/>
            <w:vAlign w:val="center"/>
          </w:tcPr>
          <w:p w14:paraId="1D92D05F" w14:textId="5497F29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98AE483" w14:textId="24509D36" w:rsidTr="001F4E23">
        <w:trPr>
          <w:trHeight w:val="278"/>
        </w:trPr>
        <w:tc>
          <w:tcPr>
            <w:tcW w:w="735" w:type="pct"/>
            <w:noWrap/>
            <w:hideMark/>
          </w:tcPr>
          <w:p w14:paraId="3A9147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26CE9F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5759C29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0.01217</w:t>
            </w:r>
          </w:p>
        </w:tc>
        <w:tc>
          <w:tcPr>
            <w:tcW w:w="523" w:type="pct"/>
            <w:vAlign w:val="center"/>
          </w:tcPr>
          <w:p w14:paraId="43ABEC25" w14:textId="6442B27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C3FA50" w14:textId="358F24E1" w:rsidTr="001F4E23">
        <w:trPr>
          <w:trHeight w:val="278"/>
        </w:trPr>
        <w:tc>
          <w:tcPr>
            <w:tcW w:w="735" w:type="pct"/>
            <w:noWrap/>
            <w:hideMark/>
          </w:tcPr>
          <w:p w14:paraId="506D3E4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9FABE4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361674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0.01225</w:t>
            </w:r>
          </w:p>
        </w:tc>
        <w:tc>
          <w:tcPr>
            <w:tcW w:w="523" w:type="pct"/>
            <w:vAlign w:val="center"/>
          </w:tcPr>
          <w:p w14:paraId="4F86929F" w14:textId="6DC58C1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F7AE22" w14:textId="78B3B127" w:rsidTr="001F4E23">
        <w:trPr>
          <w:trHeight w:val="278"/>
        </w:trPr>
        <w:tc>
          <w:tcPr>
            <w:tcW w:w="735" w:type="pct"/>
            <w:noWrap/>
            <w:hideMark/>
          </w:tcPr>
          <w:p w14:paraId="4B66C21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0304C3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7E8906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0.01231</w:t>
            </w:r>
          </w:p>
        </w:tc>
        <w:tc>
          <w:tcPr>
            <w:tcW w:w="523" w:type="pct"/>
            <w:vAlign w:val="center"/>
          </w:tcPr>
          <w:p w14:paraId="20A02BBE" w14:textId="4E9C612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9A5E78B" w14:textId="3BBAD431" w:rsidTr="001F4E23">
        <w:trPr>
          <w:trHeight w:val="278"/>
        </w:trPr>
        <w:tc>
          <w:tcPr>
            <w:tcW w:w="735" w:type="pct"/>
            <w:noWrap/>
            <w:hideMark/>
          </w:tcPr>
          <w:p w14:paraId="6BE0207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04A9EC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19BAADB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0.01258</w:t>
            </w:r>
          </w:p>
        </w:tc>
        <w:tc>
          <w:tcPr>
            <w:tcW w:w="523" w:type="pct"/>
            <w:vAlign w:val="center"/>
          </w:tcPr>
          <w:p w14:paraId="096B302C" w14:textId="6047759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6524853" w14:textId="7023CFB0" w:rsidTr="001F4E23">
        <w:trPr>
          <w:trHeight w:val="278"/>
        </w:trPr>
        <w:tc>
          <w:tcPr>
            <w:tcW w:w="735" w:type="pct"/>
            <w:noWrap/>
            <w:hideMark/>
          </w:tcPr>
          <w:p w14:paraId="5CB0989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DDA8B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441B4C7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0.01298</w:t>
            </w:r>
          </w:p>
        </w:tc>
        <w:tc>
          <w:tcPr>
            <w:tcW w:w="523" w:type="pct"/>
            <w:vAlign w:val="center"/>
          </w:tcPr>
          <w:p w14:paraId="28E38C9F" w14:textId="307842E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CC54177" w14:textId="3C968900" w:rsidTr="001F4E23">
        <w:trPr>
          <w:trHeight w:val="278"/>
        </w:trPr>
        <w:tc>
          <w:tcPr>
            <w:tcW w:w="735" w:type="pct"/>
            <w:noWrap/>
            <w:hideMark/>
          </w:tcPr>
          <w:p w14:paraId="7DAD8E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30DE7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BD2B06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0.01304</w:t>
            </w:r>
          </w:p>
        </w:tc>
        <w:tc>
          <w:tcPr>
            <w:tcW w:w="523" w:type="pct"/>
            <w:vAlign w:val="center"/>
          </w:tcPr>
          <w:p w14:paraId="7612ABA6" w14:textId="10AB989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6FAE435" w14:textId="454FF9AA" w:rsidTr="001F4E23">
        <w:trPr>
          <w:trHeight w:val="278"/>
        </w:trPr>
        <w:tc>
          <w:tcPr>
            <w:tcW w:w="735" w:type="pct"/>
            <w:noWrap/>
            <w:hideMark/>
          </w:tcPr>
          <w:p w14:paraId="366D765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061575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160BB3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0.01321</w:t>
            </w:r>
          </w:p>
        </w:tc>
        <w:tc>
          <w:tcPr>
            <w:tcW w:w="523" w:type="pct"/>
            <w:vAlign w:val="center"/>
          </w:tcPr>
          <w:p w14:paraId="2829BA10" w14:textId="2208EE2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FEB1AB" w14:textId="63D3C057" w:rsidTr="001F4E23">
        <w:trPr>
          <w:trHeight w:val="278"/>
        </w:trPr>
        <w:tc>
          <w:tcPr>
            <w:tcW w:w="735" w:type="pct"/>
            <w:noWrap/>
            <w:hideMark/>
          </w:tcPr>
          <w:p w14:paraId="621173B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290D84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9C5B00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0.01357</w:t>
            </w:r>
          </w:p>
        </w:tc>
        <w:tc>
          <w:tcPr>
            <w:tcW w:w="523" w:type="pct"/>
            <w:vAlign w:val="center"/>
          </w:tcPr>
          <w:p w14:paraId="4D86C337" w14:textId="4BA55B8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50967C4" w14:textId="45FBE740" w:rsidTr="001F4E23">
        <w:trPr>
          <w:trHeight w:val="278"/>
        </w:trPr>
        <w:tc>
          <w:tcPr>
            <w:tcW w:w="735" w:type="pct"/>
            <w:noWrap/>
            <w:hideMark/>
          </w:tcPr>
          <w:p w14:paraId="78F2BEA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888B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58783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0.01376</w:t>
            </w:r>
          </w:p>
        </w:tc>
        <w:tc>
          <w:tcPr>
            <w:tcW w:w="523" w:type="pct"/>
            <w:vAlign w:val="center"/>
          </w:tcPr>
          <w:p w14:paraId="6BE36D05" w14:textId="21B64D6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3B9BC79" w14:textId="0EDA52CE" w:rsidTr="001F4E23">
        <w:trPr>
          <w:trHeight w:val="278"/>
        </w:trPr>
        <w:tc>
          <w:tcPr>
            <w:tcW w:w="735" w:type="pct"/>
            <w:noWrap/>
            <w:hideMark/>
          </w:tcPr>
          <w:p w14:paraId="04DEBF9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069DC2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82F902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0.01403</w:t>
            </w:r>
          </w:p>
        </w:tc>
        <w:tc>
          <w:tcPr>
            <w:tcW w:w="523" w:type="pct"/>
            <w:vAlign w:val="center"/>
          </w:tcPr>
          <w:p w14:paraId="68A75138" w14:textId="69C5053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C3209E7" w14:textId="75E3CDDF" w:rsidTr="001F4E23">
        <w:trPr>
          <w:trHeight w:val="278"/>
        </w:trPr>
        <w:tc>
          <w:tcPr>
            <w:tcW w:w="735" w:type="pct"/>
            <w:noWrap/>
            <w:hideMark/>
          </w:tcPr>
          <w:p w14:paraId="478050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099BFE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564197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0.01439</w:t>
            </w:r>
          </w:p>
        </w:tc>
        <w:tc>
          <w:tcPr>
            <w:tcW w:w="523" w:type="pct"/>
            <w:vAlign w:val="center"/>
          </w:tcPr>
          <w:p w14:paraId="3F5DDFDE" w14:textId="46661F2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7A8B34D" w14:textId="0F622B3B" w:rsidTr="001F4E23">
        <w:trPr>
          <w:trHeight w:val="278"/>
        </w:trPr>
        <w:tc>
          <w:tcPr>
            <w:tcW w:w="735" w:type="pct"/>
            <w:noWrap/>
            <w:hideMark/>
          </w:tcPr>
          <w:p w14:paraId="16B2BFA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2704B1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08FE1CE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0.01439</w:t>
            </w:r>
          </w:p>
        </w:tc>
        <w:tc>
          <w:tcPr>
            <w:tcW w:w="523" w:type="pct"/>
            <w:vAlign w:val="center"/>
          </w:tcPr>
          <w:p w14:paraId="44213945" w14:textId="56C5943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13CDF52" w14:textId="499EE6CE" w:rsidTr="001F4E23">
        <w:trPr>
          <w:trHeight w:val="278"/>
        </w:trPr>
        <w:tc>
          <w:tcPr>
            <w:tcW w:w="735" w:type="pct"/>
            <w:noWrap/>
            <w:hideMark/>
          </w:tcPr>
          <w:p w14:paraId="3DF3467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8E35DF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5985D3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0.01513</w:t>
            </w:r>
          </w:p>
        </w:tc>
        <w:tc>
          <w:tcPr>
            <w:tcW w:w="523" w:type="pct"/>
            <w:vAlign w:val="center"/>
          </w:tcPr>
          <w:p w14:paraId="70094566" w14:textId="74D3467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02B84C4" w14:textId="2EB84EB8" w:rsidTr="001F4E23">
        <w:trPr>
          <w:trHeight w:val="278"/>
        </w:trPr>
        <w:tc>
          <w:tcPr>
            <w:tcW w:w="735" w:type="pct"/>
            <w:noWrap/>
            <w:hideMark/>
          </w:tcPr>
          <w:p w14:paraId="57502C8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9C9D5F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F216BA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0.01534</w:t>
            </w:r>
          </w:p>
        </w:tc>
        <w:tc>
          <w:tcPr>
            <w:tcW w:w="523" w:type="pct"/>
            <w:vAlign w:val="center"/>
          </w:tcPr>
          <w:p w14:paraId="6FB0BBA3" w14:textId="6843FAB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2C8446A" w14:textId="6A1B5167" w:rsidTr="001F4E23">
        <w:trPr>
          <w:trHeight w:val="278"/>
        </w:trPr>
        <w:tc>
          <w:tcPr>
            <w:tcW w:w="735" w:type="pct"/>
            <w:noWrap/>
            <w:hideMark/>
          </w:tcPr>
          <w:p w14:paraId="7091154A" w14:textId="7E26C4C5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8EA99AB" w14:textId="3033CFAD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+0.5*AgBr+1*RbInBr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2B15EA3F" w14:textId="42EB0911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0.0306</w:t>
            </w:r>
          </w:p>
        </w:tc>
        <w:tc>
          <w:tcPr>
            <w:tcW w:w="523" w:type="pct"/>
            <w:vAlign w:val="center"/>
          </w:tcPr>
          <w:p w14:paraId="350EB98E" w14:textId="12F5CEB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4AEDEE4" w14:textId="10F14DF6" w:rsidTr="001F4E23">
        <w:trPr>
          <w:trHeight w:val="278"/>
        </w:trPr>
        <w:tc>
          <w:tcPr>
            <w:tcW w:w="735" w:type="pct"/>
            <w:noWrap/>
            <w:hideMark/>
          </w:tcPr>
          <w:p w14:paraId="57F53B9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5FC330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+0.111111*RbBi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+1.888889*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73F5BB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0.01577</w:t>
            </w:r>
          </w:p>
        </w:tc>
        <w:tc>
          <w:tcPr>
            <w:tcW w:w="523" w:type="pct"/>
            <w:vAlign w:val="center"/>
          </w:tcPr>
          <w:p w14:paraId="144893E3" w14:textId="7B09127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3C48E1F" w14:textId="3F5E23D0" w:rsidTr="001F4E23">
        <w:trPr>
          <w:trHeight w:val="278"/>
        </w:trPr>
        <w:tc>
          <w:tcPr>
            <w:tcW w:w="735" w:type="pct"/>
            <w:noWrap/>
            <w:hideMark/>
          </w:tcPr>
          <w:p w14:paraId="43A98F0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AE0838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72222A7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0.01611</w:t>
            </w:r>
          </w:p>
        </w:tc>
        <w:tc>
          <w:tcPr>
            <w:tcW w:w="523" w:type="pct"/>
            <w:vAlign w:val="center"/>
          </w:tcPr>
          <w:p w14:paraId="1990ACD2" w14:textId="2615FEA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CBA0203" w14:textId="5E42A7FD" w:rsidTr="001F4E23">
        <w:trPr>
          <w:trHeight w:val="278"/>
        </w:trPr>
        <w:tc>
          <w:tcPr>
            <w:tcW w:w="735" w:type="pct"/>
            <w:noWrap/>
            <w:hideMark/>
          </w:tcPr>
          <w:p w14:paraId="468D023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A9AF8B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64413D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0.0162</w:t>
            </w:r>
          </w:p>
        </w:tc>
        <w:tc>
          <w:tcPr>
            <w:tcW w:w="523" w:type="pct"/>
            <w:vAlign w:val="center"/>
          </w:tcPr>
          <w:p w14:paraId="3E337B7D" w14:textId="34D61E2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097B5FF" w14:textId="5815376F" w:rsidTr="001F4E23">
        <w:trPr>
          <w:trHeight w:val="278"/>
        </w:trPr>
        <w:tc>
          <w:tcPr>
            <w:tcW w:w="735" w:type="pct"/>
            <w:noWrap/>
            <w:hideMark/>
          </w:tcPr>
          <w:p w14:paraId="16EBFDF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679B9A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6D410D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0.01631</w:t>
            </w:r>
          </w:p>
        </w:tc>
        <w:tc>
          <w:tcPr>
            <w:tcW w:w="523" w:type="pct"/>
            <w:vAlign w:val="center"/>
          </w:tcPr>
          <w:p w14:paraId="40FC9309" w14:textId="154FE32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F6FC5BC" w14:textId="34A1A7D2" w:rsidTr="001F4E23">
        <w:trPr>
          <w:trHeight w:val="278"/>
        </w:trPr>
        <w:tc>
          <w:tcPr>
            <w:tcW w:w="735" w:type="pct"/>
            <w:noWrap/>
            <w:hideMark/>
          </w:tcPr>
          <w:p w14:paraId="572DA49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D10347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41B95E9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0.01633</w:t>
            </w:r>
          </w:p>
        </w:tc>
        <w:tc>
          <w:tcPr>
            <w:tcW w:w="523" w:type="pct"/>
            <w:vAlign w:val="center"/>
          </w:tcPr>
          <w:p w14:paraId="38AFFE2E" w14:textId="34CA74B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10ABEB" w14:textId="52B6EAD9" w:rsidTr="001F4E23">
        <w:trPr>
          <w:trHeight w:val="278"/>
        </w:trPr>
        <w:tc>
          <w:tcPr>
            <w:tcW w:w="735" w:type="pct"/>
            <w:noWrap/>
            <w:hideMark/>
          </w:tcPr>
          <w:p w14:paraId="7E01C48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4DDDD1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+2.0*RbF+0.333333*YF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E77980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0.01639</w:t>
            </w:r>
          </w:p>
        </w:tc>
        <w:tc>
          <w:tcPr>
            <w:tcW w:w="523" w:type="pct"/>
            <w:vAlign w:val="center"/>
          </w:tcPr>
          <w:p w14:paraId="4E5C7341" w14:textId="55EB40C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B1224A1" w14:textId="4BBE5815" w:rsidTr="001F4E23">
        <w:trPr>
          <w:trHeight w:val="278"/>
        </w:trPr>
        <w:tc>
          <w:tcPr>
            <w:tcW w:w="735" w:type="pct"/>
            <w:noWrap/>
            <w:hideMark/>
          </w:tcPr>
          <w:p w14:paraId="03A052F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89C1D5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+2.0*RbI+0.333333*ScI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81F126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0.01721</w:t>
            </w:r>
          </w:p>
        </w:tc>
        <w:tc>
          <w:tcPr>
            <w:tcW w:w="523" w:type="pct"/>
            <w:vAlign w:val="center"/>
          </w:tcPr>
          <w:p w14:paraId="604604CE" w14:textId="3D20FF0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D72F84F" w14:textId="7933313E" w:rsidTr="001F4E23">
        <w:trPr>
          <w:trHeight w:val="278"/>
        </w:trPr>
        <w:tc>
          <w:tcPr>
            <w:tcW w:w="735" w:type="pct"/>
            <w:noWrap/>
            <w:hideMark/>
          </w:tcPr>
          <w:p w14:paraId="4214103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6BE5AF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+1.0*KBr+0.333333*Na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FB4281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0.01722</w:t>
            </w:r>
          </w:p>
        </w:tc>
        <w:tc>
          <w:tcPr>
            <w:tcW w:w="523" w:type="pct"/>
            <w:vAlign w:val="center"/>
          </w:tcPr>
          <w:p w14:paraId="3BF512A2" w14:textId="35E4056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889295F" w14:textId="43D8951D" w:rsidTr="001F4E23">
        <w:trPr>
          <w:trHeight w:val="278"/>
        </w:trPr>
        <w:tc>
          <w:tcPr>
            <w:tcW w:w="735" w:type="pct"/>
            <w:noWrap/>
            <w:hideMark/>
          </w:tcPr>
          <w:p w14:paraId="1EACD58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87716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5217724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0.01786</w:t>
            </w:r>
          </w:p>
        </w:tc>
        <w:tc>
          <w:tcPr>
            <w:tcW w:w="523" w:type="pct"/>
            <w:vAlign w:val="center"/>
          </w:tcPr>
          <w:p w14:paraId="66DD3F37" w14:textId="07B14A0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99F25E" w14:textId="50CF1E56" w:rsidTr="001F4E23">
        <w:trPr>
          <w:trHeight w:val="278"/>
        </w:trPr>
        <w:tc>
          <w:tcPr>
            <w:tcW w:w="735" w:type="pct"/>
            <w:noWrap/>
            <w:hideMark/>
          </w:tcPr>
          <w:p w14:paraId="7105183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B7E2B9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625A988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0.01799</w:t>
            </w:r>
          </w:p>
        </w:tc>
        <w:tc>
          <w:tcPr>
            <w:tcW w:w="523" w:type="pct"/>
            <w:vAlign w:val="center"/>
          </w:tcPr>
          <w:p w14:paraId="34CB9EA9" w14:textId="37715B5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183BB75" w14:textId="029295EF" w:rsidTr="001F4E23">
        <w:trPr>
          <w:trHeight w:val="278"/>
        </w:trPr>
        <w:tc>
          <w:tcPr>
            <w:tcW w:w="735" w:type="pct"/>
            <w:noWrap/>
            <w:hideMark/>
          </w:tcPr>
          <w:p w14:paraId="54F3E80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C1818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336CD71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0.01841</w:t>
            </w:r>
          </w:p>
        </w:tc>
        <w:tc>
          <w:tcPr>
            <w:tcW w:w="523" w:type="pct"/>
            <w:vAlign w:val="center"/>
          </w:tcPr>
          <w:p w14:paraId="4C8EB1D0" w14:textId="12CAC57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6B64690" w14:textId="1948570D" w:rsidTr="001F4E23">
        <w:trPr>
          <w:trHeight w:val="278"/>
        </w:trPr>
        <w:tc>
          <w:tcPr>
            <w:tcW w:w="735" w:type="pct"/>
            <w:noWrap/>
            <w:hideMark/>
          </w:tcPr>
          <w:p w14:paraId="65BB634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0DB6FE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+0.5*CsLiCl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+0.5*LiCl</w:t>
            </w:r>
          </w:p>
        </w:tc>
        <w:tc>
          <w:tcPr>
            <w:tcW w:w="524" w:type="pct"/>
            <w:noWrap/>
            <w:vAlign w:val="center"/>
            <w:hideMark/>
          </w:tcPr>
          <w:p w14:paraId="5D5FFE9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0.01846</w:t>
            </w:r>
          </w:p>
        </w:tc>
        <w:tc>
          <w:tcPr>
            <w:tcW w:w="523" w:type="pct"/>
            <w:vAlign w:val="center"/>
          </w:tcPr>
          <w:p w14:paraId="07405A14" w14:textId="080564E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E33F28E" w14:textId="4ACC6843" w:rsidTr="001F4E23">
        <w:trPr>
          <w:trHeight w:val="278"/>
        </w:trPr>
        <w:tc>
          <w:tcPr>
            <w:tcW w:w="735" w:type="pct"/>
            <w:noWrap/>
            <w:hideMark/>
          </w:tcPr>
          <w:p w14:paraId="59BDD12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20D08D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1.0*AgBr+1.0*BiBr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919649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0.01876</w:t>
            </w:r>
          </w:p>
        </w:tc>
        <w:tc>
          <w:tcPr>
            <w:tcW w:w="523" w:type="pct"/>
            <w:vAlign w:val="center"/>
          </w:tcPr>
          <w:p w14:paraId="1EC8B89F" w14:textId="51FCDE7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5F2F9EA" w14:textId="155F5CEB" w:rsidTr="001F4E23">
        <w:trPr>
          <w:trHeight w:val="278"/>
        </w:trPr>
        <w:tc>
          <w:tcPr>
            <w:tcW w:w="735" w:type="pct"/>
            <w:noWrap/>
            <w:hideMark/>
          </w:tcPr>
          <w:p w14:paraId="39ED104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696FDD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524" w:type="pct"/>
            <w:noWrap/>
            <w:vAlign w:val="center"/>
            <w:hideMark/>
          </w:tcPr>
          <w:p w14:paraId="7995E15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0.01884</w:t>
            </w:r>
          </w:p>
        </w:tc>
        <w:tc>
          <w:tcPr>
            <w:tcW w:w="523" w:type="pct"/>
            <w:vAlign w:val="center"/>
          </w:tcPr>
          <w:p w14:paraId="067C5CD8" w14:textId="6CF042D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EAFF88C" w14:textId="6C028A28" w:rsidTr="001F4E23">
        <w:trPr>
          <w:trHeight w:val="278"/>
        </w:trPr>
        <w:tc>
          <w:tcPr>
            <w:tcW w:w="735" w:type="pct"/>
            <w:noWrap/>
            <w:hideMark/>
          </w:tcPr>
          <w:p w14:paraId="556A2C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54371B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1.0*LiF+0.333333*Na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14</w:t>
            </w:r>
            <w:r w:rsidRPr="00805A7C">
              <w:rPr>
                <w:sz w:val="15"/>
              </w:rPr>
              <w:t>+0.333333*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76DE9D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0.01917</w:t>
            </w:r>
          </w:p>
        </w:tc>
        <w:tc>
          <w:tcPr>
            <w:tcW w:w="523" w:type="pct"/>
            <w:vAlign w:val="center"/>
          </w:tcPr>
          <w:p w14:paraId="387B0982" w14:textId="58402AD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341BD8A" w14:textId="63288622" w:rsidTr="001F4E23">
        <w:trPr>
          <w:trHeight w:val="278"/>
        </w:trPr>
        <w:tc>
          <w:tcPr>
            <w:tcW w:w="735" w:type="pct"/>
            <w:noWrap/>
            <w:hideMark/>
          </w:tcPr>
          <w:p w14:paraId="3FDF1C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D49CEC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38EAAF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0.01932</w:t>
            </w:r>
          </w:p>
        </w:tc>
        <w:tc>
          <w:tcPr>
            <w:tcW w:w="523" w:type="pct"/>
            <w:vAlign w:val="center"/>
          </w:tcPr>
          <w:p w14:paraId="24AEB240" w14:textId="30B9192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6ABD67E" w14:textId="5CF90A4E" w:rsidTr="001F4E23">
        <w:trPr>
          <w:trHeight w:val="278"/>
        </w:trPr>
        <w:tc>
          <w:tcPr>
            <w:tcW w:w="735" w:type="pct"/>
            <w:noWrap/>
            <w:hideMark/>
          </w:tcPr>
          <w:p w14:paraId="1C1141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D1D14C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3FB2BA8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0.02064</w:t>
            </w:r>
          </w:p>
        </w:tc>
        <w:tc>
          <w:tcPr>
            <w:tcW w:w="523" w:type="pct"/>
            <w:vAlign w:val="center"/>
          </w:tcPr>
          <w:p w14:paraId="590D2FFF" w14:textId="4806E83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1DC5E60" w14:textId="69F7256C" w:rsidTr="001F4E23">
        <w:trPr>
          <w:trHeight w:val="278"/>
        </w:trPr>
        <w:tc>
          <w:tcPr>
            <w:tcW w:w="735" w:type="pct"/>
            <w:noWrap/>
            <w:hideMark/>
          </w:tcPr>
          <w:p w14:paraId="495071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E287B4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620E839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0.02068</w:t>
            </w:r>
          </w:p>
        </w:tc>
        <w:tc>
          <w:tcPr>
            <w:tcW w:w="523" w:type="pct"/>
            <w:vAlign w:val="center"/>
          </w:tcPr>
          <w:p w14:paraId="49638DA1" w14:textId="4C06D01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D23AD5C" w14:textId="0B3D3AD3" w:rsidTr="001F4E23">
        <w:trPr>
          <w:trHeight w:val="278"/>
        </w:trPr>
        <w:tc>
          <w:tcPr>
            <w:tcW w:w="735" w:type="pct"/>
            <w:noWrap/>
            <w:hideMark/>
          </w:tcPr>
          <w:p w14:paraId="5E1D6D2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9F0662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68CA85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0.02121</w:t>
            </w:r>
          </w:p>
        </w:tc>
        <w:tc>
          <w:tcPr>
            <w:tcW w:w="523" w:type="pct"/>
            <w:vAlign w:val="center"/>
          </w:tcPr>
          <w:p w14:paraId="47066241" w14:textId="3C6A850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FD2A3BB" w14:textId="5AF43AE4" w:rsidTr="001F4E23">
        <w:trPr>
          <w:trHeight w:val="278"/>
        </w:trPr>
        <w:tc>
          <w:tcPr>
            <w:tcW w:w="735" w:type="pct"/>
            <w:noWrap/>
            <w:hideMark/>
          </w:tcPr>
          <w:p w14:paraId="3CBE77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1F710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E3DB19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0.02128</w:t>
            </w:r>
          </w:p>
        </w:tc>
        <w:tc>
          <w:tcPr>
            <w:tcW w:w="523" w:type="pct"/>
            <w:vAlign w:val="center"/>
          </w:tcPr>
          <w:p w14:paraId="66843084" w14:textId="5D7D787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B6E23E6" w14:textId="7846232C" w:rsidTr="001F4E23">
        <w:trPr>
          <w:trHeight w:val="278"/>
        </w:trPr>
        <w:tc>
          <w:tcPr>
            <w:tcW w:w="735" w:type="pct"/>
            <w:noWrap/>
            <w:hideMark/>
          </w:tcPr>
          <w:p w14:paraId="1EE007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89361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1EDD0C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0.02197</w:t>
            </w:r>
          </w:p>
        </w:tc>
        <w:tc>
          <w:tcPr>
            <w:tcW w:w="523" w:type="pct"/>
            <w:vAlign w:val="center"/>
          </w:tcPr>
          <w:p w14:paraId="35C04C6A" w14:textId="318345C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35B6010" w14:textId="2D405B0C" w:rsidTr="001F4E23">
        <w:trPr>
          <w:trHeight w:val="278"/>
        </w:trPr>
        <w:tc>
          <w:tcPr>
            <w:tcW w:w="735" w:type="pct"/>
            <w:noWrap/>
            <w:hideMark/>
          </w:tcPr>
          <w:p w14:paraId="7B6419B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A3ADEA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F7C01B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0.02197</w:t>
            </w:r>
          </w:p>
        </w:tc>
        <w:tc>
          <w:tcPr>
            <w:tcW w:w="523" w:type="pct"/>
            <w:vAlign w:val="center"/>
          </w:tcPr>
          <w:p w14:paraId="18F19B5A" w14:textId="1419716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0F0D525" w14:textId="07E183D2" w:rsidTr="001F4E23">
        <w:trPr>
          <w:trHeight w:val="278"/>
        </w:trPr>
        <w:tc>
          <w:tcPr>
            <w:tcW w:w="735" w:type="pct"/>
            <w:noWrap/>
            <w:hideMark/>
          </w:tcPr>
          <w:p w14:paraId="43812CB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D9C44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0.75*AgBr+0.25*Rb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7F09AAF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0.02206</w:t>
            </w:r>
          </w:p>
        </w:tc>
        <w:tc>
          <w:tcPr>
            <w:tcW w:w="523" w:type="pct"/>
            <w:vAlign w:val="center"/>
          </w:tcPr>
          <w:p w14:paraId="718AC4A3" w14:textId="2F209BD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A0C7821" w14:textId="73A687A4" w:rsidTr="001F4E23">
        <w:trPr>
          <w:trHeight w:val="278"/>
        </w:trPr>
        <w:tc>
          <w:tcPr>
            <w:tcW w:w="735" w:type="pct"/>
            <w:noWrap/>
            <w:hideMark/>
          </w:tcPr>
          <w:p w14:paraId="222DB9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F2E201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7913E3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0.02222</w:t>
            </w:r>
          </w:p>
        </w:tc>
        <w:tc>
          <w:tcPr>
            <w:tcW w:w="523" w:type="pct"/>
            <w:vAlign w:val="center"/>
          </w:tcPr>
          <w:p w14:paraId="56AE841B" w14:textId="11085B8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5597A8B" w14:textId="000EDE72" w:rsidTr="001F4E23">
        <w:trPr>
          <w:trHeight w:val="278"/>
        </w:trPr>
        <w:tc>
          <w:tcPr>
            <w:tcW w:w="735" w:type="pct"/>
            <w:noWrap/>
            <w:hideMark/>
          </w:tcPr>
          <w:p w14:paraId="2B6974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79471C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4DCCAB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0.0226</w:t>
            </w:r>
          </w:p>
        </w:tc>
        <w:tc>
          <w:tcPr>
            <w:tcW w:w="523" w:type="pct"/>
            <w:vAlign w:val="center"/>
          </w:tcPr>
          <w:p w14:paraId="55787EB3" w14:textId="08AB452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29DB130" w14:textId="0AA17738" w:rsidTr="001F4E23">
        <w:trPr>
          <w:trHeight w:val="278"/>
        </w:trPr>
        <w:tc>
          <w:tcPr>
            <w:tcW w:w="735" w:type="pct"/>
            <w:noWrap/>
            <w:hideMark/>
          </w:tcPr>
          <w:p w14:paraId="54BED27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79D841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+1.0*KF</w:t>
            </w:r>
          </w:p>
        </w:tc>
        <w:tc>
          <w:tcPr>
            <w:tcW w:w="524" w:type="pct"/>
            <w:noWrap/>
            <w:vAlign w:val="center"/>
            <w:hideMark/>
          </w:tcPr>
          <w:p w14:paraId="30E0295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0.02365</w:t>
            </w:r>
          </w:p>
        </w:tc>
        <w:tc>
          <w:tcPr>
            <w:tcW w:w="523" w:type="pct"/>
            <w:vAlign w:val="center"/>
          </w:tcPr>
          <w:p w14:paraId="6F674674" w14:textId="2D87874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3C5986" w14:textId="6806C94C" w:rsidTr="001F4E23">
        <w:trPr>
          <w:trHeight w:val="278"/>
        </w:trPr>
        <w:tc>
          <w:tcPr>
            <w:tcW w:w="735" w:type="pct"/>
            <w:noWrap/>
            <w:hideMark/>
          </w:tcPr>
          <w:p w14:paraId="16A351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26A79E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2.0*KBr+1.0*LiBr+1.0*YBr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19D2921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0.02371</w:t>
            </w:r>
          </w:p>
        </w:tc>
        <w:tc>
          <w:tcPr>
            <w:tcW w:w="523" w:type="pct"/>
            <w:vAlign w:val="center"/>
          </w:tcPr>
          <w:p w14:paraId="67655DDF" w14:textId="435CD66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337B9C" w14:textId="36CF181E" w:rsidTr="001F4E23">
        <w:trPr>
          <w:trHeight w:val="278"/>
        </w:trPr>
        <w:tc>
          <w:tcPr>
            <w:tcW w:w="735" w:type="pct"/>
            <w:noWrap/>
            <w:hideMark/>
          </w:tcPr>
          <w:p w14:paraId="2C432E3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851BBB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629B485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0.0245</w:t>
            </w:r>
          </w:p>
        </w:tc>
        <w:tc>
          <w:tcPr>
            <w:tcW w:w="523" w:type="pct"/>
            <w:vAlign w:val="center"/>
          </w:tcPr>
          <w:p w14:paraId="41DD0426" w14:textId="5B99143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5AD560B" w14:textId="56F50A0F" w:rsidTr="001F4E23">
        <w:trPr>
          <w:trHeight w:val="278"/>
        </w:trPr>
        <w:tc>
          <w:tcPr>
            <w:tcW w:w="735" w:type="pct"/>
            <w:noWrap/>
            <w:hideMark/>
          </w:tcPr>
          <w:p w14:paraId="241A047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52AE9C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A57643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0.02468</w:t>
            </w:r>
          </w:p>
        </w:tc>
        <w:tc>
          <w:tcPr>
            <w:tcW w:w="523" w:type="pct"/>
            <w:vAlign w:val="center"/>
          </w:tcPr>
          <w:p w14:paraId="118FBCA4" w14:textId="1AA8642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4BFAEA0" w14:textId="5244953A" w:rsidTr="001F4E23">
        <w:trPr>
          <w:trHeight w:val="278"/>
        </w:trPr>
        <w:tc>
          <w:tcPr>
            <w:tcW w:w="735" w:type="pct"/>
            <w:noWrap/>
            <w:hideMark/>
          </w:tcPr>
          <w:p w14:paraId="15CAD4B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14E44F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1.0*NaI+2.0*RbI+1.0*YI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2B8C08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0.02469</w:t>
            </w:r>
          </w:p>
        </w:tc>
        <w:tc>
          <w:tcPr>
            <w:tcW w:w="523" w:type="pct"/>
            <w:vAlign w:val="center"/>
          </w:tcPr>
          <w:p w14:paraId="2C1DAE02" w14:textId="4918246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2D3CF82" w14:textId="09A957B3" w:rsidTr="001F4E23">
        <w:trPr>
          <w:trHeight w:val="278"/>
        </w:trPr>
        <w:tc>
          <w:tcPr>
            <w:tcW w:w="735" w:type="pct"/>
            <w:noWrap/>
            <w:hideMark/>
          </w:tcPr>
          <w:p w14:paraId="189AFBF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CC0929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2C4614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0.02495</w:t>
            </w:r>
          </w:p>
        </w:tc>
        <w:tc>
          <w:tcPr>
            <w:tcW w:w="523" w:type="pct"/>
            <w:vAlign w:val="center"/>
          </w:tcPr>
          <w:p w14:paraId="409620C1" w14:textId="3E389E1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CC7E70B" w14:textId="5A7364D4" w:rsidTr="001F4E23">
        <w:trPr>
          <w:trHeight w:val="278"/>
        </w:trPr>
        <w:tc>
          <w:tcPr>
            <w:tcW w:w="735" w:type="pct"/>
            <w:noWrap/>
            <w:hideMark/>
          </w:tcPr>
          <w:p w14:paraId="22CC805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A64B32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243A547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0.02501</w:t>
            </w:r>
          </w:p>
        </w:tc>
        <w:tc>
          <w:tcPr>
            <w:tcW w:w="523" w:type="pct"/>
            <w:vAlign w:val="center"/>
          </w:tcPr>
          <w:p w14:paraId="17EFF541" w14:textId="1D16A89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E602DE" w14:textId="6BA08917" w:rsidTr="001F4E23">
        <w:trPr>
          <w:trHeight w:val="278"/>
        </w:trPr>
        <w:tc>
          <w:tcPr>
            <w:tcW w:w="735" w:type="pct"/>
            <w:noWrap/>
            <w:hideMark/>
          </w:tcPr>
          <w:p w14:paraId="4BF7949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40B7D6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524" w:type="pct"/>
            <w:noWrap/>
            <w:vAlign w:val="center"/>
            <w:hideMark/>
          </w:tcPr>
          <w:p w14:paraId="77D5D1F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0.02581</w:t>
            </w:r>
          </w:p>
        </w:tc>
        <w:tc>
          <w:tcPr>
            <w:tcW w:w="523" w:type="pct"/>
            <w:vAlign w:val="center"/>
          </w:tcPr>
          <w:p w14:paraId="08B82654" w14:textId="094D509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1E2F7D1" w14:textId="1BA31872" w:rsidTr="001F4E23">
        <w:trPr>
          <w:trHeight w:val="278"/>
        </w:trPr>
        <w:tc>
          <w:tcPr>
            <w:tcW w:w="735" w:type="pct"/>
            <w:noWrap/>
            <w:hideMark/>
          </w:tcPr>
          <w:p w14:paraId="7308F9C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A624BA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524" w:type="pct"/>
            <w:noWrap/>
            <w:vAlign w:val="center"/>
            <w:hideMark/>
          </w:tcPr>
          <w:p w14:paraId="67FD779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0.02619</w:t>
            </w:r>
          </w:p>
        </w:tc>
        <w:tc>
          <w:tcPr>
            <w:tcW w:w="523" w:type="pct"/>
            <w:vAlign w:val="center"/>
          </w:tcPr>
          <w:p w14:paraId="5AED7C2B" w14:textId="761A68A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B6A4A80" w14:textId="63C164A5" w:rsidTr="001F4E23">
        <w:trPr>
          <w:trHeight w:val="278"/>
        </w:trPr>
        <w:tc>
          <w:tcPr>
            <w:tcW w:w="735" w:type="pct"/>
            <w:noWrap/>
            <w:hideMark/>
          </w:tcPr>
          <w:p w14:paraId="7B49B35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572D79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1C5C6D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0.02631</w:t>
            </w:r>
          </w:p>
        </w:tc>
        <w:tc>
          <w:tcPr>
            <w:tcW w:w="523" w:type="pct"/>
            <w:vAlign w:val="center"/>
          </w:tcPr>
          <w:p w14:paraId="0D3F04C8" w14:textId="6E2CE14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23DB56C" w14:textId="45A72347" w:rsidTr="001F4E23">
        <w:trPr>
          <w:trHeight w:val="278"/>
        </w:trPr>
        <w:tc>
          <w:tcPr>
            <w:tcW w:w="735" w:type="pct"/>
            <w:noWrap/>
            <w:hideMark/>
          </w:tcPr>
          <w:p w14:paraId="07B8D7E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93FBD1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2.0*KBr+1.0*NaBr+1.0*YBr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D46051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0.02652</w:t>
            </w:r>
          </w:p>
        </w:tc>
        <w:tc>
          <w:tcPr>
            <w:tcW w:w="523" w:type="pct"/>
            <w:vAlign w:val="center"/>
          </w:tcPr>
          <w:p w14:paraId="38014498" w14:textId="4ACB0CC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FE72D2A" w14:textId="23B140FB" w:rsidTr="001F4E23">
        <w:trPr>
          <w:trHeight w:val="278"/>
        </w:trPr>
        <w:tc>
          <w:tcPr>
            <w:tcW w:w="735" w:type="pct"/>
            <w:noWrap/>
            <w:hideMark/>
          </w:tcPr>
          <w:p w14:paraId="1465AC1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B88404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517DF8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0.02686</w:t>
            </w:r>
          </w:p>
        </w:tc>
        <w:tc>
          <w:tcPr>
            <w:tcW w:w="523" w:type="pct"/>
            <w:vAlign w:val="center"/>
          </w:tcPr>
          <w:p w14:paraId="621694C7" w14:textId="6AB5F9B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E49A901" w14:textId="17568DF5" w:rsidTr="001F4E23">
        <w:trPr>
          <w:trHeight w:val="278"/>
        </w:trPr>
        <w:tc>
          <w:tcPr>
            <w:tcW w:w="735" w:type="pct"/>
            <w:noWrap/>
            <w:hideMark/>
          </w:tcPr>
          <w:p w14:paraId="32BC660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0A3A04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1.0*LiI+2.0*RbI+1.0*YI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0483C9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0.02695</w:t>
            </w:r>
          </w:p>
        </w:tc>
        <w:tc>
          <w:tcPr>
            <w:tcW w:w="523" w:type="pct"/>
            <w:vAlign w:val="center"/>
          </w:tcPr>
          <w:p w14:paraId="6E90A68D" w14:textId="623AEAD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76BEF33" w14:textId="3E52520E" w:rsidTr="001F4E23">
        <w:trPr>
          <w:trHeight w:val="278"/>
        </w:trPr>
        <w:tc>
          <w:tcPr>
            <w:tcW w:w="735" w:type="pct"/>
            <w:noWrap/>
            <w:hideMark/>
          </w:tcPr>
          <w:p w14:paraId="3AE54E2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9F4655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FE0355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0.02721</w:t>
            </w:r>
          </w:p>
        </w:tc>
        <w:tc>
          <w:tcPr>
            <w:tcW w:w="523" w:type="pct"/>
            <w:vAlign w:val="center"/>
          </w:tcPr>
          <w:p w14:paraId="7722AD0A" w14:textId="09509E9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527C27A" w14:textId="08553D31" w:rsidTr="001F4E23">
        <w:trPr>
          <w:trHeight w:val="278"/>
        </w:trPr>
        <w:tc>
          <w:tcPr>
            <w:tcW w:w="735" w:type="pct"/>
            <w:noWrap/>
            <w:hideMark/>
          </w:tcPr>
          <w:p w14:paraId="62C45D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23880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CA2306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0.02739</w:t>
            </w:r>
          </w:p>
        </w:tc>
        <w:tc>
          <w:tcPr>
            <w:tcW w:w="523" w:type="pct"/>
            <w:vAlign w:val="center"/>
          </w:tcPr>
          <w:p w14:paraId="49192B49" w14:textId="74DFCD5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06C41D7" w14:textId="659E68FB" w:rsidTr="001F4E23">
        <w:trPr>
          <w:trHeight w:val="278"/>
        </w:trPr>
        <w:tc>
          <w:tcPr>
            <w:tcW w:w="735" w:type="pct"/>
            <w:noWrap/>
            <w:hideMark/>
          </w:tcPr>
          <w:p w14:paraId="015C7AE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3E35B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F+0.333333*K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14</w:t>
            </w:r>
            <w:r w:rsidRPr="00805A7C">
              <w:rPr>
                <w:sz w:val="15"/>
              </w:rPr>
              <w:t>+0.333333*KAgF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44CC69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0.02747</w:t>
            </w:r>
          </w:p>
        </w:tc>
        <w:tc>
          <w:tcPr>
            <w:tcW w:w="523" w:type="pct"/>
            <w:vAlign w:val="center"/>
          </w:tcPr>
          <w:p w14:paraId="092E60BE" w14:textId="48D5199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72D513C" w14:textId="534220A7" w:rsidTr="001F4E23">
        <w:trPr>
          <w:trHeight w:val="278"/>
        </w:trPr>
        <w:tc>
          <w:tcPr>
            <w:tcW w:w="735" w:type="pct"/>
            <w:noWrap/>
            <w:hideMark/>
          </w:tcPr>
          <w:p w14:paraId="74268F8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5DE1C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AAB42C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0.02754</w:t>
            </w:r>
          </w:p>
        </w:tc>
        <w:tc>
          <w:tcPr>
            <w:tcW w:w="523" w:type="pct"/>
            <w:vAlign w:val="center"/>
          </w:tcPr>
          <w:p w14:paraId="2AEB9963" w14:textId="3244468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81DDB46" w14:textId="2B6821F7" w:rsidTr="001F4E23">
        <w:trPr>
          <w:trHeight w:val="278"/>
        </w:trPr>
        <w:tc>
          <w:tcPr>
            <w:tcW w:w="735" w:type="pct"/>
            <w:noWrap/>
            <w:hideMark/>
          </w:tcPr>
          <w:p w14:paraId="20926A8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C0E718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CsCl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125F46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0.02758</w:t>
            </w:r>
          </w:p>
        </w:tc>
        <w:tc>
          <w:tcPr>
            <w:tcW w:w="523" w:type="pct"/>
            <w:vAlign w:val="center"/>
          </w:tcPr>
          <w:p w14:paraId="54EBC0A5" w14:textId="005235C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AEA705" w14:textId="734A5174" w:rsidTr="001F4E23">
        <w:trPr>
          <w:trHeight w:val="278"/>
        </w:trPr>
        <w:tc>
          <w:tcPr>
            <w:tcW w:w="735" w:type="pct"/>
            <w:noWrap/>
            <w:hideMark/>
          </w:tcPr>
          <w:p w14:paraId="5C71EDA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9B849F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DF93D3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0.02759</w:t>
            </w:r>
          </w:p>
        </w:tc>
        <w:tc>
          <w:tcPr>
            <w:tcW w:w="523" w:type="pct"/>
            <w:vAlign w:val="center"/>
          </w:tcPr>
          <w:p w14:paraId="0523D557" w14:textId="6CE60ED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8740F3C" w14:textId="4ABC2A5E" w:rsidTr="001F4E23">
        <w:trPr>
          <w:trHeight w:val="278"/>
        </w:trPr>
        <w:tc>
          <w:tcPr>
            <w:tcW w:w="735" w:type="pct"/>
            <w:noWrap/>
            <w:hideMark/>
          </w:tcPr>
          <w:p w14:paraId="604A598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F5AAEC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4EFA40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0.02774</w:t>
            </w:r>
          </w:p>
        </w:tc>
        <w:tc>
          <w:tcPr>
            <w:tcW w:w="523" w:type="pct"/>
            <w:vAlign w:val="center"/>
          </w:tcPr>
          <w:p w14:paraId="2FB24818" w14:textId="50D488D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C2ED3F" w14:textId="6584826E" w:rsidTr="001F4E23">
        <w:trPr>
          <w:trHeight w:val="278"/>
        </w:trPr>
        <w:tc>
          <w:tcPr>
            <w:tcW w:w="735" w:type="pct"/>
            <w:noWrap/>
            <w:hideMark/>
          </w:tcPr>
          <w:p w14:paraId="07794C4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3705E0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18D4977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0.02779</w:t>
            </w:r>
          </w:p>
        </w:tc>
        <w:tc>
          <w:tcPr>
            <w:tcW w:w="523" w:type="pct"/>
            <w:vAlign w:val="center"/>
          </w:tcPr>
          <w:p w14:paraId="278C9B44" w14:textId="049207C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4C47616" w14:textId="582D495B" w:rsidTr="001F4E23">
        <w:trPr>
          <w:trHeight w:val="278"/>
        </w:trPr>
        <w:tc>
          <w:tcPr>
            <w:tcW w:w="735" w:type="pct"/>
            <w:noWrap/>
            <w:hideMark/>
          </w:tcPr>
          <w:p w14:paraId="071454E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20981D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31C7459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0.02792</w:t>
            </w:r>
          </w:p>
        </w:tc>
        <w:tc>
          <w:tcPr>
            <w:tcW w:w="523" w:type="pct"/>
            <w:vAlign w:val="center"/>
          </w:tcPr>
          <w:p w14:paraId="5C64171A" w14:textId="71404FA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24302E3" w14:textId="06D721A2" w:rsidTr="001F4E23">
        <w:trPr>
          <w:trHeight w:val="278"/>
        </w:trPr>
        <w:tc>
          <w:tcPr>
            <w:tcW w:w="735" w:type="pct"/>
            <w:noWrap/>
            <w:hideMark/>
          </w:tcPr>
          <w:p w14:paraId="3FF2FC7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CD20B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36D46D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0.02796</w:t>
            </w:r>
          </w:p>
        </w:tc>
        <w:tc>
          <w:tcPr>
            <w:tcW w:w="523" w:type="pct"/>
            <w:vAlign w:val="center"/>
          </w:tcPr>
          <w:p w14:paraId="0631E785" w14:textId="4B3D948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28E066A" w14:textId="438B9E7A" w:rsidTr="001F4E23">
        <w:trPr>
          <w:trHeight w:val="278"/>
        </w:trPr>
        <w:tc>
          <w:tcPr>
            <w:tcW w:w="735" w:type="pct"/>
            <w:noWrap/>
            <w:hideMark/>
          </w:tcPr>
          <w:p w14:paraId="6FD2B06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0C7505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962E8E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0.02834</w:t>
            </w:r>
          </w:p>
        </w:tc>
        <w:tc>
          <w:tcPr>
            <w:tcW w:w="523" w:type="pct"/>
            <w:vAlign w:val="center"/>
          </w:tcPr>
          <w:p w14:paraId="5E4B7AE5" w14:textId="1477386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DDC3E17" w14:textId="10B69576" w:rsidTr="001F4E23">
        <w:trPr>
          <w:trHeight w:val="278"/>
        </w:trPr>
        <w:tc>
          <w:tcPr>
            <w:tcW w:w="735" w:type="pct"/>
            <w:noWrap/>
            <w:hideMark/>
          </w:tcPr>
          <w:p w14:paraId="7D98F8B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08B112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0.666667*K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21EACE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0.02904</w:t>
            </w:r>
          </w:p>
        </w:tc>
        <w:tc>
          <w:tcPr>
            <w:tcW w:w="523" w:type="pct"/>
            <w:vAlign w:val="center"/>
          </w:tcPr>
          <w:p w14:paraId="4790836B" w14:textId="3CBAFCC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87BEC20" w14:textId="0E0E7884" w:rsidTr="001F4E23">
        <w:trPr>
          <w:trHeight w:val="278"/>
        </w:trPr>
        <w:tc>
          <w:tcPr>
            <w:tcW w:w="735" w:type="pct"/>
            <w:noWrap/>
            <w:hideMark/>
          </w:tcPr>
          <w:p w14:paraId="5546AAD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157DB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3A85578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0.02905</w:t>
            </w:r>
          </w:p>
        </w:tc>
        <w:tc>
          <w:tcPr>
            <w:tcW w:w="523" w:type="pct"/>
            <w:vAlign w:val="center"/>
          </w:tcPr>
          <w:p w14:paraId="5C320EDB" w14:textId="6C80AE8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7738E0" w14:textId="0770DC87" w:rsidTr="001F4E23">
        <w:trPr>
          <w:trHeight w:val="278"/>
        </w:trPr>
        <w:tc>
          <w:tcPr>
            <w:tcW w:w="735" w:type="pct"/>
            <w:noWrap/>
            <w:hideMark/>
          </w:tcPr>
          <w:p w14:paraId="351E5AC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88E0F6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CF21E0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0.02908</w:t>
            </w:r>
          </w:p>
        </w:tc>
        <w:tc>
          <w:tcPr>
            <w:tcW w:w="523" w:type="pct"/>
            <w:vAlign w:val="center"/>
          </w:tcPr>
          <w:p w14:paraId="0FC8C8EA" w14:textId="1FB3F5B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791A6E2" w14:textId="24D07062" w:rsidTr="001F4E23">
        <w:trPr>
          <w:trHeight w:val="278"/>
        </w:trPr>
        <w:tc>
          <w:tcPr>
            <w:tcW w:w="735" w:type="pct"/>
            <w:noWrap/>
            <w:hideMark/>
          </w:tcPr>
          <w:p w14:paraId="7BCDE20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464518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7976F3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0.02964</w:t>
            </w:r>
          </w:p>
        </w:tc>
        <w:tc>
          <w:tcPr>
            <w:tcW w:w="523" w:type="pct"/>
            <w:vAlign w:val="center"/>
          </w:tcPr>
          <w:p w14:paraId="6B741BFE" w14:textId="55E544F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200C4C" w14:textId="6062C88C" w:rsidTr="001F4E23">
        <w:trPr>
          <w:trHeight w:val="278"/>
        </w:trPr>
        <w:tc>
          <w:tcPr>
            <w:tcW w:w="735" w:type="pct"/>
            <w:noWrap/>
            <w:hideMark/>
          </w:tcPr>
          <w:p w14:paraId="39BBFE2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C11CDA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520C1F7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0.02983</w:t>
            </w:r>
          </w:p>
        </w:tc>
        <w:tc>
          <w:tcPr>
            <w:tcW w:w="523" w:type="pct"/>
            <w:vAlign w:val="center"/>
          </w:tcPr>
          <w:p w14:paraId="48B484A4" w14:textId="5793A46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5F4A08B" w14:textId="505162FD" w:rsidTr="001F4E23">
        <w:trPr>
          <w:trHeight w:val="278"/>
        </w:trPr>
        <w:tc>
          <w:tcPr>
            <w:tcW w:w="735" w:type="pct"/>
            <w:noWrap/>
            <w:hideMark/>
          </w:tcPr>
          <w:p w14:paraId="068480F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453ACB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916ACE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0.02996</w:t>
            </w:r>
          </w:p>
        </w:tc>
        <w:tc>
          <w:tcPr>
            <w:tcW w:w="523" w:type="pct"/>
            <w:vAlign w:val="center"/>
          </w:tcPr>
          <w:p w14:paraId="5D4F74D3" w14:textId="5615DF4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1A55EFD" w14:textId="4C41B897" w:rsidTr="001F4E23">
        <w:trPr>
          <w:trHeight w:val="278"/>
        </w:trPr>
        <w:tc>
          <w:tcPr>
            <w:tcW w:w="735" w:type="pct"/>
            <w:noWrap/>
            <w:hideMark/>
          </w:tcPr>
          <w:p w14:paraId="04BFC0E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B59021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30B101F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0.03065</w:t>
            </w:r>
          </w:p>
        </w:tc>
        <w:tc>
          <w:tcPr>
            <w:tcW w:w="523" w:type="pct"/>
            <w:vAlign w:val="center"/>
          </w:tcPr>
          <w:p w14:paraId="10534EF4" w14:textId="2022751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362BB39" w14:textId="67088ECD" w:rsidTr="001F4E23">
        <w:trPr>
          <w:trHeight w:val="278"/>
        </w:trPr>
        <w:tc>
          <w:tcPr>
            <w:tcW w:w="735" w:type="pct"/>
            <w:noWrap/>
            <w:hideMark/>
          </w:tcPr>
          <w:p w14:paraId="1039C5D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685A5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55FB30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0.03076</w:t>
            </w:r>
          </w:p>
        </w:tc>
        <w:tc>
          <w:tcPr>
            <w:tcW w:w="523" w:type="pct"/>
            <w:vAlign w:val="center"/>
          </w:tcPr>
          <w:p w14:paraId="4E5B3619" w14:textId="64F1C65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B7E0BFD" w14:textId="1C373EF1" w:rsidTr="001F4E23">
        <w:trPr>
          <w:trHeight w:val="278"/>
        </w:trPr>
        <w:tc>
          <w:tcPr>
            <w:tcW w:w="735" w:type="pct"/>
            <w:noWrap/>
            <w:hideMark/>
          </w:tcPr>
          <w:p w14:paraId="5DB56AB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CB2B9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453520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0.03085</w:t>
            </w:r>
          </w:p>
        </w:tc>
        <w:tc>
          <w:tcPr>
            <w:tcW w:w="523" w:type="pct"/>
            <w:vAlign w:val="center"/>
          </w:tcPr>
          <w:p w14:paraId="0E765F92" w14:textId="2A530E8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DD04555" w14:textId="6E3D2A78" w:rsidTr="001F4E23">
        <w:trPr>
          <w:trHeight w:val="278"/>
        </w:trPr>
        <w:tc>
          <w:tcPr>
            <w:tcW w:w="735" w:type="pct"/>
            <w:noWrap/>
            <w:hideMark/>
          </w:tcPr>
          <w:p w14:paraId="6D9ECD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02EBF9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C784A8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0.03131</w:t>
            </w:r>
          </w:p>
        </w:tc>
        <w:tc>
          <w:tcPr>
            <w:tcW w:w="523" w:type="pct"/>
            <w:vAlign w:val="center"/>
          </w:tcPr>
          <w:p w14:paraId="3B9333E8" w14:textId="4F608AA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5BEC579" w14:textId="193B1DEE" w:rsidTr="001F4E23">
        <w:trPr>
          <w:trHeight w:val="278"/>
        </w:trPr>
        <w:tc>
          <w:tcPr>
            <w:tcW w:w="735" w:type="pct"/>
            <w:noWrap/>
            <w:hideMark/>
          </w:tcPr>
          <w:p w14:paraId="4A00B4C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823390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A4F0D5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0.0314</w:t>
            </w:r>
          </w:p>
        </w:tc>
        <w:tc>
          <w:tcPr>
            <w:tcW w:w="523" w:type="pct"/>
            <w:vAlign w:val="center"/>
          </w:tcPr>
          <w:p w14:paraId="0BF7F45A" w14:textId="45B5464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867401E" w14:textId="4265DFB6" w:rsidTr="001F4E23">
        <w:trPr>
          <w:trHeight w:val="278"/>
        </w:trPr>
        <w:tc>
          <w:tcPr>
            <w:tcW w:w="735" w:type="pct"/>
            <w:noWrap/>
            <w:hideMark/>
          </w:tcPr>
          <w:p w14:paraId="62AAA61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7B3D41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8DB841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0.03143</w:t>
            </w:r>
          </w:p>
        </w:tc>
        <w:tc>
          <w:tcPr>
            <w:tcW w:w="523" w:type="pct"/>
            <w:vAlign w:val="center"/>
          </w:tcPr>
          <w:p w14:paraId="594419BD" w14:textId="5655B81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59680B" w14:textId="249C5296" w:rsidTr="001F4E23">
        <w:trPr>
          <w:trHeight w:val="278"/>
        </w:trPr>
        <w:tc>
          <w:tcPr>
            <w:tcW w:w="735" w:type="pct"/>
            <w:noWrap/>
            <w:hideMark/>
          </w:tcPr>
          <w:p w14:paraId="2C13AFF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A52745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0.25*K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+0.75*KF+0.5*KRb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8451C3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0.03164</w:t>
            </w:r>
          </w:p>
        </w:tc>
        <w:tc>
          <w:tcPr>
            <w:tcW w:w="523" w:type="pct"/>
            <w:vAlign w:val="center"/>
          </w:tcPr>
          <w:p w14:paraId="1C18FFB0" w14:textId="3183D08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73E2E3B" w14:textId="0615C973" w:rsidTr="001F4E23">
        <w:trPr>
          <w:trHeight w:val="278"/>
        </w:trPr>
        <w:tc>
          <w:tcPr>
            <w:tcW w:w="735" w:type="pct"/>
            <w:noWrap/>
            <w:hideMark/>
          </w:tcPr>
          <w:p w14:paraId="36F9289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F97045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2F8E757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0.03191</w:t>
            </w:r>
          </w:p>
        </w:tc>
        <w:tc>
          <w:tcPr>
            <w:tcW w:w="523" w:type="pct"/>
            <w:vAlign w:val="center"/>
          </w:tcPr>
          <w:p w14:paraId="0CDDF156" w14:textId="28E2944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084EE6" w14:textId="39801854" w:rsidTr="001F4E23">
        <w:trPr>
          <w:trHeight w:val="278"/>
        </w:trPr>
        <w:tc>
          <w:tcPr>
            <w:tcW w:w="735" w:type="pct"/>
            <w:noWrap/>
            <w:hideMark/>
          </w:tcPr>
          <w:p w14:paraId="77803D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DC5A22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1E9EBC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0.03228</w:t>
            </w:r>
          </w:p>
        </w:tc>
        <w:tc>
          <w:tcPr>
            <w:tcW w:w="523" w:type="pct"/>
            <w:vAlign w:val="center"/>
          </w:tcPr>
          <w:p w14:paraId="02322F2D" w14:textId="175FDA4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7A804A1" w14:textId="5A4890F6" w:rsidTr="001F4E23">
        <w:trPr>
          <w:trHeight w:val="278"/>
        </w:trPr>
        <w:tc>
          <w:tcPr>
            <w:tcW w:w="735" w:type="pct"/>
            <w:noWrap/>
            <w:hideMark/>
          </w:tcPr>
          <w:p w14:paraId="77C79A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F73B62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51EBF9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0.03244</w:t>
            </w:r>
          </w:p>
        </w:tc>
        <w:tc>
          <w:tcPr>
            <w:tcW w:w="523" w:type="pct"/>
            <w:vAlign w:val="center"/>
          </w:tcPr>
          <w:p w14:paraId="2CEE0F61" w14:textId="53450E1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F7EB70A" w14:textId="43D0B6D5" w:rsidTr="001F4E23">
        <w:trPr>
          <w:trHeight w:val="278"/>
        </w:trPr>
        <w:tc>
          <w:tcPr>
            <w:tcW w:w="735" w:type="pct"/>
            <w:noWrap/>
            <w:hideMark/>
          </w:tcPr>
          <w:p w14:paraId="23C65DF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C10BA6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CB04A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0.03292</w:t>
            </w:r>
          </w:p>
        </w:tc>
        <w:tc>
          <w:tcPr>
            <w:tcW w:w="523" w:type="pct"/>
            <w:vAlign w:val="center"/>
          </w:tcPr>
          <w:p w14:paraId="3902E4DE" w14:textId="1B3A425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828577" w14:textId="3F12EA2C" w:rsidTr="001F4E23">
        <w:trPr>
          <w:trHeight w:val="278"/>
        </w:trPr>
        <w:tc>
          <w:tcPr>
            <w:tcW w:w="735" w:type="pct"/>
            <w:noWrap/>
            <w:hideMark/>
          </w:tcPr>
          <w:p w14:paraId="5B40C6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F1E8EE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+1.0*CsCl+1.0*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25D408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0.03301</w:t>
            </w:r>
          </w:p>
        </w:tc>
        <w:tc>
          <w:tcPr>
            <w:tcW w:w="523" w:type="pct"/>
            <w:vAlign w:val="center"/>
          </w:tcPr>
          <w:p w14:paraId="53AE6570" w14:textId="251040C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4D5C2D" w14:textId="64765027" w:rsidTr="001F4E23">
        <w:trPr>
          <w:trHeight w:val="278"/>
        </w:trPr>
        <w:tc>
          <w:tcPr>
            <w:tcW w:w="735" w:type="pct"/>
            <w:noWrap/>
            <w:hideMark/>
          </w:tcPr>
          <w:p w14:paraId="3047061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FC079D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060FFC4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0.03389</w:t>
            </w:r>
          </w:p>
        </w:tc>
        <w:tc>
          <w:tcPr>
            <w:tcW w:w="523" w:type="pct"/>
            <w:vAlign w:val="center"/>
          </w:tcPr>
          <w:p w14:paraId="29EDD989" w14:textId="7B92C49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8AEC6CF" w14:textId="24BF2FCB" w:rsidTr="001F4E23">
        <w:trPr>
          <w:trHeight w:val="278"/>
        </w:trPr>
        <w:tc>
          <w:tcPr>
            <w:tcW w:w="735" w:type="pct"/>
            <w:noWrap/>
            <w:hideMark/>
          </w:tcPr>
          <w:p w14:paraId="68D5E8E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155262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0.75*CuCl+0.25*K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6AA6B65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0.03404</w:t>
            </w:r>
          </w:p>
        </w:tc>
        <w:tc>
          <w:tcPr>
            <w:tcW w:w="523" w:type="pct"/>
            <w:vAlign w:val="center"/>
          </w:tcPr>
          <w:p w14:paraId="55993C1D" w14:textId="488D106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3204CB5" w14:textId="72A3F54E" w:rsidTr="001F4E23">
        <w:trPr>
          <w:trHeight w:val="278"/>
        </w:trPr>
        <w:tc>
          <w:tcPr>
            <w:tcW w:w="735" w:type="pct"/>
            <w:noWrap/>
            <w:hideMark/>
          </w:tcPr>
          <w:p w14:paraId="040DAF7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C105D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ADB88E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0.03408</w:t>
            </w:r>
          </w:p>
        </w:tc>
        <w:tc>
          <w:tcPr>
            <w:tcW w:w="523" w:type="pct"/>
            <w:vAlign w:val="center"/>
          </w:tcPr>
          <w:p w14:paraId="1706AA33" w14:textId="66BB0BC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F2844C0" w14:textId="75BC198D" w:rsidTr="001F4E23">
        <w:trPr>
          <w:trHeight w:val="278"/>
        </w:trPr>
        <w:tc>
          <w:tcPr>
            <w:tcW w:w="735" w:type="pct"/>
            <w:noWrap/>
            <w:hideMark/>
          </w:tcPr>
          <w:p w14:paraId="592B6B1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1B8E33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12</w:t>
            </w:r>
          </w:p>
        </w:tc>
        <w:tc>
          <w:tcPr>
            <w:tcW w:w="524" w:type="pct"/>
            <w:noWrap/>
            <w:vAlign w:val="center"/>
            <w:hideMark/>
          </w:tcPr>
          <w:p w14:paraId="5CF1B13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0.03413</w:t>
            </w:r>
          </w:p>
        </w:tc>
        <w:tc>
          <w:tcPr>
            <w:tcW w:w="523" w:type="pct"/>
            <w:vAlign w:val="center"/>
          </w:tcPr>
          <w:p w14:paraId="4C2D2AD0" w14:textId="30BF61E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F370A37" w14:textId="7BD03950" w:rsidTr="001F4E23">
        <w:trPr>
          <w:trHeight w:val="278"/>
        </w:trPr>
        <w:tc>
          <w:tcPr>
            <w:tcW w:w="735" w:type="pct"/>
            <w:noWrap/>
            <w:hideMark/>
          </w:tcPr>
          <w:p w14:paraId="06E2555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3EFB68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E3B2CE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0.03415</w:t>
            </w:r>
          </w:p>
        </w:tc>
        <w:tc>
          <w:tcPr>
            <w:tcW w:w="523" w:type="pct"/>
            <w:vAlign w:val="center"/>
          </w:tcPr>
          <w:p w14:paraId="7E33A466" w14:textId="391CA76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B352B05" w14:textId="1E36E474" w:rsidTr="001F4E23">
        <w:trPr>
          <w:trHeight w:val="278"/>
        </w:trPr>
        <w:tc>
          <w:tcPr>
            <w:tcW w:w="735" w:type="pct"/>
            <w:noWrap/>
            <w:hideMark/>
          </w:tcPr>
          <w:p w14:paraId="4D8FA77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B183EA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C28258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0.03443</w:t>
            </w:r>
          </w:p>
        </w:tc>
        <w:tc>
          <w:tcPr>
            <w:tcW w:w="523" w:type="pct"/>
            <w:vAlign w:val="center"/>
          </w:tcPr>
          <w:p w14:paraId="3AE6F24F" w14:textId="1B4DE56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29E8F41" w14:textId="48EA9511" w:rsidTr="001F4E23">
        <w:trPr>
          <w:trHeight w:val="278"/>
        </w:trPr>
        <w:tc>
          <w:tcPr>
            <w:tcW w:w="735" w:type="pct"/>
            <w:noWrap/>
            <w:hideMark/>
          </w:tcPr>
          <w:p w14:paraId="41C063B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CBF2C7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D1AA7A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0.03484</w:t>
            </w:r>
          </w:p>
        </w:tc>
        <w:tc>
          <w:tcPr>
            <w:tcW w:w="523" w:type="pct"/>
            <w:vAlign w:val="center"/>
          </w:tcPr>
          <w:p w14:paraId="6A659B3E" w14:textId="16660D2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A8F9247" w14:textId="57019335" w:rsidTr="001F4E23">
        <w:trPr>
          <w:trHeight w:val="278"/>
        </w:trPr>
        <w:tc>
          <w:tcPr>
            <w:tcW w:w="735" w:type="pct"/>
            <w:noWrap/>
            <w:hideMark/>
          </w:tcPr>
          <w:p w14:paraId="37EA856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B0DBE7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9512F4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0.03486</w:t>
            </w:r>
          </w:p>
        </w:tc>
        <w:tc>
          <w:tcPr>
            <w:tcW w:w="523" w:type="pct"/>
            <w:vAlign w:val="center"/>
          </w:tcPr>
          <w:p w14:paraId="7279317E" w14:textId="6413C3F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9CD1338" w14:textId="2E6C956D" w:rsidTr="001F4E23">
        <w:trPr>
          <w:trHeight w:val="278"/>
        </w:trPr>
        <w:tc>
          <w:tcPr>
            <w:tcW w:w="735" w:type="pct"/>
            <w:noWrap/>
            <w:hideMark/>
          </w:tcPr>
          <w:p w14:paraId="50EBA5A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B3FCFA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A0E833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0.03498</w:t>
            </w:r>
          </w:p>
        </w:tc>
        <w:tc>
          <w:tcPr>
            <w:tcW w:w="523" w:type="pct"/>
            <w:vAlign w:val="center"/>
          </w:tcPr>
          <w:p w14:paraId="16AD4ABF" w14:textId="655103E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C79AC60" w14:textId="11193431" w:rsidTr="001F4E23">
        <w:trPr>
          <w:trHeight w:val="278"/>
        </w:trPr>
        <w:tc>
          <w:tcPr>
            <w:tcW w:w="735" w:type="pct"/>
            <w:noWrap/>
            <w:hideMark/>
          </w:tcPr>
          <w:p w14:paraId="4B6752A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5DB1F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1.0*KInBr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250452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0.0352</w:t>
            </w:r>
          </w:p>
        </w:tc>
        <w:tc>
          <w:tcPr>
            <w:tcW w:w="523" w:type="pct"/>
            <w:vAlign w:val="center"/>
          </w:tcPr>
          <w:p w14:paraId="0EF3F520" w14:textId="700F07A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CB43FE4" w14:textId="400F7E61" w:rsidTr="001F4E23">
        <w:trPr>
          <w:trHeight w:val="278"/>
        </w:trPr>
        <w:tc>
          <w:tcPr>
            <w:tcW w:w="735" w:type="pct"/>
            <w:noWrap/>
            <w:hideMark/>
          </w:tcPr>
          <w:p w14:paraId="12D6DC7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7D4387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386FD6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0.03543</w:t>
            </w:r>
          </w:p>
        </w:tc>
        <w:tc>
          <w:tcPr>
            <w:tcW w:w="523" w:type="pct"/>
            <w:vAlign w:val="center"/>
          </w:tcPr>
          <w:p w14:paraId="2D701A18" w14:textId="0BA5C35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F4301BD" w14:textId="40A5CFCE" w:rsidTr="001F4E23">
        <w:trPr>
          <w:trHeight w:val="278"/>
        </w:trPr>
        <w:tc>
          <w:tcPr>
            <w:tcW w:w="735" w:type="pct"/>
            <w:noWrap/>
            <w:hideMark/>
          </w:tcPr>
          <w:p w14:paraId="5A04081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B804C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99CCBC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0.0355</w:t>
            </w:r>
          </w:p>
        </w:tc>
        <w:tc>
          <w:tcPr>
            <w:tcW w:w="523" w:type="pct"/>
            <w:vAlign w:val="center"/>
          </w:tcPr>
          <w:p w14:paraId="3421D772" w14:textId="7143146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EC36F24" w14:textId="11530071" w:rsidTr="001F4E23">
        <w:trPr>
          <w:trHeight w:val="278"/>
        </w:trPr>
        <w:tc>
          <w:tcPr>
            <w:tcW w:w="735" w:type="pct"/>
            <w:noWrap/>
            <w:hideMark/>
          </w:tcPr>
          <w:p w14:paraId="38A6851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4C2CC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05F9AD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0.0356</w:t>
            </w:r>
          </w:p>
        </w:tc>
        <w:tc>
          <w:tcPr>
            <w:tcW w:w="523" w:type="pct"/>
            <w:vAlign w:val="center"/>
          </w:tcPr>
          <w:p w14:paraId="3844A23A" w14:textId="357297A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AB76AA5" w14:textId="3C10673C" w:rsidTr="001F4E23">
        <w:trPr>
          <w:trHeight w:val="278"/>
        </w:trPr>
        <w:tc>
          <w:tcPr>
            <w:tcW w:w="735" w:type="pct"/>
            <w:noWrap/>
            <w:hideMark/>
          </w:tcPr>
          <w:p w14:paraId="4A8B6D8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1F4B4E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1.0*NaCl+1.0*RbAlCl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3CC968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0.0359</w:t>
            </w:r>
          </w:p>
        </w:tc>
        <w:tc>
          <w:tcPr>
            <w:tcW w:w="523" w:type="pct"/>
            <w:vAlign w:val="center"/>
          </w:tcPr>
          <w:p w14:paraId="5C552C4E" w14:textId="08317CD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228620F" w14:textId="4A919F6D" w:rsidTr="001F4E23">
        <w:trPr>
          <w:trHeight w:val="278"/>
        </w:trPr>
        <w:tc>
          <w:tcPr>
            <w:tcW w:w="735" w:type="pct"/>
            <w:noWrap/>
            <w:hideMark/>
          </w:tcPr>
          <w:p w14:paraId="49831F3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6519B0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+1.0*CsCl+1.0*NaCl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43B56D2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0.0362</w:t>
            </w:r>
          </w:p>
        </w:tc>
        <w:tc>
          <w:tcPr>
            <w:tcW w:w="523" w:type="pct"/>
            <w:vAlign w:val="center"/>
          </w:tcPr>
          <w:p w14:paraId="4F9DF270" w14:textId="6D8E6E3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320E221" w14:textId="796A845B" w:rsidTr="001F4E23">
        <w:trPr>
          <w:trHeight w:val="278"/>
        </w:trPr>
        <w:tc>
          <w:tcPr>
            <w:tcW w:w="735" w:type="pct"/>
            <w:noWrap/>
            <w:hideMark/>
          </w:tcPr>
          <w:p w14:paraId="02468F7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FAED5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524" w:type="pct"/>
            <w:noWrap/>
            <w:vAlign w:val="center"/>
            <w:hideMark/>
          </w:tcPr>
          <w:p w14:paraId="20713C3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0.03648</w:t>
            </w:r>
          </w:p>
        </w:tc>
        <w:tc>
          <w:tcPr>
            <w:tcW w:w="523" w:type="pct"/>
            <w:vAlign w:val="center"/>
          </w:tcPr>
          <w:p w14:paraId="066496D1" w14:textId="0C27EDD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5AE1D84" w14:textId="5BFA77DC" w:rsidTr="001F4E23">
        <w:trPr>
          <w:trHeight w:val="278"/>
        </w:trPr>
        <w:tc>
          <w:tcPr>
            <w:tcW w:w="735" w:type="pct"/>
            <w:noWrap/>
            <w:hideMark/>
          </w:tcPr>
          <w:p w14:paraId="0F8FCA0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A4657A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79E0EE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0.03698</w:t>
            </w:r>
          </w:p>
        </w:tc>
        <w:tc>
          <w:tcPr>
            <w:tcW w:w="523" w:type="pct"/>
            <w:vAlign w:val="center"/>
          </w:tcPr>
          <w:p w14:paraId="32D52C02" w14:textId="72DCC05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EF2D954" w14:textId="37061095" w:rsidTr="001F4E23">
        <w:trPr>
          <w:trHeight w:val="278"/>
        </w:trPr>
        <w:tc>
          <w:tcPr>
            <w:tcW w:w="735" w:type="pct"/>
            <w:noWrap/>
            <w:hideMark/>
          </w:tcPr>
          <w:p w14:paraId="23AF1EE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04073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3AE40A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0.0374</w:t>
            </w:r>
          </w:p>
        </w:tc>
        <w:tc>
          <w:tcPr>
            <w:tcW w:w="523" w:type="pct"/>
            <w:vAlign w:val="center"/>
          </w:tcPr>
          <w:p w14:paraId="7EB70562" w14:textId="19CC15B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F46EE49" w14:textId="4E5677F6" w:rsidTr="001F4E23">
        <w:trPr>
          <w:trHeight w:val="278"/>
        </w:trPr>
        <w:tc>
          <w:tcPr>
            <w:tcW w:w="735" w:type="pct"/>
            <w:noWrap/>
            <w:hideMark/>
          </w:tcPr>
          <w:p w14:paraId="658827C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36A18D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846CD8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0.03766</w:t>
            </w:r>
          </w:p>
        </w:tc>
        <w:tc>
          <w:tcPr>
            <w:tcW w:w="523" w:type="pct"/>
            <w:vAlign w:val="center"/>
          </w:tcPr>
          <w:p w14:paraId="6644FFD7" w14:textId="4569B8D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D80231" w14:textId="0017D565" w:rsidTr="001F4E23">
        <w:trPr>
          <w:trHeight w:val="278"/>
        </w:trPr>
        <w:tc>
          <w:tcPr>
            <w:tcW w:w="735" w:type="pct"/>
            <w:noWrap/>
            <w:hideMark/>
          </w:tcPr>
          <w:p w14:paraId="7F303C3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883C2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71BE413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0.03767</w:t>
            </w:r>
          </w:p>
        </w:tc>
        <w:tc>
          <w:tcPr>
            <w:tcW w:w="523" w:type="pct"/>
            <w:vAlign w:val="center"/>
          </w:tcPr>
          <w:p w14:paraId="2D622197" w14:textId="03E5D6A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B71CA9" w14:textId="28AF638B" w:rsidTr="001F4E23">
        <w:trPr>
          <w:trHeight w:val="278"/>
        </w:trPr>
        <w:tc>
          <w:tcPr>
            <w:tcW w:w="735" w:type="pct"/>
            <w:noWrap/>
            <w:hideMark/>
          </w:tcPr>
          <w:p w14:paraId="3BD8E25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A70544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+0.5*CsBr+1.0*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25E5A3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0.03769</w:t>
            </w:r>
          </w:p>
        </w:tc>
        <w:tc>
          <w:tcPr>
            <w:tcW w:w="523" w:type="pct"/>
            <w:vAlign w:val="center"/>
          </w:tcPr>
          <w:p w14:paraId="6B8A89C2" w14:textId="2368420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DB5B64" w14:textId="3CD3D582" w:rsidTr="001F4E23">
        <w:trPr>
          <w:trHeight w:val="278"/>
        </w:trPr>
        <w:tc>
          <w:tcPr>
            <w:tcW w:w="735" w:type="pct"/>
            <w:noWrap/>
            <w:hideMark/>
          </w:tcPr>
          <w:p w14:paraId="33D359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E2A236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19E381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0.03786</w:t>
            </w:r>
          </w:p>
        </w:tc>
        <w:tc>
          <w:tcPr>
            <w:tcW w:w="523" w:type="pct"/>
            <w:vAlign w:val="center"/>
          </w:tcPr>
          <w:p w14:paraId="25B2A3C9" w14:textId="71BA927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393D49A" w14:textId="51421B67" w:rsidTr="001F4E23">
        <w:trPr>
          <w:trHeight w:val="278"/>
        </w:trPr>
        <w:tc>
          <w:tcPr>
            <w:tcW w:w="735" w:type="pct"/>
            <w:noWrap/>
            <w:hideMark/>
          </w:tcPr>
          <w:p w14:paraId="134E07A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387B8E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+0.333333*InCl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CC603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0.03802</w:t>
            </w:r>
          </w:p>
        </w:tc>
        <w:tc>
          <w:tcPr>
            <w:tcW w:w="523" w:type="pct"/>
            <w:vAlign w:val="center"/>
          </w:tcPr>
          <w:p w14:paraId="70221FE6" w14:textId="1D928DD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01807EB" w14:textId="682EA074" w:rsidTr="001F4E23">
        <w:trPr>
          <w:trHeight w:val="278"/>
        </w:trPr>
        <w:tc>
          <w:tcPr>
            <w:tcW w:w="735" w:type="pct"/>
            <w:noWrap/>
            <w:hideMark/>
          </w:tcPr>
          <w:p w14:paraId="695001D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62A20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524" w:type="pct"/>
            <w:noWrap/>
            <w:vAlign w:val="center"/>
            <w:hideMark/>
          </w:tcPr>
          <w:p w14:paraId="0BEE4D4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0.03912</w:t>
            </w:r>
          </w:p>
        </w:tc>
        <w:tc>
          <w:tcPr>
            <w:tcW w:w="523" w:type="pct"/>
            <w:vAlign w:val="center"/>
          </w:tcPr>
          <w:p w14:paraId="5FCE838A" w14:textId="1A594A0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B69782" w14:textId="10993993" w:rsidTr="001F4E23">
        <w:trPr>
          <w:trHeight w:val="278"/>
        </w:trPr>
        <w:tc>
          <w:tcPr>
            <w:tcW w:w="735" w:type="pct"/>
            <w:noWrap/>
            <w:hideMark/>
          </w:tcPr>
          <w:p w14:paraId="44F49BC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708561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5DA95E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0.03917</w:t>
            </w:r>
          </w:p>
        </w:tc>
        <w:tc>
          <w:tcPr>
            <w:tcW w:w="523" w:type="pct"/>
            <w:vAlign w:val="center"/>
          </w:tcPr>
          <w:p w14:paraId="61427A37" w14:textId="6E78BF5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054598" w14:textId="4E578A90" w:rsidTr="001F4E23">
        <w:trPr>
          <w:trHeight w:val="278"/>
        </w:trPr>
        <w:tc>
          <w:tcPr>
            <w:tcW w:w="735" w:type="pct"/>
            <w:noWrap/>
            <w:hideMark/>
          </w:tcPr>
          <w:p w14:paraId="60DF647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51D139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1.0*AgBr+2.0*KBr+1.0*YBr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785B88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0.03973</w:t>
            </w:r>
          </w:p>
        </w:tc>
        <w:tc>
          <w:tcPr>
            <w:tcW w:w="523" w:type="pct"/>
            <w:vAlign w:val="center"/>
          </w:tcPr>
          <w:p w14:paraId="0F6B9673" w14:textId="295212B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819064C" w14:textId="2D776EFA" w:rsidTr="001F4E23">
        <w:trPr>
          <w:trHeight w:val="278"/>
        </w:trPr>
        <w:tc>
          <w:tcPr>
            <w:tcW w:w="735" w:type="pct"/>
            <w:noWrap/>
            <w:hideMark/>
          </w:tcPr>
          <w:p w14:paraId="454BD2B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8E002B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4D5C5F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0.0403</w:t>
            </w:r>
          </w:p>
        </w:tc>
        <w:tc>
          <w:tcPr>
            <w:tcW w:w="523" w:type="pct"/>
            <w:vAlign w:val="center"/>
          </w:tcPr>
          <w:p w14:paraId="59E9454F" w14:textId="4CA4349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4AEC1C" w14:textId="6514D564" w:rsidTr="001F4E23">
        <w:trPr>
          <w:trHeight w:val="278"/>
        </w:trPr>
        <w:tc>
          <w:tcPr>
            <w:tcW w:w="735" w:type="pct"/>
            <w:noWrap/>
            <w:hideMark/>
          </w:tcPr>
          <w:p w14:paraId="231382D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E8EC41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605DF0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0.04052</w:t>
            </w:r>
          </w:p>
        </w:tc>
        <w:tc>
          <w:tcPr>
            <w:tcW w:w="523" w:type="pct"/>
            <w:vAlign w:val="center"/>
          </w:tcPr>
          <w:p w14:paraId="6B4B5A88" w14:textId="5283783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84B3AD9" w14:textId="44DD0140" w:rsidTr="001F4E23">
        <w:trPr>
          <w:trHeight w:val="278"/>
        </w:trPr>
        <w:tc>
          <w:tcPr>
            <w:tcW w:w="735" w:type="pct"/>
            <w:noWrap/>
            <w:hideMark/>
          </w:tcPr>
          <w:p w14:paraId="1750C7B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10A6D4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14</w:t>
            </w:r>
            <w:r w:rsidRPr="00805A7C">
              <w:rPr>
                <w:sz w:val="15"/>
              </w:rPr>
              <w:t>+1.333333*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80F26A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0.04093</w:t>
            </w:r>
          </w:p>
        </w:tc>
        <w:tc>
          <w:tcPr>
            <w:tcW w:w="523" w:type="pct"/>
            <w:vAlign w:val="center"/>
          </w:tcPr>
          <w:p w14:paraId="6D85D92D" w14:textId="18A71E7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18ACEF7" w14:textId="42E986E3" w:rsidTr="001F4E23">
        <w:trPr>
          <w:trHeight w:val="278"/>
        </w:trPr>
        <w:tc>
          <w:tcPr>
            <w:tcW w:w="735" w:type="pct"/>
            <w:noWrap/>
            <w:hideMark/>
          </w:tcPr>
          <w:p w14:paraId="591D70A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978482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7674FFE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0.04124</w:t>
            </w:r>
          </w:p>
        </w:tc>
        <w:tc>
          <w:tcPr>
            <w:tcW w:w="523" w:type="pct"/>
            <w:vAlign w:val="center"/>
          </w:tcPr>
          <w:p w14:paraId="13E88FE7" w14:textId="5E4857D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2D74BBB" w14:textId="5BE557CC" w:rsidTr="001F4E23">
        <w:trPr>
          <w:trHeight w:val="278"/>
        </w:trPr>
        <w:tc>
          <w:tcPr>
            <w:tcW w:w="735" w:type="pct"/>
            <w:noWrap/>
            <w:hideMark/>
          </w:tcPr>
          <w:p w14:paraId="45327F1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43943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49AD48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0.04225</w:t>
            </w:r>
          </w:p>
        </w:tc>
        <w:tc>
          <w:tcPr>
            <w:tcW w:w="523" w:type="pct"/>
            <w:vAlign w:val="center"/>
          </w:tcPr>
          <w:p w14:paraId="086626DF" w14:textId="185F2ED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DC41CE5" w14:textId="51EDF2DB" w:rsidTr="001F4E23">
        <w:trPr>
          <w:trHeight w:val="278"/>
        </w:trPr>
        <w:tc>
          <w:tcPr>
            <w:tcW w:w="735" w:type="pct"/>
            <w:noWrap/>
            <w:hideMark/>
          </w:tcPr>
          <w:p w14:paraId="388109D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96467A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+2.0*CsI+1.0*KI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2BEA7CD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0.04297</w:t>
            </w:r>
          </w:p>
        </w:tc>
        <w:tc>
          <w:tcPr>
            <w:tcW w:w="523" w:type="pct"/>
            <w:vAlign w:val="center"/>
          </w:tcPr>
          <w:p w14:paraId="308A9E17" w14:textId="1695F15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FF1581B" w14:textId="50DFACB9" w:rsidTr="001F4E23">
        <w:trPr>
          <w:trHeight w:val="278"/>
        </w:trPr>
        <w:tc>
          <w:tcPr>
            <w:tcW w:w="735" w:type="pct"/>
            <w:noWrap/>
            <w:hideMark/>
          </w:tcPr>
          <w:p w14:paraId="479560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89FEF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AB07E7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0.04339</w:t>
            </w:r>
          </w:p>
        </w:tc>
        <w:tc>
          <w:tcPr>
            <w:tcW w:w="523" w:type="pct"/>
            <w:vAlign w:val="center"/>
          </w:tcPr>
          <w:p w14:paraId="2FF22347" w14:textId="11583F4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1B33873" w14:textId="77402E1C" w:rsidTr="001F4E23">
        <w:trPr>
          <w:trHeight w:val="278"/>
        </w:trPr>
        <w:tc>
          <w:tcPr>
            <w:tcW w:w="735" w:type="pct"/>
            <w:noWrap/>
            <w:hideMark/>
          </w:tcPr>
          <w:p w14:paraId="08CDBD5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7E612B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3068DB5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0.04347</w:t>
            </w:r>
          </w:p>
        </w:tc>
        <w:tc>
          <w:tcPr>
            <w:tcW w:w="523" w:type="pct"/>
            <w:vAlign w:val="center"/>
          </w:tcPr>
          <w:p w14:paraId="7435E7C6" w14:textId="0180EBE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3D5742B" w14:textId="53097DA8" w:rsidTr="001F4E23">
        <w:trPr>
          <w:trHeight w:val="278"/>
        </w:trPr>
        <w:tc>
          <w:tcPr>
            <w:tcW w:w="735" w:type="pct"/>
            <w:noWrap/>
            <w:hideMark/>
          </w:tcPr>
          <w:p w14:paraId="1389753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B616B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0.333333*BiCl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3530AE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0.04353</w:t>
            </w:r>
          </w:p>
        </w:tc>
        <w:tc>
          <w:tcPr>
            <w:tcW w:w="523" w:type="pct"/>
            <w:vAlign w:val="center"/>
          </w:tcPr>
          <w:p w14:paraId="2E267112" w14:textId="49E7A81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5AA2308" w14:textId="13CC8D9E" w:rsidTr="001F4E23">
        <w:trPr>
          <w:trHeight w:val="278"/>
        </w:trPr>
        <w:tc>
          <w:tcPr>
            <w:tcW w:w="735" w:type="pct"/>
            <w:noWrap/>
            <w:hideMark/>
          </w:tcPr>
          <w:p w14:paraId="4ED656F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FD2F4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B07649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0.04369</w:t>
            </w:r>
          </w:p>
        </w:tc>
        <w:tc>
          <w:tcPr>
            <w:tcW w:w="523" w:type="pct"/>
            <w:vAlign w:val="center"/>
          </w:tcPr>
          <w:p w14:paraId="2961A437" w14:textId="5728F8D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7CF0964" w14:textId="21E5A634" w:rsidTr="001F4E23">
        <w:trPr>
          <w:trHeight w:val="278"/>
        </w:trPr>
        <w:tc>
          <w:tcPr>
            <w:tcW w:w="735" w:type="pct"/>
            <w:noWrap/>
            <w:hideMark/>
          </w:tcPr>
          <w:p w14:paraId="7B0EDC9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4329D2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0.75*AgI+0.25*Rb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24C294B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0.044</w:t>
            </w:r>
          </w:p>
        </w:tc>
        <w:tc>
          <w:tcPr>
            <w:tcW w:w="523" w:type="pct"/>
            <w:vAlign w:val="center"/>
          </w:tcPr>
          <w:p w14:paraId="0225D2AA" w14:textId="59DE232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2EF55B" w14:textId="000F78F6" w:rsidTr="001F4E23">
        <w:trPr>
          <w:trHeight w:val="278"/>
        </w:trPr>
        <w:tc>
          <w:tcPr>
            <w:tcW w:w="735" w:type="pct"/>
            <w:noWrap/>
            <w:hideMark/>
          </w:tcPr>
          <w:p w14:paraId="3CA818E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7D0D62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1B537E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0.04424</w:t>
            </w:r>
          </w:p>
        </w:tc>
        <w:tc>
          <w:tcPr>
            <w:tcW w:w="523" w:type="pct"/>
            <w:vAlign w:val="center"/>
          </w:tcPr>
          <w:p w14:paraId="6CA0277F" w14:textId="39F8202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C6693D" w14:textId="57181177" w:rsidTr="001F4E23">
        <w:trPr>
          <w:trHeight w:val="278"/>
        </w:trPr>
        <w:tc>
          <w:tcPr>
            <w:tcW w:w="735" w:type="pct"/>
            <w:noWrap/>
            <w:hideMark/>
          </w:tcPr>
          <w:p w14:paraId="04878CB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F2ED89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1.0*CsI+1.0*CsInI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3391AD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0.04471</w:t>
            </w:r>
          </w:p>
        </w:tc>
        <w:tc>
          <w:tcPr>
            <w:tcW w:w="523" w:type="pct"/>
            <w:vAlign w:val="center"/>
          </w:tcPr>
          <w:p w14:paraId="5162E582" w14:textId="7EF5875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073A0C" w14:textId="5A0B9FEA" w:rsidTr="001F4E23">
        <w:trPr>
          <w:trHeight w:val="278"/>
        </w:trPr>
        <w:tc>
          <w:tcPr>
            <w:tcW w:w="735" w:type="pct"/>
            <w:noWrap/>
            <w:hideMark/>
          </w:tcPr>
          <w:p w14:paraId="36C034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AC2A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5E3D24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0.04474</w:t>
            </w:r>
          </w:p>
        </w:tc>
        <w:tc>
          <w:tcPr>
            <w:tcW w:w="523" w:type="pct"/>
            <w:vAlign w:val="center"/>
          </w:tcPr>
          <w:p w14:paraId="0B02BF3C" w14:textId="2C55663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D41C6A" w14:textId="036F1181" w:rsidTr="001F4E23">
        <w:trPr>
          <w:trHeight w:val="278"/>
        </w:trPr>
        <w:tc>
          <w:tcPr>
            <w:tcW w:w="735" w:type="pct"/>
            <w:noWrap/>
            <w:hideMark/>
          </w:tcPr>
          <w:p w14:paraId="104ABE0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E69841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0FE176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0.0452</w:t>
            </w:r>
          </w:p>
        </w:tc>
        <w:tc>
          <w:tcPr>
            <w:tcW w:w="523" w:type="pct"/>
            <w:vAlign w:val="center"/>
          </w:tcPr>
          <w:p w14:paraId="56FF37E3" w14:textId="633F884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22FB697" w14:textId="180FD7E2" w:rsidTr="001F4E23">
        <w:trPr>
          <w:trHeight w:val="278"/>
        </w:trPr>
        <w:tc>
          <w:tcPr>
            <w:tcW w:w="735" w:type="pct"/>
            <w:noWrap/>
            <w:hideMark/>
          </w:tcPr>
          <w:p w14:paraId="6A52D41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A052E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1.0*KI+2.0*RbI+1.0*YI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F9A014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0.04545</w:t>
            </w:r>
          </w:p>
        </w:tc>
        <w:tc>
          <w:tcPr>
            <w:tcW w:w="523" w:type="pct"/>
            <w:vAlign w:val="center"/>
          </w:tcPr>
          <w:p w14:paraId="32D9B977" w14:textId="175BD10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B685277" w14:textId="65ACE531" w:rsidTr="001F4E23">
        <w:trPr>
          <w:trHeight w:val="278"/>
        </w:trPr>
        <w:tc>
          <w:tcPr>
            <w:tcW w:w="735" w:type="pct"/>
            <w:noWrap/>
            <w:hideMark/>
          </w:tcPr>
          <w:p w14:paraId="5B7CA8B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861DAA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3D0E5F3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0.04562</w:t>
            </w:r>
          </w:p>
        </w:tc>
        <w:tc>
          <w:tcPr>
            <w:tcW w:w="523" w:type="pct"/>
            <w:vAlign w:val="center"/>
          </w:tcPr>
          <w:p w14:paraId="34E17646" w14:textId="386ECD1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6A89971" w14:textId="48831D5E" w:rsidTr="001F4E23">
        <w:trPr>
          <w:trHeight w:val="278"/>
        </w:trPr>
        <w:tc>
          <w:tcPr>
            <w:tcW w:w="735" w:type="pct"/>
            <w:noWrap/>
            <w:hideMark/>
          </w:tcPr>
          <w:p w14:paraId="1C309E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04FF7D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6E4128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0.04615</w:t>
            </w:r>
          </w:p>
        </w:tc>
        <w:tc>
          <w:tcPr>
            <w:tcW w:w="523" w:type="pct"/>
            <w:vAlign w:val="center"/>
          </w:tcPr>
          <w:p w14:paraId="690A72FE" w14:textId="0DBEB32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2573520" w14:textId="50EA5DED" w:rsidTr="001F4E23">
        <w:trPr>
          <w:trHeight w:val="278"/>
        </w:trPr>
        <w:tc>
          <w:tcPr>
            <w:tcW w:w="735" w:type="pct"/>
            <w:noWrap/>
            <w:hideMark/>
          </w:tcPr>
          <w:p w14:paraId="1D13654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C2258B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1CB18C1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0.04644</w:t>
            </w:r>
          </w:p>
        </w:tc>
        <w:tc>
          <w:tcPr>
            <w:tcW w:w="523" w:type="pct"/>
            <w:vAlign w:val="center"/>
          </w:tcPr>
          <w:p w14:paraId="4A223D44" w14:textId="67EB200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3901C7F" w14:textId="1E953053" w:rsidTr="001F4E23">
        <w:trPr>
          <w:trHeight w:val="278"/>
        </w:trPr>
        <w:tc>
          <w:tcPr>
            <w:tcW w:w="735" w:type="pct"/>
            <w:noWrap/>
            <w:hideMark/>
          </w:tcPr>
          <w:p w14:paraId="469DFB5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5C130D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F7AC2C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0.04677</w:t>
            </w:r>
          </w:p>
        </w:tc>
        <w:tc>
          <w:tcPr>
            <w:tcW w:w="523" w:type="pct"/>
            <w:vAlign w:val="center"/>
          </w:tcPr>
          <w:p w14:paraId="5C6B92BA" w14:textId="42379B7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79843B6" w14:textId="25E8DAB7" w:rsidTr="001F4E23">
        <w:trPr>
          <w:trHeight w:val="278"/>
        </w:trPr>
        <w:tc>
          <w:tcPr>
            <w:tcW w:w="735" w:type="pct"/>
            <w:noWrap/>
            <w:hideMark/>
          </w:tcPr>
          <w:p w14:paraId="3AA20EC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61EA01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FEFA4F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0.04941</w:t>
            </w:r>
          </w:p>
        </w:tc>
        <w:tc>
          <w:tcPr>
            <w:tcW w:w="523" w:type="pct"/>
            <w:vAlign w:val="center"/>
          </w:tcPr>
          <w:p w14:paraId="711B5C98" w14:textId="6A54A4B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C4BAD9" w14:textId="41BC2350" w:rsidTr="001F4E23">
        <w:trPr>
          <w:trHeight w:val="278"/>
        </w:trPr>
        <w:tc>
          <w:tcPr>
            <w:tcW w:w="735" w:type="pct"/>
            <w:noWrap/>
            <w:hideMark/>
          </w:tcPr>
          <w:p w14:paraId="276A8ED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F75D9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1.0*KCl+1.0*RbAlCl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5CD871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0.04941</w:t>
            </w:r>
          </w:p>
        </w:tc>
        <w:tc>
          <w:tcPr>
            <w:tcW w:w="523" w:type="pct"/>
            <w:vAlign w:val="center"/>
          </w:tcPr>
          <w:p w14:paraId="69A383B6" w14:textId="4C3FAA9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6938549" w14:textId="4100BA2E" w:rsidTr="001F4E23">
        <w:trPr>
          <w:trHeight w:val="278"/>
        </w:trPr>
        <w:tc>
          <w:tcPr>
            <w:tcW w:w="735" w:type="pct"/>
            <w:noWrap/>
            <w:hideMark/>
          </w:tcPr>
          <w:p w14:paraId="3E40FED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E7D0FB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ED0AD4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0.04965</w:t>
            </w:r>
          </w:p>
        </w:tc>
        <w:tc>
          <w:tcPr>
            <w:tcW w:w="523" w:type="pct"/>
            <w:vAlign w:val="center"/>
          </w:tcPr>
          <w:p w14:paraId="53F3411D" w14:textId="41803FD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67FA2F" w14:textId="3615DD89" w:rsidTr="001F4E23">
        <w:trPr>
          <w:trHeight w:val="278"/>
        </w:trPr>
        <w:tc>
          <w:tcPr>
            <w:tcW w:w="735" w:type="pct"/>
            <w:noWrap/>
            <w:hideMark/>
          </w:tcPr>
          <w:p w14:paraId="046CFFF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4A3596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9AA902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0.05032</w:t>
            </w:r>
          </w:p>
        </w:tc>
        <w:tc>
          <w:tcPr>
            <w:tcW w:w="523" w:type="pct"/>
            <w:vAlign w:val="center"/>
          </w:tcPr>
          <w:p w14:paraId="7FE0AF1A" w14:textId="701E04E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BEB9618" w14:textId="69AA6C95" w:rsidTr="001F4E23">
        <w:trPr>
          <w:trHeight w:val="278"/>
        </w:trPr>
        <w:tc>
          <w:tcPr>
            <w:tcW w:w="735" w:type="pct"/>
            <w:noWrap/>
            <w:hideMark/>
          </w:tcPr>
          <w:p w14:paraId="62F5BFC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8CA316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+0.5*KCl+1.0*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FD6BBB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0.05042</w:t>
            </w:r>
          </w:p>
        </w:tc>
        <w:tc>
          <w:tcPr>
            <w:tcW w:w="523" w:type="pct"/>
            <w:vAlign w:val="center"/>
          </w:tcPr>
          <w:p w14:paraId="4A147EF3" w14:textId="4AAEFE0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20A836B" w14:textId="0F56FC8F" w:rsidTr="001F4E23">
        <w:trPr>
          <w:trHeight w:val="278"/>
        </w:trPr>
        <w:tc>
          <w:tcPr>
            <w:tcW w:w="735" w:type="pct"/>
            <w:noWrap/>
            <w:hideMark/>
          </w:tcPr>
          <w:p w14:paraId="17EA0F4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958FAA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+2.0*CsI+1.0*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595773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0.05117</w:t>
            </w:r>
          </w:p>
        </w:tc>
        <w:tc>
          <w:tcPr>
            <w:tcW w:w="523" w:type="pct"/>
            <w:vAlign w:val="center"/>
          </w:tcPr>
          <w:p w14:paraId="1723A9FB" w14:textId="3654A3A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20CBCC3" w14:textId="4E3CC638" w:rsidTr="001F4E23">
        <w:trPr>
          <w:trHeight w:val="278"/>
        </w:trPr>
        <w:tc>
          <w:tcPr>
            <w:tcW w:w="735" w:type="pct"/>
            <w:noWrap/>
            <w:hideMark/>
          </w:tcPr>
          <w:p w14:paraId="286079F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832AC6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B0CB87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0.0513</w:t>
            </w:r>
          </w:p>
        </w:tc>
        <w:tc>
          <w:tcPr>
            <w:tcW w:w="523" w:type="pct"/>
            <w:vAlign w:val="center"/>
          </w:tcPr>
          <w:p w14:paraId="0C8D297D" w14:textId="6817AF6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4E4AA4F" w14:textId="1E7D5D67" w:rsidTr="001F4E23">
        <w:trPr>
          <w:trHeight w:val="278"/>
        </w:trPr>
        <w:tc>
          <w:tcPr>
            <w:tcW w:w="735" w:type="pct"/>
            <w:noWrap/>
            <w:hideMark/>
          </w:tcPr>
          <w:p w14:paraId="1DB26C7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0F7F3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+2.0*CsI+1.0*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335756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0.05158</w:t>
            </w:r>
          </w:p>
        </w:tc>
        <w:tc>
          <w:tcPr>
            <w:tcW w:w="523" w:type="pct"/>
            <w:vAlign w:val="center"/>
          </w:tcPr>
          <w:p w14:paraId="4A750CB6" w14:textId="6FB041C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0DED9A" w14:textId="07758939" w:rsidTr="001F4E23">
        <w:trPr>
          <w:trHeight w:val="278"/>
        </w:trPr>
        <w:tc>
          <w:tcPr>
            <w:tcW w:w="735" w:type="pct"/>
            <w:noWrap/>
            <w:hideMark/>
          </w:tcPr>
          <w:p w14:paraId="636668A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AC97AE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+1.0*KCl+1.0*NaCl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4E7BC3A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0.05172</w:t>
            </w:r>
          </w:p>
        </w:tc>
        <w:tc>
          <w:tcPr>
            <w:tcW w:w="523" w:type="pct"/>
            <w:vAlign w:val="center"/>
          </w:tcPr>
          <w:p w14:paraId="431E00C9" w14:textId="57D76C5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03BD63F" w14:textId="7110F7E2" w:rsidTr="001F4E23">
        <w:trPr>
          <w:trHeight w:val="278"/>
        </w:trPr>
        <w:tc>
          <w:tcPr>
            <w:tcW w:w="735" w:type="pct"/>
            <w:noWrap/>
            <w:hideMark/>
          </w:tcPr>
          <w:p w14:paraId="1A612A8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CA9410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42F938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0.05196</w:t>
            </w:r>
          </w:p>
        </w:tc>
        <w:tc>
          <w:tcPr>
            <w:tcW w:w="523" w:type="pct"/>
            <w:vAlign w:val="center"/>
          </w:tcPr>
          <w:p w14:paraId="33028347" w14:textId="7E634C2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6B2F736" w14:textId="0272FD1C" w:rsidTr="001F4E23">
        <w:trPr>
          <w:trHeight w:val="278"/>
        </w:trPr>
        <w:tc>
          <w:tcPr>
            <w:tcW w:w="735" w:type="pct"/>
            <w:noWrap/>
            <w:hideMark/>
          </w:tcPr>
          <w:p w14:paraId="229702C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653837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1.0*CsCl+1.0*CsGaCl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CE70B8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0.05197</w:t>
            </w:r>
          </w:p>
        </w:tc>
        <w:tc>
          <w:tcPr>
            <w:tcW w:w="523" w:type="pct"/>
            <w:vAlign w:val="center"/>
          </w:tcPr>
          <w:p w14:paraId="1064C523" w14:textId="426D16C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931CD9C" w14:textId="04EB7868" w:rsidTr="001F4E23">
        <w:trPr>
          <w:trHeight w:val="278"/>
        </w:trPr>
        <w:tc>
          <w:tcPr>
            <w:tcW w:w="735" w:type="pct"/>
            <w:noWrap/>
            <w:hideMark/>
          </w:tcPr>
          <w:p w14:paraId="7AC2CE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E74FB9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8E4B64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0.05212</w:t>
            </w:r>
          </w:p>
        </w:tc>
        <w:tc>
          <w:tcPr>
            <w:tcW w:w="523" w:type="pct"/>
            <w:vAlign w:val="center"/>
          </w:tcPr>
          <w:p w14:paraId="5876EA19" w14:textId="6E0FF3D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1C3AF14" w14:textId="64FFA363" w:rsidTr="001F4E23">
        <w:trPr>
          <w:trHeight w:val="278"/>
        </w:trPr>
        <w:tc>
          <w:tcPr>
            <w:tcW w:w="735" w:type="pct"/>
            <w:noWrap/>
            <w:hideMark/>
          </w:tcPr>
          <w:p w14:paraId="16A9B14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7023E2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0.5*AgCl+0.5*Rb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+1.0*RbAlCl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7C16CD0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0.05246</w:t>
            </w:r>
          </w:p>
        </w:tc>
        <w:tc>
          <w:tcPr>
            <w:tcW w:w="523" w:type="pct"/>
            <w:vAlign w:val="center"/>
          </w:tcPr>
          <w:p w14:paraId="3E2BF2CB" w14:textId="750B2CC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B83B0DE" w14:textId="370E29D1" w:rsidTr="001F4E23">
        <w:trPr>
          <w:trHeight w:val="278"/>
        </w:trPr>
        <w:tc>
          <w:tcPr>
            <w:tcW w:w="735" w:type="pct"/>
            <w:noWrap/>
            <w:hideMark/>
          </w:tcPr>
          <w:p w14:paraId="1B2054B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25F41D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1.0*LiCl+1.0*RbAlCl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B6D4F2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0.05247</w:t>
            </w:r>
          </w:p>
        </w:tc>
        <w:tc>
          <w:tcPr>
            <w:tcW w:w="523" w:type="pct"/>
            <w:vAlign w:val="center"/>
          </w:tcPr>
          <w:p w14:paraId="35670920" w14:textId="48C1402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5AA09C" w14:textId="4CD5CE11" w:rsidTr="001F4E23">
        <w:trPr>
          <w:trHeight w:val="278"/>
        </w:trPr>
        <w:tc>
          <w:tcPr>
            <w:tcW w:w="735" w:type="pct"/>
            <w:noWrap/>
            <w:hideMark/>
          </w:tcPr>
          <w:p w14:paraId="5624F29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27C533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69056B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0.05251</w:t>
            </w:r>
          </w:p>
        </w:tc>
        <w:tc>
          <w:tcPr>
            <w:tcW w:w="523" w:type="pct"/>
            <w:vAlign w:val="center"/>
          </w:tcPr>
          <w:p w14:paraId="414F39EB" w14:textId="38C6259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9722A28" w14:textId="176DBAC0" w:rsidTr="001F4E23">
        <w:trPr>
          <w:trHeight w:val="278"/>
        </w:trPr>
        <w:tc>
          <w:tcPr>
            <w:tcW w:w="735" w:type="pct"/>
            <w:noWrap/>
            <w:hideMark/>
          </w:tcPr>
          <w:p w14:paraId="01D0787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5AAF19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+1.666667*KF+0.333333*KGaF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7A03A8D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0.05253</w:t>
            </w:r>
          </w:p>
        </w:tc>
        <w:tc>
          <w:tcPr>
            <w:tcW w:w="523" w:type="pct"/>
            <w:vAlign w:val="center"/>
          </w:tcPr>
          <w:p w14:paraId="67A20B13" w14:textId="249D693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D31A8B9" w14:textId="4E8FC200" w:rsidTr="001F4E23">
        <w:trPr>
          <w:trHeight w:val="278"/>
        </w:trPr>
        <w:tc>
          <w:tcPr>
            <w:tcW w:w="735" w:type="pct"/>
            <w:noWrap/>
            <w:hideMark/>
          </w:tcPr>
          <w:p w14:paraId="2BC834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A9C52B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A1EDDD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0.05262</w:t>
            </w:r>
          </w:p>
        </w:tc>
        <w:tc>
          <w:tcPr>
            <w:tcW w:w="523" w:type="pct"/>
            <w:vAlign w:val="center"/>
          </w:tcPr>
          <w:p w14:paraId="7C125BA1" w14:textId="45D9A4B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A02D6F" w14:textId="67522353" w:rsidTr="001F4E23">
        <w:trPr>
          <w:trHeight w:val="278"/>
        </w:trPr>
        <w:tc>
          <w:tcPr>
            <w:tcW w:w="735" w:type="pct"/>
            <w:noWrap/>
            <w:hideMark/>
          </w:tcPr>
          <w:p w14:paraId="6522815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7C8F96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1.0*AgI+0.5*K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+0.5*KI</w:t>
            </w:r>
          </w:p>
        </w:tc>
        <w:tc>
          <w:tcPr>
            <w:tcW w:w="524" w:type="pct"/>
            <w:noWrap/>
            <w:vAlign w:val="center"/>
            <w:hideMark/>
          </w:tcPr>
          <w:p w14:paraId="741444C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0.05296</w:t>
            </w:r>
          </w:p>
        </w:tc>
        <w:tc>
          <w:tcPr>
            <w:tcW w:w="523" w:type="pct"/>
            <w:vAlign w:val="center"/>
          </w:tcPr>
          <w:p w14:paraId="55222076" w14:textId="4990DC7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42CE7B5" w14:textId="19442BA2" w:rsidTr="001F4E23">
        <w:trPr>
          <w:trHeight w:val="278"/>
        </w:trPr>
        <w:tc>
          <w:tcPr>
            <w:tcW w:w="735" w:type="pct"/>
            <w:noWrap/>
            <w:hideMark/>
          </w:tcPr>
          <w:p w14:paraId="43FBE7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1F65DD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1.0*CsCl+1.0*CsGaCl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537B81B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0.05315</w:t>
            </w:r>
          </w:p>
        </w:tc>
        <w:tc>
          <w:tcPr>
            <w:tcW w:w="523" w:type="pct"/>
            <w:vAlign w:val="center"/>
          </w:tcPr>
          <w:p w14:paraId="674A9461" w14:textId="5567A9B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9024DB" w14:textId="332B45B9" w:rsidTr="001F4E23">
        <w:trPr>
          <w:trHeight w:val="278"/>
        </w:trPr>
        <w:tc>
          <w:tcPr>
            <w:tcW w:w="735" w:type="pct"/>
            <w:noWrap/>
            <w:hideMark/>
          </w:tcPr>
          <w:p w14:paraId="09C1DF8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DA7F5A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0.5*AgI+0.5*Cs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+1.0*CsInI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F891FA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0.05316</w:t>
            </w:r>
          </w:p>
        </w:tc>
        <w:tc>
          <w:tcPr>
            <w:tcW w:w="523" w:type="pct"/>
            <w:vAlign w:val="center"/>
          </w:tcPr>
          <w:p w14:paraId="1E1EA70C" w14:textId="04E6801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DC9E6B" w14:textId="18FB2CDC" w:rsidTr="001F4E23">
        <w:trPr>
          <w:trHeight w:val="278"/>
        </w:trPr>
        <w:tc>
          <w:tcPr>
            <w:tcW w:w="735" w:type="pct"/>
            <w:noWrap/>
            <w:hideMark/>
          </w:tcPr>
          <w:p w14:paraId="76E2C19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428D9F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+3.0*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E3F20D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0.05344</w:t>
            </w:r>
          </w:p>
        </w:tc>
        <w:tc>
          <w:tcPr>
            <w:tcW w:w="523" w:type="pct"/>
            <w:vAlign w:val="center"/>
          </w:tcPr>
          <w:p w14:paraId="76F4C1EB" w14:textId="19CCA51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C680BD1" w14:textId="26C057F2" w:rsidTr="001F4E23">
        <w:trPr>
          <w:trHeight w:val="278"/>
        </w:trPr>
        <w:tc>
          <w:tcPr>
            <w:tcW w:w="735" w:type="pct"/>
            <w:noWrap/>
            <w:hideMark/>
          </w:tcPr>
          <w:p w14:paraId="48B64A6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4525CD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1.0*AgBr+1.0*KBr+1.0*KInBr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36BF854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0.05362</w:t>
            </w:r>
          </w:p>
        </w:tc>
        <w:tc>
          <w:tcPr>
            <w:tcW w:w="523" w:type="pct"/>
            <w:vAlign w:val="center"/>
          </w:tcPr>
          <w:p w14:paraId="3BFAB741" w14:textId="5AE5EF5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D4C8B38" w14:textId="1C551860" w:rsidTr="001F4E23">
        <w:trPr>
          <w:trHeight w:val="278"/>
        </w:trPr>
        <w:tc>
          <w:tcPr>
            <w:tcW w:w="735" w:type="pct"/>
            <w:noWrap/>
            <w:hideMark/>
          </w:tcPr>
          <w:p w14:paraId="6E9A3EC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E66F07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E25056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0.05394</w:t>
            </w:r>
          </w:p>
        </w:tc>
        <w:tc>
          <w:tcPr>
            <w:tcW w:w="523" w:type="pct"/>
            <w:vAlign w:val="center"/>
          </w:tcPr>
          <w:p w14:paraId="0794D399" w14:textId="421BDF3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DB1492B" w14:textId="73865B50" w:rsidTr="001F4E23">
        <w:trPr>
          <w:trHeight w:val="278"/>
        </w:trPr>
        <w:tc>
          <w:tcPr>
            <w:tcW w:w="735" w:type="pct"/>
            <w:noWrap/>
            <w:hideMark/>
          </w:tcPr>
          <w:p w14:paraId="6C85BE8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1EB436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+2.0*RbCl+0.333333*ScCl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19863BD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0.05417</w:t>
            </w:r>
          </w:p>
        </w:tc>
        <w:tc>
          <w:tcPr>
            <w:tcW w:w="523" w:type="pct"/>
            <w:vAlign w:val="center"/>
          </w:tcPr>
          <w:p w14:paraId="0469F7E3" w14:textId="424EBEB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BE45BE0" w14:textId="705781A0" w:rsidTr="001F4E23">
        <w:trPr>
          <w:trHeight w:val="278"/>
        </w:trPr>
        <w:tc>
          <w:tcPr>
            <w:tcW w:w="735" w:type="pct"/>
            <w:noWrap/>
            <w:hideMark/>
          </w:tcPr>
          <w:p w14:paraId="2550CFB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83D51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1.0*CsI+1.0*CsInI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379349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0.05437</w:t>
            </w:r>
          </w:p>
        </w:tc>
        <w:tc>
          <w:tcPr>
            <w:tcW w:w="523" w:type="pct"/>
            <w:vAlign w:val="center"/>
          </w:tcPr>
          <w:p w14:paraId="6814BFDF" w14:textId="61F7FAE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8F59BE" w14:textId="7F11CBD0" w:rsidTr="001F4E23">
        <w:trPr>
          <w:trHeight w:val="278"/>
        </w:trPr>
        <w:tc>
          <w:tcPr>
            <w:tcW w:w="735" w:type="pct"/>
            <w:noWrap/>
            <w:hideMark/>
          </w:tcPr>
          <w:p w14:paraId="32A58F5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478FD4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098A21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0.05442</w:t>
            </w:r>
          </w:p>
        </w:tc>
        <w:tc>
          <w:tcPr>
            <w:tcW w:w="523" w:type="pct"/>
            <w:vAlign w:val="center"/>
          </w:tcPr>
          <w:p w14:paraId="68C4E9CA" w14:textId="01614A2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6F1C8C" w14:textId="6549D4B4" w:rsidTr="001F4E23">
        <w:trPr>
          <w:trHeight w:val="278"/>
        </w:trPr>
        <w:tc>
          <w:tcPr>
            <w:tcW w:w="735" w:type="pct"/>
            <w:noWrap/>
            <w:hideMark/>
          </w:tcPr>
          <w:p w14:paraId="6872C4D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5F7147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3.0*KBr+1.0*YBr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2D8422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0.05451</w:t>
            </w:r>
          </w:p>
        </w:tc>
        <w:tc>
          <w:tcPr>
            <w:tcW w:w="523" w:type="pct"/>
            <w:vAlign w:val="center"/>
          </w:tcPr>
          <w:p w14:paraId="5C71F3ED" w14:textId="0C65C88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3D32690" w14:textId="1AA7B294" w:rsidTr="001F4E23">
        <w:trPr>
          <w:trHeight w:val="278"/>
        </w:trPr>
        <w:tc>
          <w:tcPr>
            <w:tcW w:w="735" w:type="pct"/>
            <w:noWrap/>
            <w:hideMark/>
          </w:tcPr>
          <w:p w14:paraId="2AA718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565C3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1.0*KF+0.5*KRb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+0.5*KScF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771CB83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0.05498</w:t>
            </w:r>
          </w:p>
        </w:tc>
        <w:tc>
          <w:tcPr>
            <w:tcW w:w="523" w:type="pct"/>
            <w:vAlign w:val="center"/>
          </w:tcPr>
          <w:p w14:paraId="2E7A8553" w14:textId="37C9C1A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0D1364D" w14:textId="2D59856A" w:rsidTr="001F4E23">
        <w:trPr>
          <w:trHeight w:val="278"/>
        </w:trPr>
        <w:tc>
          <w:tcPr>
            <w:tcW w:w="735" w:type="pct"/>
            <w:noWrap/>
            <w:hideMark/>
          </w:tcPr>
          <w:p w14:paraId="767B386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02FBC4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257E3F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0.05518</w:t>
            </w:r>
          </w:p>
        </w:tc>
        <w:tc>
          <w:tcPr>
            <w:tcW w:w="523" w:type="pct"/>
            <w:vAlign w:val="center"/>
          </w:tcPr>
          <w:p w14:paraId="5E5FF931" w14:textId="5216D8E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CF98705" w14:textId="22E7A3CB" w:rsidTr="001F4E23">
        <w:trPr>
          <w:trHeight w:val="278"/>
        </w:trPr>
        <w:tc>
          <w:tcPr>
            <w:tcW w:w="735" w:type="pct"/>
            <w:noWrap/>
            <w:hideMark/>
          </w:tcPr>
          <w:p w14:paraId="651CEB0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171818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A83CA6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0.05544</w:t>
            </w:r>
          </w:p>
        </w:tc>
        <w:tc>
          <w:tcPr>
            <w:tcW w:w="523" w:type="pct"/>
            <w:vAlign w:val="center"/>
          </w:tcPr>
          <w:p w14:paraId="2B83782A" w14:textId="518C051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432AD9" w14:textId="6DA5BFCB" w:rsidTr="001F4E23">
        <w:trPr>
          <w:trHeight w:val="278"/>
        </w:trPr>
        <w:tc>
          <w:tcPr>
            <w:tcW w:w="735" w:type="pct"/>
            <w:noWrap/>
            <w:hideMark/>
          </w:tcPr>
          <w:p w14:paraId="1BBDB95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87BEF0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2.0*CsI+1.0*NaAlI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258D069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0.05567</w:t>
            </w:r>
          </w:p>
        </w:tc>
        <w:tc>
          <w:tcPr>
            <w:tcW w:w="523" w:type="pct"/>
            <w:vAlign w:val="center"/>
          </w:tcPr>
          <w:p w14:paraId="0ABBB51A" w14:textId="03ACF24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34F60A" w14:textId="5E1F5EB7" w:rsidTr="001F4E23">
        <w:trPr>
          <w:trHeight w:val="278"/>
        </w:trPr>
        <w:tc>
          <w:tcPr>
            <w:tcW w:w="735" w:type="pct"/>
            <w:noWrap/>
            <w:hideMark/>
          </w:tcPr>
          <w:p w14:paraId="61CF85B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148E6B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1.0*CsI+1.0*CsInI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+1.0*KI</w:t>
            </w:r>
          </w:p>
        </w:tc>
        <w:tc>
          <w:tcPr>
            <w:tcW w:w="524" w:type="pct"/>
            <w:noWrap/>
            <w:vAlign w:val="center"/>
            <w:hideMark/>
          </w:tcPr>
          <w:p w14:paraId="14C7C74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0.05596</w:t>
            </w:r>
          </w:p>
        </w:tc>
        <w:tc>
          <w:tcPr>
            <w:tcW w:w="523" w:type="pct"/>
            <w:vAlign w:val="center"/>
          </w:tcPr>
          <w:p w14:paraId="74817C20" w14:textId="1CD7E90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D231A91" w14:textId="2683DC2D" w:rsidTr="001F4E23">
        <w:trPr>
          <w:trHeight w:val="278"/>
        </w:trPr>
        <w:tc>
          <w:tcPr>
            <w:tcW w:w="735" w:type="pct"/>
            <w:noWrap/>
            <w:hideMark/>
          </w:tcPr>
          <w:p w14:paraId="3DCFB2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3F257C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31F91A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</w:t>
            </w:r>
          </w:p>
        </w:tc>
        <w:tc>
          <w:tcPr>
            <w:tcW w:w="523" w:type="pct"/>
            <w:vAlign w:val="center"/>
          </w:tcPr>
          <w:p w14:paraId="2BA26A43" w14:textId="2213C42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1BF9BF1" w14:textId="10D363DC" w:rsidTr="001F4E23">
        <w:trPr>
          <w:trHeight w:val="278"/>
        </w:trPr>
        <w:tc>
          <w:tcPr>
            <w:tcW w:w="735" w:type="pct"/>
            <w:noWrap/>
            <w:hideMark/>
          </w:tcPr>
          <w:p w14:paraId="56BF0C4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A471DA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1.0*NaCl+1.0*RbCl+1.0*RbGaCl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1549F81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</w:t>
            </w:r>
          </w:p>
        </w:tc>
        <w:tc>
          <w:tcPr>
            <w:tcW w:w="523" w:type="pct"/>
            <w:vAlign w:val="center"/>
          </w:tcPr>
          <w:p w14:paraId="18AAA865" w14:textId="6B59DE3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197240C" w14:textId="660AEA61" w:rsidTr="001F4E23">
        <w:trPr>
          <w:trHeight w:val="278"/>
        </w:trPr>
        <w:tc>
          <w:tcPr>
            <w:tcW w:w="735" w:type="pct"/>
            <w:noWrap/>
            <w:hideMark/>
          </w:tcPr>
          <w:p w14:paraId="3ECE439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A04E0C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1.0*KBr+1.0*KInBr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30576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0.05601</w:t>
            </w:r>
          </w:p>
        </w:tc>
        <w:tc>
          <w:tcPr>
            <w:tcW w:w="523" w:type="pct"/>
            <w:vAlign w:val="center"/>
          </w:tcPr>
          <w:p w14:paraId="4BCE7436" w14:textId="71AFDFF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6E38B8B" w14:textId="4A4D27D0" w:rsidTr="001F4E23">
        <w:trPr>
          <w:trHeight w:val="278"/>
        </w:trPr>
        <w:tc>
          <w:tcPr>
            <w:tcW w:w="735" w:type="pct"/>
            <w:noWrap/>
            <w:hideMark/>
          </w:tcPr>
          <w:p w14:paraId="4E4EE1C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337C3F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CsF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D66AC0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0.0564</w:t>
            </w:r>
          </w:p>
        </w:tc>
        <w:tc>
          <w:tcPr>
            <w:tcW w:w="523" w:type="pct"/>
            <w:vAlign w:val="center"/>
          </w:tcPr>
          <w:p w14:paraId="0CFD3B7F" w14:textId="032EFE4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1C49825" w14:textId="69E01DF3" w:rsidTr="001F4E23">
        <w:trPr>
          <w:trHeight w:val="278"/>
        </w:trPr>
        <w:tc>
          <w:tcPr>
            <w:tcW w:w="735" w:type="pct"/>
            <w:noWrap/>
            <w:hideMark/>
          </w:tcPr>
          <w:p w14:paraId="126D5A5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830A03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+1.333333*KF</w:t>
            </w:r>
          </w:p>
        </w:tc>
        <w:tc>
          <w:tcPr>
            <w:tcW w:w="524" w:type="pct"/>
            <w:noWrap/>
            <w:vAlign w:val="center"/>
            <w:hideMark/>
          </w:tcPr>
          <w:p w14:paraId="4C7E3BA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0.05659</w:t>
            </w:r>
          </w:p>
        </w:tc>
        <w:tc>
          <w:tcPr>
            <w:tcW w:w="523" w:type="pct"/>
            <w:vAlign w:val="center"/>
          </w:tcPr>
          <w:p w14:paraId="55E9D090" w14:textId="3CDE195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AF663F" w14:textId="05F303A0" w:rsidTr="001F4E23">
        <w:trPr>
          <w:trHeight w:val="278"/>
        </w:trPr>
        <w:tc>
          <w:tcPr>
            <w:tcW w:w="735" w:type="pct"/>
            <w:noWrap/>
            <w:hideMark/>
          </w:tcPr>
          <w:p w14:paraId="0E0D88A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84128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1.0*KBr+1.0*KInBr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6B7727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0.0568</w:t>
            </w:r>
          </w:p>
        </w:tc>
        <w:tc>
          <w:tcPr>
            <w:tcW w:w="523" w:type="pct"/>
            <w:vAlign w:val="center"/>
          </w:tcPr>
          <w:p w14:paraId="56DEC666" w14:textId="2F7F5B9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C0A176" w14:textId="3B6E1684" w:rsidTr="001F4E23">
        <w:trPr>
          <w:trHeight w:val="278"/>
        </w:trPr>
        <w:tc>
          <w:tcPr>
            <w:tcW w:w="735" w:type="pct"/>
            <w:noWrap/>
            <w:hideMark/>
          </w:tcPr>
          <w:p w14:paraId="01F2540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88D91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+1.0*CsBr+1.0*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A0F79C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0.05702</w:t>
            </w:r>
          </w:p>
        </w:tc>
        <w:tc>
          <w:tcPr>
            <w:tcW w:w="523" w:type="pct"/>
            <w:vAlign w:val="center"/>
          </w:tcPr>
          <w:p w14:paraId="0962892B" w14:textId="43E90AF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3F5287" w14:textId="2434E77A" w:rsidTr="001F4E23">
        <w:trPr>
          <w:trHeight w:val="278"/>
        </w:trPr>
        <w:tc>
          <w:tcPr>
            <w:tcW w:w="735" w:type="pct"/>
            <w:noWrap/>
            <w:hideMark/>
          </w:tcPr>
          <w:p w14:paraId="7EFF0C9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993368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3F9FB71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0.05719</w:t>
            </w:r>
          </w:p>
        </w:tc>
        <w:tc>
          <w:tcPr>
            <w:tcW w:w="523" w:type="pct"/>
            <w:vAlign w:val="center"/>
          </w:tcPr>
          <w:p w14:paraId="1CA0F748" w14:textId="5E577E0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7D394E2" w14:textId="663B5554" w:rsidTr="001F4E23">
        <w:trPr>
          <w:trHeight w:val="278"/>
        </w:trPr>
        <w:tc>
          <w:tcPr>
            <w:tcW w:w="735" w:type="pct"/>
            <w:noWrap/>
            <w:hideMark/>
          </w:tcPr>
          <w:p w14:paraId="314E043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903D57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32043B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0.05769</w:t>
            </w:r>
          </w:p>
        </w:tc>
        <w:tc>
          <w:tcPr>
            <w:tcW w:w="523" w:type="pct"/>
            <w:vAlign w:val="center"/>
          </w:tcPr>
          <w:p w14:paraId="0D455EFF" w14:textId="5D8A9E8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FAE57CF" w14:textId="395A0A32" w:rsidTr="001F4E23">
        <w:trPr>
          <w:trHeight w:val="278"/>
        </w:trPr>
        <w:tc>
          <w:tcPr>
            <w:tcW w:w="735" w:type="pct"/>
            <w:noWrap/>
            <w:hideMark/>
          </w:tcPr>
          <w:p w14:paraId="1B03792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F4C430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+0.666667*Rb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5BB37C2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0.05786</w:t>
            </w:r>
          </w:p>
        </w:tc>
        <w:tc>
          <w:tcPr>
            <w:tcW w:w="523" w:type="pct"/>
            <w:vAlign w:val="center"/>
          </w:tcPr>
          <w:p w14:paraId="4E45E46C" w14:textId="29F0353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CB4B905" w14:textId="6A58EF47" w:rsidTr="001F4E23">
        <w:trPr>
          <w:trHeight w:val="278"/>
        </w:trPr>
        <w:tc>
          <w:tcPr>
            <w:tcW w:w="735" w:type="pct"/>
            <w:noWrap/>
            <w:hideMark/>
          </w:tcPr>
          <w:p w14:paraId="2E6B54C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6A1039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A132D1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0.05789</w:t>
            </w:r>
          </w:p>
        </w:tc>
        <w:tc>
          <w:tcPr>
            <w:tcW w:w="523" w:type="pct"/>
            <w:vAlign w:val="center"/>
          </w:tcPr>
          <w:p w14:paraId="70E07425" w14:textId="7F35BA0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8FB8F72" w14:textId="6DD4AB38" w:rsidTr="001F4E23">
        <w:trPr>
          <w:trHeight w:val="278"/>
        </w:trPr>
        <w:tc>
          <w:tcPr>
            <w:tcW w:w="735" w:type="pct"/>
            <w:noWrap/>
            <w:hideMark/>
          </w:tcPr>
          <w:p w14:paraId="1C2AD87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2BF63C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+1.0*KCl+1.0*LiCl</w:t>
            </w:r>
          </w:p>
        </w:tc>
        <w:tc>
          <w:tcPr>
            <w:tcW w:w="524" w:type="pct"/>
            <w:noWrap/>
            <w:vAlign w:val="center"/>
            <w:hideMark/>
          </w:tcPr>
          <w:p w14:paraId="7363067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0.05808</w:t>
            </w:r>
          </w:p>
        </w:tc>
        <w:tc>
          <w:tcPr>
            <w:tcW w:w="523" w:type="pct"/>
            <w:vAlign w:val="center"/>
          </w:tcPr>
          <w:p w14:paraId="12B9863F" w14:textId="4B2F340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78AC652" w14:textId="725FDEF3" w:rsidTr="001F4E23">
        <w:trPr>
          <w:trHeight w:val="278"/>
        </w:trPr>
        <w:tc>
          <w:tcPr>
            <w:tcW w:w="735" w:type="pct"/>
            <w:noWrap/>
            <w:hideMark/>
          </w:tcPr>
          <w:p w14:paraId="25BAD34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B47C3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+1.5*KI</w:t>
            </w:r>
          </w:p>
        </w:tc>
        <w:tc>
          <w:tcPr>
            <w:tcW w:w="524" w:type="pct"/>
            <w:noWrap/>
            <w:vAlign w:val="center"/>
            <w:hideMark/>
          </w:tcPr>
          <w:p w14:paraId="5B1674C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0.05842</w:t>
            </w:r>
          </w:p>
        </w:tc>
        <w:tc>
          <w:tcPr>
            <w:tcW w:w="523" w:type="pct"/>
            <w:vAlign w:val="center"/>
          </w:tcPr>
          <w:p w14:paraId="62F8F5BA" w14:textId="6CEAD58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35D72DD" w14:textId="03F7DEAE" w:rsidTr="001F4E23">
        <w:trPr>
          <w:trHeight w:val="278"/>
        </w:trPr>
        <w:tc>
          <w:tcPr>
            <w:tcW w:w="735" w:type="pct"/>
            <w:noWrap/>
            <w:hideMark/>
          </w:tcPr>
          <w:p w14:paraId="71E6EAF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2D0E1E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1.0*AgI+1.0*BiI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+2.0*KI</w:t>
            </w:r>
          </w:p>
        </w:tc>
        <w:tc>
          <w:tcPr>
            <w:tcW w:w="524" w:type="pct"/>
            <w:noWrap/>
            <w:vAlign w:val="center"/>
            <w:hideMark/>
          </w:tcPr>
          <w:p w14:paraId="6276D1D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0.0589</w:t>
            </w:r>
          </w:p>
        </w:tc>
        <w:tc>
          <w:tcPr>
            <w:tcW w:w="523" w:type="pct"/>
            <w:vAlign w:val="center"/>
          </w:tcPr>
          <w:p w14:paraId="57266139" w14:textId="080E09E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09482E" w14:textId="766CA165" w:rsidTr="001F4E23">
        <w:trPr>
          <w:trHeight w:val="278"/>
        </w:trPr>
        <w:tc>
          <w:tcPr>
            <w:tcW w:w="735" w:type="pct"/>
            <w:noWrap/>
            <w:hideMark/>
          </w:tcPr>
          <w:p w14:paraId="330C338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62147B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3.0*RbI+1.0*YI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5C9F00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0.05933</w:t>
            </w:r>
          </w:p>
        </w:tc>
        <w:tc>
          <w:tcPr>
            <w:tcW w:w="523" w:type="pct"/>
            <w:vAlign w:val="center"/>
          </w:tcPr>
          <w:p w14:paraId="407889CA" w14:textId="1D9F0B4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133270" w14:textId="6B4AEC03" w:rsidTr="001F4E23">
        <w:trPr>
          <w:trHeight w:val="278"/>
        </w:trPr>
        <w:tc>
          <w:tcPr>
            <w:tcW w:w="735" w:type="pct"/>
            <w:noWrap/>
            <w:hideMark/>
          </w:tcPr>
          <w:p w14:paraId="0222E34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F75069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CsCl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78A776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0.05956</w:t>
            </w:r>
          </w:p>
        </w:tc>
        <w:tc>
          <w:tcPr>
            <w:tcW w:w="523" w:type="pct"/>
            <w:vAlign w:val="center"/>
          </w:tcPr>
          <w:p w14:paraId="344D22EE" w14:textId="7980A89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3A327A3" w14:textId="0E41D769" w:rsidTr="001F4E23">
        <w:trPr>
          <w:trHeight w:val="278"/>
        </w:trPr>
        <w:tc>
          <w:tcPr>
            <w:tcW w:w="735" w:type="pct"/>
            <w:noWrap/>
            <w:hideMark/>
          </w:tcPr>
          <w:p w14:paraId="1982B6E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6AE6E1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CC2437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0.05967</w:t>
            </w:r>
          </w:p>
        </w:tc>
        <w:tc>
          <w:tcPr>
            <w:tcW w:w="523" w:type="pct"/>
            <w:vAlign w:val="center"/>
          </w:tcPr>
          <w:p w14:paraId="0EF18D8C" w14:textId="57D1789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49666B3" w14:textId="63CFE263" w:rsidTr="001F4E23">
        <w:trPr>
          <w:trHeight w:val="278"/>
        </w:trPr>
        <w:tc>
          <w:tcPr>
            <w:tcW w:w="735" w:type="pct"/>
            <w:noWrap/>
            <w:hideMark/>
          </w:tcPr>
          <w:p w14:paraId="1534784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8F6EA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537CC4C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0.05968</w:t>
            </w:r>
          </w:p>
        </w:tc>
        <w:tc>
          <w:tcPr>
            <w:tcW w:w="523" w:type="pct"/>
            <w:vAlign w:val="center"/>
          </w:tcPr>
          <w:p w14:paraId="392CE873" w14:textId="1A0CCFF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11BEF4" w14:textId="0ADE609E" w:rsidTr="001F4E23">
        <w:trPr>
          <w:trHeight w:val="278"/>
        </w:trPr>
        <w:tc>
          <w:tcPr>
            <w:tcW w:w="735" w:type="pct"/>
            <w:noWrap/>
            <w:hideMark/>
          </w:tcPr>
          <w:p w14:paraId="48EEE1C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F57855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1.0*AgCl+1.0*KAlCl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BA3982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0.06057</w:t>
            </w:r>
          </w:p>
        </w:tc>
        <w:tc>
          <w:tcPr>
            <w:tcW w:w="523" w:type="pct"/>
            <w:vAlign w:val="center"/>
          </w:tcPr>
          <w:p w14:paraId="102D42E7" w14:textId="789301A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1211705" w14:textId="336C3F8E" w:rsidTr="001F4E23">
        <w:trPr>
          <w:trHeight w:val="278"/>
        </w:trPr>
        <w:tc>
          <w:tcPr>
            <w:tcW w:w="735" w:type="pct"/>
            <w:noWrap/>
            <w:hideMark/>
          </w:tcPr>
          <w:p w14:paraId="49D770D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9114FB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0.5*AgCl+0.5*Rb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82BBDE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0.06117</w:t>
            </w:r>
          </w:p>
        </w:tc>
        <w:tc>
          <w:tcPr>
            <w:tcW w:w="523" w:type="pct"/>
            <w:vAlign w:val="center"/>
          </w:tcPr>
          <w:p w14:paraId="5ACF07CC" w14:textId="3AB37C7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C20BD1C" w14:textId="536AF573" w:rsidTr="001F4E23">
        <w:trPr>
          <w:trHeight w:val="278"/>
        </w:trPr>
        <w:tc>
          <w:tcPr>
            <w:tcW w:w="735" w:type="pct"/>
            <w:noWrap/>
            <w:hideMark/>
          </w:tcPr>
          <w:p w14:paraId="0D7CD4F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902B96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1.0*CsCl+1.0*CsGaCl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88FB50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0.0613</w:t>
            </w:r>
          </w:p>
        </w:tc>
        <w:tc>
          <w:tcPr>
            <w:tcW w:w="523" w:type="pct"/>
            <w:vAlign w:val="center"/>
          </w:tcPr>
          <w:p w14:paraId="49571C89" w14:textId="12BA095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9C95CDD" w14:textId="2DEE92DB" w:rsidTr="001F4E23">
        <w:trPr>
          <w:trHeight w:val="278"/>
        </w:trPr>
        <w:tc>
          <w:tcPr>
            <w:tcW w:w="735" w:type="pct"/>
            <w:noWrap/>
            <w:hideMark/>
          </w:tcPr>
          <w:p w14:paraId="1F03C6C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EED471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1FCDEB5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0.06135</w:t>
            </w:r>
          </w:p>
        </w:tc>
        <w:tc>
          <w:tcPr>
            <w:tcW w:w="523" w:type="pct"/>
            <w:vAlign w:val="center"/>
          </w:tcPr>
          <w:p w14:paraId="3484A24B" w14:textId="060525F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161991D" w14:textId="5F52DCB4" w:rsidTr="001F4E23">
        <w:trPr>
          <w:trHeight w:val="278"/>
        </w:trPr>
        <w:tc>
          <w:tcPr>
            <w:tcW w:w="735" w:type="pct"/>
            <w:noWrap/>
            <w:hideMark/>
          </w:tcPr>
          <w:p w14:paraId="7CFC6D5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AFB816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1.0*CsAgCl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+1.0*CsAlCl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1D9FAAA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0.06144</w:t>
            </w:r>
          </w:p>
        </w:tc>
        <w:tc>
          <w:tcPr>
            <w:tcW w:w="523" w:type="pct"/>
            <w:vAlign w:val="center"/>
          </w:tcPr>
          <w:p w14:paraId="08E9CDD8" w14:textId="0E8E935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D1973DA" w14:textId="0C8A92E4" w:rsidTr="001F4E23">
        <w:trPr>
          <w:trHeight w:val="278"/>
        </w:trPr>
        <w:tc>
          <w:tcPr>
            <w:tcW w:w="735" w:type="pct"/>
            <w:noWrap/>
            <w:hideMark/>
          </w:tcPr>
          <w:p w14:paraId="683BB0F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501063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2.0*KI+1.0*LiI+1.0*YI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35849F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0.06167</w:t>
            </w:r>
          </w:p>
        </w:tc>
        <w:tc>
          <w:tcPr>
            <w:tcW w:w="523" w:type="pct"/>
            <w:vAlign w:val="center"/>
          </w:tcPr>
          <w:p w14:paraId="3B31E9E1" w14:textId="0EB7D1F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E0F3046" w14:textId="04E6274C" w:rsidTr="001F4E23">
        <w:trPr>
          <w:trHeight w:val="278"/>
        </w:trPr>
        <w:tc>
          <w:tcPr>
            <w:tcW w:w="735" w:type="pct"/>
            <w:noWrap/>
            <w:hideMark/>
          </w:tcPr>
          <w:p w14:paraId="247E28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6EDE3D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1.0*NaBr+1.0*RbAlBr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F4B127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0.06169</w:t>
            </w:r>
          </w:p>
        </w:tc>
        <w:tc>
          <w:tcPr>
            <w:tcW w:w="523" w:type="pct"/>
            <w:vAlign w:val="center"/>
          </w:tcPr>
          <w:p w14:paraId="0C7E37D3" w14:textId="3CFFBF2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D6C0A5D" w14:textId="61304961" w:rsidTr="001F4E23">
        <w:trPr>
          <w:trHeight w:val="278"/>
        </w:trPr>
        <w:tc>
          <w:tcPr>
            <w:tcW w:w="735" w:type="pct"/>
            <w:noWrap/>
            <w:hideMark/>
          </w:tcPr>
          <w:p w14:paraId="67BBC23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917DC6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36F3C6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0.06183</w:t>
            </w:r>
          </w:p>
        </w:tc>
        <w:tc>
          <w:tcPr>
            <w:tcW w:w="523" w:type="pct"/>
            <w:vAlign w:val="center"/>
          </w:tcPr>
          <w:p w14:paraId="147C0321" w14:textId="3A546E9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93B8F38" w14:textId="7490CA3F" w:rsidTr="001F4E23">
        <w:trPr>
          <w:trHeight w:val="278"/>
        </w:trPr>
        <w:tc>
          <w:tcPr>
            <w:tcW w:w="735" w:type="pct"/>
            <w:noWrap/>
            <w:hideMark/>
          </w:tcPr>
          <w:p w14:paraId="24D6634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FAC99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+2.0*KI+1.0*</w:t>
            </w:r>
            <w:proofErr w:type="spellStart"/>
            <w:r w:rsidRPr="00805A7C">
              <w:rPr>
                <w:sz w:val="15"/>
              </w:rPr>
              <w:t>LiI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B7C43A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0.06187</w:t>
            </w:r>
          </w:p>
        </w:tc>
        <w:tc>
          <w:tcPr>
            <w:tcW w:w="523" w:type="pct"/>
            <w:vAlign w:val="center"/>
          </w:tcPr>
          <w:p w14:paraId="71ABDB1B" w14:textId="54237EA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EF16710" w14:textId="69017D56" w:rsidTr="001F4E23">
        <w:trPr>
          <w:trHeight w:val="278"/>
        </w:trPr>
        <w:tc>
          <w:tcPr>
            <w:tcW w:w="735" w:type="pct"/>
            <w:noWrap/>
            <w:hideMark/>
          </w:tcPr>
          <w:p w14:paraId="5CF22A5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150158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0.75*CuBr+0.25*K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085639B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0.0619</w:t>
            </w:r>
          </w:p>
        </w:tc>
        <w:tc>
          <w:tcPr>
            <w:tcW w:w="523" w:type="pct"/>
            <w:vAlign w:val="center"/>
          </w:tcPr>
          <w:p w14:paraId="7932470C" w14:textId="70BDD64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6E93F43" w14:textId="18DC8C66" w:rsidTr="001F4E23">
        <w:trPr>
          <w:trHeight w:val="278"/>
        </w:trPr>
        <w:tc>
          <w:tcPr>
            <w:tcW w:w="735" w:type="pct"/>
            <w:noWrap/>
            <w:hideMark/>
          </w:tcPr>
          <w:p w14:paraId="3E0BD07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64A39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2.0*KI+1.0*NaI+1.0*YI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87AB7C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0.06301</w:t>
            </w:r>
          </w:p>
        </w:tc>
        <w:tc>
          <w:tcPr>
            <w:tcW w:w="523" w:type="pct"/>
            <w:vAlign w:val="center"/>
          </w:tcPr>
          <w:p w14:paraId="6002F467" w14:textId="3DD2624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EFAD446" w14:textId="6C66FAF7" w:rsidTr="001F4E23">
        <w:trPr>
          <w:trHeight w:val="278"/>
        </w:trPr>
        <w:tc>
          <w:tcPr>
            <w:tcW w:w="735" w:type="pct"/>
            <w:noWrap/>
            <w:hideMark/>
          </w:tcPr>
          <w:p w14:paraId="5D2CAB6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5B7915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3E50708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0.0631</w:t>
            </w:r>
          </w:p>
        </w:tc>
        <w:tc>
          <w:tcPr>
            <w:tcW w:w="523" w:type="pct"/>
            <w:vAlign w:val="center"/>
          </w:tcPr>
          <w:p w14:paraId="45B6D6FB" w14:textId="4B11C4D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5C1BB4" w14:textId="126241C3" w:rsidTr="001F4E23">
        <w:trPr>
          <w:trHeight w:val="278"/>
        </w:trPr>
        <w:tc>
          <w:tcPr>
            <w:tcW w:w="735" w:type="pct"/>
            <w:noWrap/>
            <w:hideMark/>
          </w:tcPr>
          <w:p w14:paraId="67AE4F5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5272C4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+3.0*</w:t>
            </w:r>
            <w:proofErr w:type="spellStart"/>
            <w:r w:rsidRPr="00805A7C">
              <w:rPr>
                <w:sz w:val="15"/>
              </w:rPr>
              <w:t>CsI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ADB626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0.06327</w:t>
            </w:r>
          </w:p>
        </w:tc>
        <w:tc>
          <w:tcPr>
            <w:tcW w:w="523" w:type="pct"/>
            <w:vAlign w:val="center"/>
          </w:tcPr>
          <w:p w14:paraId="5E81A2DD" w14:textId="03BA488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BBE4863" w14:textId="2E51EE00" w:rsidTr="001F4E23">
        <w:trPr>
          <w:trHeight w:val="278"/>
        </w:trPr>
        <w:tc>
          <w:tcPr>
            <w:tcW w:w="735" w:type="pct"/>
            <w:noWrap/>
            <w:hideMark/>
          </w:tcPr>
          <w:p w14:paraId="519FD16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B3271B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+1.0*KF</w:t>
            </w:r>
          </w:p>
        </w:tc>
        <w:tc>
          <w:tcPr>
            <w:tcW w:w="524" w:type="pct"/>
            <w:noWrap/>
            <w:vAlign w:val="center"/>
            <w:hideMark/>
          </w:tcPr>
          <w:p w14:paraId="5940F32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0.06334</w:t>
            </w:r>
          </w:p>
        </w:tc>
        <w:tc>
          <w:tcPr>
            <w:tcW w:w="523" w:type="pct"/>
            <w:vAlign w:val="center"/>
          </w:tcPr>
          <w:p w14:paraId="18243731" w14:textId="1C7D084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340FEF5" w14:textId="40660753" w:rsidTr="001F4E23">
        <w:trPr>
          <w:trHeight w:val="278"/>
        </w:trPr>
        <w:tc>
          <w:tcPr>
            <w:tcW w:w="735" w:type="pct"/>
            <w:noWrap/>
            <w:hideMark/>
          </w:tcPr>
          <w:p w14:paraId="3DEBD0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AABF80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257F43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0.06363</w:t>
            </w:r>
          </w:p>
        </w:tc>
        <w:tc>
          <w:tcPr>
            <w:tcW w:w="523" w:type="pct"/>
            <w:vAlign w:val="center"/>
          </w:tcPr>
          <w:p w14:paraId="2533E1A8" w14:textId="03B3969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9F0EDC4" w14:textId="5264B017" w:rsidTr="001F4E23">
        <w:trPr>
          <w:trHeight w:val="278"/>
        </w:trPr>
        <w:tc>
          <w:tcPr>
            <w:tcW w:w="735" w:type="pct"/>
            <w:noWrap/>
            <w:hideMark/>
          </w:tcPr>
          <w:p w14:paraId="3F81C5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072ACC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A5BAC6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0.06395</w:t>
            </w:r>
          </w:p>
        </w:tc>
        <w:tc>
          <w:tcPr>
            <w:tcW w:w="523" w:type="pct"/>
            <w:vAlign w:val="center"/>
          </w:tcPr>
          <w:p w14:paraId="7BC435D2" w14:textId="1BA3D51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ACAE8E" w14:textId="3151C6D4" w:rsidTr="001F4E23">
        <w:trPr>
          <w:trHeight w:val="278"/>
        </w:trPr>
        <w:tc>
          <w:tcPr>
            <w:tcW w:w="735" w:type="pct"/>
            <w:noWrap/>
            <w:hideMark/>
          </w:tcPr>
          <w:p w14:paraId="1ADE3AA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A7D6A0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+2.0*KI+1.0*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85908A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0.06431</w:t>
            </w:r>
          </w:p>
        </w:tc>
        <w:tc>
          <w:tcPr>
            <w:tcW w:w="523" w:type="pct"/>
            <w:vAlign w:val="center"/>
          </w:tcPr>
          <w:p w14:paraId="29459180" w14:textId="77320DA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6E38D4C" w14:textId="6CEBB736" w:rsidTr="001F4E23">
        <w:trPr>
          <w:trHeight w:val="278"/>
        </w:trPr>
        <w:tc>
          <w:tcPr>
            <w:tcW w:w="735" w:type="pct"/>
            <w:noWrap/>
            <w:hideMark/>
          </w:tcPr>
          <w:p w14:paraId="3DB13B8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346726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1.0*AgF+1.0*K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524" w:type="pct"/>
            <w:noWrap/>
            <w:vAlign w:val="center"/>
            <w:hideMark/>
          </w:tcPr>
          <w:p w14:paraId="509ECB2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0.06448</w:t>
            </w:r>
          </w:p>
        </w:tc>
        <w:tc>
          <w:tcPr>
            <w:tcW w:w="523" w:type="pct"/>
            <w:vAlign w:val="center"/>
          </w:tcPr>
          <w:p w14:paraId="29E0790C" w14:textId="56435C2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761ED8" w14:textId="23908087" w:rsidTr="001F4E23">
        <w:trPr>
          <w:trHeight w:val="278"/>
        </w:trPr>
        <w:tc>
          <w:tcPr>
            <w:tcW w:w="735" w:type="pct"/>
            <w:noWrap/>
            <w:hideMark/>
          </w:tcPr>
          <w:p w14:paraId="12B0946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B3AB7C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0.75*CuCl+0.25*K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36A9C84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0.06455</w:t>
            </w:r>
          </w:p>
        </w:tc>
        <w:tc>
          <w:tcPr>
            <w:tcW w:w="523" w:type="pct"/>
            <w:vAlign w:val="center"/>
          </w:tcPr>
          <w:p w14:paraId="799F733C" w14:textId="7133D1F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F0A533C" w14:textId="7514CDD6" w:rsidTr="001F4E23">
        <w:trPr>
          <w:trHeight w:val="278"/>
        </w:trPr>
        <w:tc>
          <w:tcPr>
            <w:tcW w:w="735" w:type="pct"/>
            <w:noWrap/>
            <w:hideMark/>
          </w:tcPr>
          <w:p w14:paraId="108A1B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D49736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5DD8A2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0.06486</w:t>
            </w:r>
          </w:p>
        </w:tc>
        <w:tc>
          <w:tcPr>
            <w:tcW w:w="523" w:type="pct"/>
            <w:vAlign w:val="center"/>
          </w:tcPr>
          <w:p w14:paraId="3A29937D" w14:textId="6C0B8DC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3BBB2E3" w14:textId="680BE8EA" w:rsidTr="001F4E23">
        <w:trPr>
          <w:trHeight w:val="278"/>
        </w:trPr>
        <w:tc>
          <w:tcPr>
            <w:tcW w:w="735" w:type="pct"/>
            <w:noWrap/>
            <w:hideMark/>
          </w:tcPr>
          <w:p w14:paraId="0A2806C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C99D6C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1.0*AgI+2.0*KI+1.0*SbI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4D1E7E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0.06509</w:t>
            </w:r>
          </w:p>
        </w:tc>
        <w:tc>
          <w:tcPr>
            <w:tcW w:w="523" w:type="pct"/>
            <w:vAlign w:val="center"/>
          </w:tcPr>
          <w:p w14:paraId="2BF3564A" w14:textId="124A23D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C454EAC" w14:textId="31422355" w:rsidTr="001F4E23">
        <w:trPr>
          <w:trHeight w:val="278"/>
        </w:trPr>
        <w:tc>
          <w:tcPr>
            <w:tcW w:w="735" w:type="pct"/>
            <w:noWrap/>
            <w:hideMark/>
          </w:tcPr>
          <w:p w14:paraId="42CA7A1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CB9C29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D6A90E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0.06515</w:t>
            </w:r>
          </w:p>
        </w:tc>
        <w:tc>
          <w:tcPr>
            <w:tcW w:w="523" w:type="pct"/>
            <w:vAlign w:val="center"/>
          </w:tcPr>
          <w:p w14:paraId="51525489" w14:textId="414CE8C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728C191" w14:textId="5E81F1BF" w:rsidTr="001F4E23">
        <w:trPr>
          <w:trHeight w:val="278"/>
        </w:trPr>
        <w:tc>
          <w:tcPr>
            <w:tcW w:w="735" w:type="pct"/>
            <w:noWrap/>
            <w:hideMark/>
          </w:tcPr>
          <w:p w14:paraId="39E8002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45A2F0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62CB2A7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0.06533</w:t>
            </w:r>
          </w:p>
        </w:tc>
        <w:tc>
          <w:tcPr>
            <w:tcW w:w="523" w:type="pct"/>
            <w:vAlign w:val="center"/>
          </w:tcPr>
          <w:p w14:paraId="3A240E65" w14:textId="3E8A408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2A9FC9B" w14:textId="144902A6" w:rsidTr="001F4E23">
        <w:trPr>
          <w:trHeight w:val="278"/>
        </w:trPr>
        <w:tc>
          <w:tcPr>
            <w:tcW w:w="735" w:type="pct"/>
            <w:noWrap/>
            <w:hideMark/>
          </w:tcPr>
          <w:p w14:paraId="6196A33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AFFDF5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1.0*CsI+1.0*CsInI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527606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0.06535</w:t>
            </w:r>
          </w:p>
        </w:tc>
        <w:tc>
          <w:tcPr>
            <w:tcW w:w="523" w:type="pct"/>
            <w:vAlign w:val="center"/>
          </w:tcPr>
          <w:p w14:paraId="4FF7587F" w14:textId="58DA640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562EC28" w14:textId="5F0AD0D5" w:rsidTr="001F4E23">
        <w:trPr>
          <w:trHeight w:val="278"/>
        </w:trPr>
        <w:tc>
          <w:tcPr>
            <w:tcW w:w="735" w:type="pct"/>
            <w:noWrap/>
            <w:hideMark/>
          </w:tcPr>
          <w:p w14:paraId="4E4C67C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43704B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+1.0*CsBr+1.0*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DBD61E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0.06572</w:t>
            </w:r>
          </w:p>
        </w:tc>
        <w:tc>
          <w:tcPr>
            <w:tcW w:w="523" w:type="pct"/>
            <w:vAlign w:val="center"/>
          </w:tcPr>
          <w:p w14:paraId="3CFA6D45" w14:textId="4D3BD9A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93B50A0" w14:textId="6E3ECD80" w:rsidTr="001F4E23">
        <w:trPr>
          <w:trHeight w:val="278"/>
        </w:trPr>
        <w:tc>
          <w:tcPr>
            <w:tcW w:w="735" w:type="pct"/>
            <w:noWrap/>
            <w:hideMark/>
          </w:tcPr>
          <w:p w14:paraId="4F0AAEA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DBC4C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1.0*CuCl+0.333333*K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75195E1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0.06621</w:t>
            </w:r>
          </w:p>
        </w:tc>
        <w:tc>
          <w:tcPr>
            <w:tcW w:w="523" w:type="pct"/>
            <w:vAlign w:val="center"/>
          </w:tcPr>
          <w:p w14:paraId="7A5E94BE" w14:textId="0C199A3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E21269" w14:textId="197D36EF" w:rsidTr="001F4E23">
        <w:trPr>
          <w:trHeight w:val="278"/>
        </w:trPr>
        <w:tc>
          <w:tcPr>
            <w:tcW w:w="735" w:type="pct"/>
            <w:noWrap/>
            <w:hideMark/>
          </w:tcPr>
          <w:p w14:paraId="2390F3D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AE7B0F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2.0*CsI+1.0*GaI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57D95A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0.06626</w:t>
            </w:r>
          </w:p>
        </w:tc>
        <w:tc>
          <w:tcPr>
            <w:tcW w:w="523" w:type="pct"/>
            <w:vAlign w:val="center"/>
          </w:tcPr>
          <w:p w14:paraId="73B136AD" w14:textId="4D3EBCF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CEDB742" w14:textId="708B9277" w:rsidTr="001F4E23">
        <w:trPr>
          <w:trHeight w:val="278"/>
        </w:trPr>
        <w:tc>
          <w:tcPr>
            <w:tcW w:w="735" w:type="pct"/>
            <w:noWrap/>
            <w:hideMark/>
          </w:tcPr>
          <w:p w14:paraId="14E9269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F79CCE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EB6FBF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0.06672</w:t>
            </w:r>
          </w:p>
        </w:tc>
        <w:tc>
          <w:tcPr>
            <w:tcW w:w="523" w:type="pct"/>
            <w:vAlign w:val="center"/>
          </w:tcPr>
          <w:p w14:paraId="357ED6BE" w14:textId="7AE479B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466C278" w14:textId="5E010612" w:rsidTr="001F4E23">
        <w:trPr>
          <w:trHeight w:val="278"/>
        </w:trPr>
        <w:tc>
          <w:tcPr>
            <w:tcW w:w="735" w:type="pct"/>
            <w:noWrap/>
            <w:hideMark/>
          </w:tcPr>
          <w:p w14:paraId="669C281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FBB787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608385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0.06692</w:t>
            </w:r>
          </w:p>
        </w:tc>
        <w:tc>
          <w:tcPr>
            <w:tcW w:w="523" w:type="pct"/>
            <w:vAlign w:val="center"/>
          </w:tcPr>
          <w:p w14:paraId="6852D294" w14:textId="2A1F4D5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921B3B2" w14:textId="4C656323" w:rsidTr="001F4E23">
        <w:trPr>
          <w:trHeight w:val="278"/>
        </w:trPr>
        <w:tc>
          <w:tcPr>
            <w:tcW w:w="735" w:type="pct"/>
            <w:noWrap/>
            <w:hideMark/>
          </w:tcPr>
          <w:p w14:paraId="153F2D0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3AFC25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8C0023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0.06715</w:t>
            </w:r>
          </w:p>
        </w:tc>
        <w:tc>
          <w:tcPr>
            <w:tcW w:w="523" w:type="pct"/>
            <w:vAlign w:val="center"/>
          </w:tcPr>
          <w:p w14:paraId="68991AB7" w14:textId="0DE6918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C9CA0E6" w14:textId="54A2D8FD" w:rsidTr="001F4E23">
        <w:trPr>
          <w:trHeight w:val="278"/>
        </w:trPr>
        <w:tc>
          <w:tcPr>
            <w:tcW w:w="735" w:type="pct"/>
            <w:noWrap/>
            <w:hideMark/>
          </w:tcPr>
          <w:p w14:paraId="1CF7AB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468ECA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1.0*CsAgCl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+1.0*CsGaCl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284BBCF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0.0679</w:t>
            </w:r>
          </w:p>
        </w:tc>
        <w:tc>
          <w:tcPr>
            <w:tcW w:w="523" w:type="pct"/>
            <w:vAlign w:val="center"/>
          </w:tcPr>
          <w:p w14:paraId="066B3B14" w14:textId="6169546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62B4FA0" w14:textId="5AC62796" w:rsidTr="001F4E23">
        <w:trPr>
          <w:trHeight w:val="278"/>
        </w:trPr>
        <w:tc>
          <w:tcPr>
            <w:tcW w:w="735" w:type="pct"/>
            <w:noWrap/>
            <w:hideMark/>
          </w:tcPr>
          <w:p w14:paraId="1FD5839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D2682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CsI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959695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0.06971</w:t>
            </w:r>
          </w:p>
        </w:tc>
        <w:tc>
          <w:tcPr>
            <w:tcW w:w="523" w:type="pct"/>
            <w:vAlign w:val="center"/>
          </w:tcPr>
          <w:p w14:paraId="7EE97D9B" w14:textId="20D829B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9FB4A50" w14:textId="5E849486" w:rsidTr="001F4E23">
        <w:trPr>
          <w:trHeight w:val="278"/>
        </w:trPr>
        <w:tc>
          <w:tcPr>
            <w:tcW w:w="735" w:type="pct"/>
            <w:noWrap/>
            <w:hideMark/>
          </w:tcPr>
          <w:p w14:paraId="269A943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3354C8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1.0*Ag+1.25*RbF+0.25*RbSb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7</w:t>
            </w:r>
            <w:r w:rsidRPr="00805A7C">
              <w:rPr>
                <w:sz w:val="15"/>
              </w:rPr>
              <w:t>+0.5*RbSbF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7EC5167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0.06983</w:t>
            </w:r>
          </w:p>
        </w:tc>
        <w:tc>
          <w:tcPr>
            <w:tcW w:w="523" w:type="pct"/>
            <w:vAlign w:val="center"/>
          </w:tcPr>
          <w:p w14:paraId="1F42C434" w14:textId="1FC54F1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7E65843" w14:textId="5F6DCB77" w:rsidTr="001F4E23">
        <w:trPr>
          <w:trHeight w:val="278"/>
        </w:trPr>
        <w:tc>
          <w:tcPr>
            <w:tcW w:w="735" w:type="pct"/>
            <w:noWrap/>
            <w:hideMark/>
          </w:tcPr>
          <w:p w14:paraId="685EC7B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7216D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852B9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0.06997</w:t>
            </w:r>
          </w:p>
        </w:tc>
        <w:tc>
          <w:tcPr>
            <w:tcW w:w="523" w:type="pct"/>
            <w:vAlign w:val="center"/>
          </w:tcPr>
          <w:p w14:paraId="12238680" w14:textId="6F76DCC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BFD0089" w14:textId="77EB900C" w:rsidTr="001F4E23">
        <w:trPr>
          <w:trHeight w:val="278"/>
        </w:trPr>
        <w:tc>
          <w:tcPr>
            <w:tcW w:w="735" w:type="pct"/>
            <w:noWrap/>
            <w:hideMark/>
          </w:tcPr>
          <w:p w14:paraId="4AD4C78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FF6461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+1.0*CsLiCl</w:t>
            </w:r>
            <w:r w:rsidRPr="00805A7C">
              <w:rPr>
                <w:sz w:val="15"/>
                <w:vertAlign w:val="subscript"/>
              </w:rPr>
              <w:t>2</w:t>
            </w:r>
          </w:p>
        </w:tc>
        <w:tc>
          <w:tcPr>
            <w:tcW w:w="524" w:type="pct"/>
            <w:noWrap/>
            <w:vAlign w:val="center"/>
            <w:hideMark/>
          </w:tcPr>
          <w:p w14:paraId="05EB392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0.07011</w:t>
            </w:r>
          </w:p>
        </w:tc>
        <w:tc>
          <w:tcPr>
            <w:tcW w:w="523" w:type="pct"/>
            <w:vAlign w:val="center"/>
          </w:tcPr>
          <w:p w14:paraId="23021B5D" w14:textId="3E00681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5720067" w14:textId="22E09421" w:rsidTr="001F4E23">
        <w:trPr>
          <w:trHeight w:val="278"/>
        </w:trPr>
        <w:tc>
          <w:tcPr>
            <w:tcW w:w="735" w:type="pct"/>
            <w:noWrap/>
            <w:hideMark/>
          </w:tcPr>
          <w:p w14:paraId="240A606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21716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+2.0*RbBr+0.333333*YBr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708BE1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0.07029</w:t>
            </w:r>
          </w:p>
        </w:tc>
        <w:tc>
          <w:tcPr>
            <w:tcW w:w="523" w:type="pct"/>
            <w:vAlign w:val="center"/>
          </w:tcPr>
          <w:p w14:paraId="1C9F8B8F" w14:textId="30A6951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BF4442D" w14:textId="2FB9B10F" w:rsidTr="001F4E23">
        <w:trPr>
          <w:trHeight w:val="278"/>
        </w:trPr>
        <w:tc>
          <w:tcPr>
            <w:tcW w:w="735" w:type="pct"/>
            <w:noWrap/>
            <w:hideMark/>
          </w:tcPr>
          <w:p w14:paraId="71864D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84AB3E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1.0*KCl+1.0*RbCl+1.0*RbGaCl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74E54E2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0.07042</w:t>
            </w:r>
          </w:p>
        </w:tc>
        <w:tc>
          <w:tcPr>
            <w:tcW w:w="523" w:type="pct"/>
            <w:vAlign w:val="center"/>
          </w:tcPr>
          <w:p w14:paraId="01CA6A90" w14:textId="01B1B56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423D40B" w14:textId="4D66CF2F" w:rsidTr="001F4E23">
        <w:trPr>
          <w:trHeight w:val="278"/>
        </w:trPr>
        <w:tc>
          <w:tcPr>
            <w:tcW w:w="735" w:type="pct"/>
            <w:noWrap/>
            <w:hideMark/>
          </w:tcPr>
          <w:p w14:paraId="04E83EB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CBA366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1.0*LiCl+1.0*RbCl+1.0*RbGaCl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6EC55A3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0.07048</w:t>
            </w:r>
          </w:p>
        </w:tc>
        <w:tc>
          <w:tcPr>
            <w:tcW w:w="523" w:type="pct"/>
            <w:vAlign w:val="center"/>
          </w:tcPr>
          <w:p w14:paraId="7C2712BE" w14:textId="1988C61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17BA72F" w14:textId="0206FD9C" w:rsidTr="001F4E23">
        <w:trPr>
          <w:trHeight w:val="278"/>
        </w:trPr>
        <w:tc>
          <w:tcPr>
            <w:tcW w:w="735" w:type="pct"/>
            <w:noWrap/>
            <w:hideMark/>
          </w:tcPr>
          <w:p w14:paraId="0D8A637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116B24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EC25D2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0.07099</w:t>
            </w:r>
          </w:p>
        </w:tc>
        <w:tc>
          <w:tcPr>
            <w:tcW w:w="523" w:type="pct"/>
            <w:vAlign w:val="center"/>
          </w:tcPr>
          <w:p w14:paraId="613C0371" w14:textId="2F238D5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9CEA312" w14:textId="565CE19D" w:rsidTr="001F4E23">
        <w:trPr>
          <w:trHeight w:val="278"/>
        </w:trPr>
        <w:tc>
          <w:tcPr>
            <w:tcW w:w="735" w:type="pct"/>
            <w:noWrap/>
            <w:hideMark/>
          </w:tcPr>
          <w:p w14:paraId="2FC99B0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44C429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CA4654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0.07222</w:t>
            </w:r>
          </w:p>
        </w:tc>
        <w:tc>
          <w:tcPr>
            <w:tcW w:w="523" w:type="pct"/>
            <w:vAlign w:val="center"/>
          </w:tcPr>
          <w:p w14:paraId="44483387" w14:textId="01F2033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09CA3F" w14:textId="20EDA6AD" w:rsidTr="001F4E23">
        <w:trPr>
          <w:trHeight w:val="278"/>
        </w:trPr>
        <w:tc>
          <w:tcPr>
            <w:tcW w:w="735" w:type="pct"/>
            <w:noWrap/>
            <w:hideMark/>
          </w:tcPr>
          <w:p w14:paraId="7752C58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D718E2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+1.0*GaI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8678FF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0.07246</w:t>
            </w:r>
          </w:p>
        </w:tc>
        <w:tc>
          <w:tcPr>
            <w:tcW w:w="523" w:type="pct"/>
            <w:vAlign w:val="center"/>
          </w:tcPr>
          <w:p w14:paraId="581FEC26" w14:textId="3C715EA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0B1FD0A" w14:textId="5BB35B93" w:rsidTr="001F4E23">
        <w:trPr>
          <w:trHeight w:val="278"/>
        </w:trPr>
        <w:tc>
          <w:tcPr>
            <w:tcW w:w="735" w:type="pct"/>
            <w:noWrap/>
            <w:hideMark/>
          </w:tcPr>
          <w:p w14:paraId="3AA0A77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045F64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2.0*KBr+1.0*RbBr+1.0*YBr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706889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0.0725</w:t>
            </w:r>
          </w:p>
        </w:tc>
        <w:tc>
          <w:tcPr>
            <w:tcW w:w="523" w:type="pct"/>
            <w:vAlign w:val="center"/>
          </w:tcPr>
          <w:p w14:paraId="0ACCF437" w14:textId="6449A73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22761F" w14:textId="73C1A557" w:rsidTr="001F4E23">
        <w:trPr>
          <w:trHeight w:val="278"/>
        </w:trPr>
        <w:tc>
          <w:tcPr>
            <w:tcW w:w="735" w:type="pct"/>
            <w:noWrap/>
            <w:hideMark/>
          </w:tcPr>
          <w:p w14:paraId="374544B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76A29B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1.0*AgCl+1.0*KCl+1.0*KGaCl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3ED07B9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0.0728</w:t>
            </w:r>
          </w:p>
        </w:tc>
        <w:tc>
          <w:tcPr>
            <w:tcW w:w="523" w:type="pct"/>
            <w:vAlign w:val="center"/>
          </w:tcPr>
          <w:p w14:paraId="66F0DFC2" w14:textId="78A15C7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2191365" w14:textId="41C4F7B5" w:rsidTr="001F4E23">
        <w:trPr>
          <w:trHeight w:val="278"/>
        </w:trPr>
        <w:tc>
          <w:tcPr>
            <w:tcW w:w="735" w:type="pct"/>
            <w:noWrap/>
            <w:hideMark/>
          </w:tcPr>
          <w:p w14:paraId="481A5F6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6CB9C1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1.0*CuCl+1.0*K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524" w:type="pct"/>
            <w:noWrap/>
            <w:vAlign w:val="center"/>
            <w:hideMark/>
          </w:tcPr>
          <w:p w14:paraId="3C30AAE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0.07288</w:t>
            </w:r>
          </w:p>
        </w:tc>
        <w:tc>
          <w:tcPr>
            <w:tcW w:w="523" w:type="pct"/>
            <w:vAlign w:val="center"/>
          </w:tcPr>
          <w:p w14:paraId="3C5FB99D" w14:textId="61665AB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4BAC728" w14:textId="3F60943A" w:rsidTr="001F4E23">
        <w:trPr>
          <w:trHeight w:val="278"/>
        </w:trPr>
        <w:tc>
          <w:tcPr>
            <w:tcW w:w="735" w:type="pct"/>
            <w:noWrap/>
            <w:hideMark/>
          </w:tcPr>
          <w:p w14:paraId="0709DB5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031582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010849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0.0729</w:t>
            </w:r>
          </w:p>
        </w:tc>
        <w:tc>
          <w:tcPr>
            <w:tcW w:w="523" w:type="pct"/>
            <w:vAlign w:val="center"/>
          </w:tcPr>
          <w:p w14:paraId="772346E4" w14:textId="2EB2EB9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14D0EE5" w14:textId="1F638028" w:rsidTr="001F4E23">
        <w:trPr>
          <w:trHeight w:val="278"/>
        </w:trPr>
        <w:tc>
          <w:tcPr>
            <w:tcW w:w="735" w:type="pct"/>
            <w:noWrap/>
            <w:hideMark/>
          </w:tcPr>
          <w:p w14:paraId="7C77158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F80FD1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27AEFC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0.07291</w:t>
            </w:r>
          </w:p>
        </w:tc>
        <w:tc>
          <w:tcPr>
            <w:tcW w:w="523" w:type="pct"/>
            <w:vAlign w:val="center"/>
          </w:tcPr>
          <w:p w14:paraId="47384497" w14:textId="2104897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AD388B3" w14:textId="54AC2853" w:rsidTr="001F4E23">
        <w:trPr>
          <w:trHeight w:val="278"/>
        </w:trPr>
        <w:tc>
          <w:tcPr>
            <w:tcW w:w="735" w:type="pct"/>
            <w:noWrap/>
            <w:hideMark/>
          </w:tcPr>
          <w:p w14:paraId="54410EC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EDFD85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C7BF78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0.07303</w:t>
            </w:r>
          </w:p>
        </w:tc>
        <w:tc>
          <w:tcPr>
            <w:tcW w:w="523" w:type="pct"/>
            <w:vAlign w:val="center"/>
          </w:tcPr>
          <w:p w14:paraId="6B93DF54" w14:textId="4619BDD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445BBA8" w14:textId="22EB77ED" w:rsidTr="001F4E23">
        <w:trPr>
          <w:trHeight w:val="278"/>
        </w:trPr>
        <w:tc>
          <w:tcPr>
            <w:tcW w:w="735" w:type="pct"/>
            <w:noWrap/>
            <w:hideMark/>
          </w:tcPr>
          <w:p w14:paraId="30301DA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0EDAB3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+0.333333*InBr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CD3A6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0.07308</w:t>
            </w:r>
          </w:p>
        </w:tc>
        <w:tc>
          <w:tcPr>
            <w:tcW w:w="523" w:type="pct"/>
            <w:vAlign w:val="center"/>
          </w:tcPr>
          <w:p w14:paraId="3E6493D8" w14:textId="6494E2B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10F27B6" w14:textId="338889A8" w:rsidTr="001F4E23">
        <w:trPr>
          <w:trHeight w:val="278"/>
        </w:trPr>
        <w:tc>
          <w:tcPr>
            <w:tcW w:w="735" w:type="pct"/>
            <w:noWrap/>
            <w:hideMark/>
          </w:tcPr>
          <w:p w14:paraId="323D183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CD5C28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2.0*KI+1.0*LiI+1.0*SbI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F948DC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0.07327</w:t>
            </w:r>
          </w:p>
        </w:tc>
        <w:tc>
          <w:tcPr>
            <w:tcW w:w="523" w:type="pct"/>
            <w:vAlign w:val="center"/>
          </w:tcPr>
          <w:p w14:paraId="1815B0C0" w14:textId="3ECB02E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47048A3" w14:textId="132A6A81" w:rsidTr="001F4E23">
        <w:trPr>
          <w:trHeight w:val="278"/>
        </w:trPr>
        <w:tc>
          <w:tcPr>
            <w:tcW w:w="735" w:type="pct"/>
            <w:noWrap/>
            <w:hideMark/>
          </w:tcPr>
          <w:p w14:paraId="1D7361F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E81E2F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1.0*LiBr+1.0*RbAlBr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7ED44A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0.07337</w:t>
            </w:r>
          </w:p>
        </w:tc>
        <w:tc>
          <w:tcPr>
            <w:tcW w:w="523" w:type="pct"/>
            <w:vAlign w:val="center"/>
          </w:tcPr>
          <w:p w14:paraId="5D44858B" w14:textId="0D3BA2D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3D34DE6" w14:textId="28C4058E" w:rsidTr="001F4E23">
        <w:trPr>
          <w:trHeight w:val="278"/>
        </w:trPr>
        <w:tc>
          <w:tcPr>
            <w:tcW w:w="735" w:type="pct"/>
            <w:noWrap/>
            <w:hideMark/>
          </w:tcPr>
          <w:p w14:paraId="529F5A0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64C821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0027D99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0.07345</w:t>
            </w:r>
          </w:p>
        </w:tc>
        <w:tc>
          <w:tcPr>
            <w:tcW w:w="523" w:type="pct"/>
            <w:vAlign w:val="center"/>
          </w:tcPr>
          <w:p w14:paraId="0315ED2F" w14:textId="43E24DF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E5354AB" w14:textId="7B38DA52" w:rsidTr="001F4E23">
        <w:trPr>
          <w:trHeight w:val="278"/>
        </w:trPr>
        <w:tc>
          <w:tcPr>
            <w:tcW w:w="735" w:type="pct"/>
            <w:noWrap/>
            <w:hideMark/>
          </w:tcPr>
          <w:p w14:paraId="2C60347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1C8AAA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+0.5*KI+1.0*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A46846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0.0737</w:t>
            </w:r>
          </w:p>
        </w:tc>
        <w:tc>
          <w:tcPr>
            <w:tcW w:w="523" w:type="pct"/>
            <w:vAlign w:val="center"/>
          </w:tcPr>
          <w:p w14:paraId="4F1C691C" w14:textId="5BD7053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90222F4" w14:textId="0FF9488B" w:rsidTr="001F4E23">
        <w:trPr>
          <w:trHeight w:val="278"/>
        </w:trPr>
        <w:tc>
          <w:tcPr>
            <w:tcW w:w="735" w:type="pct"/>
            <w:noWrap/>
            <w:hideMark/>
          </w:tcPr>
          <w:p w14:paraId="6DE3F36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CFCEE4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E4D5D5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0.07451</w:t>
            </w:r>
          </w:p>
        </w:tc>
        <w:tc>
          <w:tcPr>
            <w:tcW w:w="523" w:type="pct"/>
            <w:vAlign w:val="center"/>
          </w:tcPr>
          <w:p w14:paraId="6960A927" w14:textId="62EF865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33D33BD" w14:textId="3C4620E6" w:rsidTr="001F4E23">
        <w:trPr>
          <w:trHeight w:val="278"/>
        </w:trPr>
        <w:tc>
          <w:tcPr>
            <w:tcW w:w="735" w:type="pct"/>
            <w:noWrap/>
            <w:hideMark/>
          </w:tcPr>
          <w:p w14:paraId="5203B0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29317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+1.0*LiI+2.0*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FE6C5C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0.07486</w:t>
            </w:r>
          </w:p>
        </w:tc>
        <w:tc>
          <w:tcPr>
            <w:tcW w:w="523" w:type="pct"/>
            <w:vAlign w:val="center"/>
          </w:tcPr>
          <w:p w14:paraId="6968E853" w14:textId="1A027BE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09BF06C" w14:textId="78A5B102" w:rsidTr="001F4E23">
        <w:trPr>
          <w:trHeight w:val="278"/>
        </w:trPr>
        <w:tc>
          <w:tcPr>
            <w:tcW w:w="735" w:type="pct"/>
            <w:noWrap/>
            <w:hideMark/>
          </w:tcPr>
          <w:p w14:paraId="7DF69D1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8F58DD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1.0*KBr+1.0*RbAlBr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F4F4F2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0.07488</w:t>
            </w:r>
          </w:p>
        </w:tc>
        <w:tc>
          <w:tcPr>
            <w:tcW w:w="523" w:type="pct"/>
            <w:vAlign w:val="center"/>
          </w:tcPr>
          <w:p w14:paraId="07849968" w14:textId="6C57DF6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795D961" w14:textId="04FDF20B" w:rsidTr="001F4E23">
        <w:trPr>
          <w:trHeight w:val="278"/>
        </w:trPr>
        <w:tc>
          <w:tcPr>
            <w:tcW w:w="735" w:type="pct"/>
            <w:noWrap/>
            <w:hideMark/>
          </w:tcPr>
          <w:p w14:paraId="196318B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9B7977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1.0*CsBr+1.0*CsGaBr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339B30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0.07522</w:t>
            </w:r>
          </w:p>
        </w:tc>
        <w:tc>
          <w:tcPr>
            <w:tcW w:w="523" w:type="pct"/>
            <w:vAlign w:val="center"/>
          </w:tcPr>
          <w:p w14:paraId="1D3B3982" w14:textId="02232D4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7BCEA2E" w14:textId="0419FBD5" w:rsidTr="001F4E23">
        <w:trPr>
          <w:trHeight w:val="278"/>
        </w:trPr>
        <w:tc>
          <w:tcPr>
            <w:tcW w:w="735" w:type="pct"/>
            <w:noWrap/>
            <w:hideMark/>
          </w:tcPr>
          <w:p w14:paraId="0AC11CC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D7AD8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1.0*KCl+1.0*KGaCl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+1.0*NaCl</w:t>
            </w:r>
          </w:p>
        </w:tc>
        <w:tc>
          <w:tcPr>
            <w:tcW w:w="524" w:type="pct"/>
            <w:noWrap/>
            <w:vAlign w:val="center"/>
            <w:hideMark/>
          </w:tcPr>
          <w:p w14:paraId="5CBDC86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0.07594</w:t>
            </w:r>
          </w:p>
        </w:tc>
        <w:tc>
          <w:tcPr>
            <w:tcW w:w="523" w:type="pct"/>
            <w:vAlign w:val="center"/>
          </w:tcPr>
          <w:p w14:paraId="73DED86B" w14:textId="1A8C6D6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E147D14" w14:textId="472169FF" w:rsidTr="001F4E23">
        <w:trPr>
          <w:trHeight w:val="278"/>
        </w:trPr>
        <w:tc>
          <w:tcPr>
            <w:tcW w:w="735" w:type="pct"/>
            <w:noWrap/>
            <w:hideMark/>
          </w:tcPr>
          <w:p w14:paraId="2570E8B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79C6DA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1.0*KAlCl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KCl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72769D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0.07623</w:t>
            </w:r>
          </w:p>
        </w:tc>
        <w:tc>
          <w:tcPr>
            <w:tcW w:w="523" w:type="pct"/>
            <w:vAlign w:val="center"/>
          </w:tcPr>
          <w:p w14:paraId="67EC2F7B" w14:textId="184F0C1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44410BA" w14:textId="6AE66556" w:rsidTr="001F4E23">
        <w:trPr>
          <w:trHeight w:val="278"/>
        </w:trPr>
        <w:tc>
          <w:tcPr>
            <w:tcW w:w="735" w:type="pct"/>
            <w:noWrap/>
            <w:hideMark/>
          </w:tcPr>
          <w:p w14:paraId="030F3A8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A45848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1.0*NaI+1.0*RbI+1.0*RbInI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7FA9C1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0.07628</w:t>
            </w:r>
          </w:p>
        </w:tc>
        <w:tc>
          <w:tcPr>
            <w:tcW w:w="523" w:type="pct"/>
            <w:vAlign w:val="center"/>
          </w:tcPr>
          <w:p w14:paraId="23CA8469" w14:textId="2B90049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C6AEA0B" w14:textId="2B4686D7" w:rsidTr="001F4E23">
        <w:trPr>
          <w:trHeight w:val="278"/>
        </w:trPr>
        <w:tc>
          <w:tcPr>
            <w:tcW w:w="735" w:type="pct"/>
            <w:noWrap/>
            <w:hideMark/>
          </w:tcPr>
          <w:p w14:paraId="024283A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CC0FCC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2.0*KI+1.0*NaI+1.0*SbI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2AE1BB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0.0766</w:t>
            </w:r>
          </w:p>
        </w:tc>
        <w:tc>
          <w:tcPr>
            <w:tcW w:w="523" w:type="pct"/>
            <w:vAlign w:val="center"/>
          </w:tcPr>
          <w:p w14:paraId="4BAF9FA6" w14:textId="4F0C986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6781D38" w14:textId="2B8C9054" w:rsidTr="001F4E23">
        <w:trPr>
          <w:trHeight w:val="278"/>
        </w:trPr>
        <w:tc>
          <w:tcPr>
            <w:tcW w:w="735" w:type="pct"/>
            <w:noWrap/>
            <w:hideMark/>
          </w:tcPr>
          <w:p w14:paraId="7CA16D4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7EB23D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1.0*AgI+1.0*InI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+2.0*KI</w:t>
            </w:r>
          </w:p>
        </w:tc>
        <w:tc>
          <w:tcPr>
            <w:tcW w:w="524" w:type="pct"/>
            <w:noWrap/>
            <w:vAlign w:val="center"/>
            <w:hideMark/>
          </w:tcPr>
          <w:p w14:paraId="72CB25D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0.07701</w:t>
            </w:r>
          </w:p>
        </w:tc>
        <w:tc>
          <w:tcPr>
            <w:tcW w:w="523" w:type="pct"/>
            <w:vAlign w:val="center"/>
          </w:tcPr>
          <w:p w14:paraId="4A89A501" w14:textId="313E895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95BB346" w14:textId="1D8C03F0" w:rsidTr="001F4E23">
        <w:trPr>
          <w:trHeight w:val="278"/>
        </w:trPr>
        <w:tc>
          <w:tcPr>
            <w:tcW w:w="735" w:type="pct"/>
            <w:noWrap/>
            <w:hideMark/>
          </w:tcPr>
          <w:p w14:paraId="7905E57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240739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D9E9F8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0.07702</w:t>
            </w:r>
          </w:p>
        </w:tc>
        <w:tc>
          <w:tcPr>
            <w:tcW w:w="523" w:type="pct"/>
            <w:vAlign w:val="center"/>
          </w:tcPr>
          <w:p w14:paraId="1F7FC93C" w14:textId="4726DE9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D39C49F" w14:textId="0457BB5F" w:rsidTr="001F4E23">
        <w:trPr>
          <w:trHeight w:val="278"/>
        </w:trPr>
        <w:tc>
          <w:tcPr>
            <w:tcW w:w="735" w:type="pct"/>
            <w:noWrap/>
            <w:hideMark/>
          </w:tcPr>
          <w:p w14:paraId="0DF9501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083072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DB754B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0.07703</w:t>
            </w:r>
          </w:p>
        </w:tc>
        <w:tc>
          <w:tcPr>
            <w:tcW w:w="523" w:type="pct"/>
            <w:vAlign w:val="center"/>
          </w:tcPr>
          <w:p w14:paraId="34BBE44F" w14:textId="39360B7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4F65D62" w14:textId="27327867" w:rsidTr="001F4E23">
        <w:trPr>
          <w:trHeight w:val="278"/>
        </w:trPr>
        <w:tc>
          <w:tcPr>
            <w:tcW w:w="735" w:type="pct"/>
            <w:noWrap/>
            <w:hideMark/>
          </w:tcPr>
          <w:p w14:paraId="5C39074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2D981B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+2.0*RbCl+0.333333*SbCl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3D522F8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0.0772</w:t>
            </w:r>
          </w:p>
        </w:tc>
        <w:tc>
          <w:tcPr>
            <w:tcW w:w="523" w:type="pct"/>
            <w:vAlign w:val="center"/>
          </w:tcPr>
          <w:p w14:paraId="5641C8C1" w14:textId="6963A2E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12F79AB" w14:textId="34BF7CF0" w:rsidTr="001F4E23">
        <w:trPr>
          <w:trHeight w:val="278"/>
        </w:trPr>
        <w:tc>
          <w:tcPr>
            <w:tcW w:w="735" w:type="pct"/>
            <w:noWrap/>
            <w:hideMark/>
          </w:tcPr>
          <w:p w14:paraId="4A693E6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28D0D4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0.333333*Ag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F+0.666667*K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+0.333333*KAgF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+0.333333*KYF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384243C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0.07734</w:t>
            </w:r>
          </w:p>
        </w:tc>
        <w:tc>
          <w:tcPr>
            <w:tcW w:w="523" w:type="pct"/>
            <w:vAlign w:val="center"/>
          </w:tcPr>
          <w:p w14:paraId="3128E173" w14:textId="2E6E939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D2E5513" w14:textId="085DBF97" w:rsidTr="001F4E23">
        <w:trPr>
          <w:trHeight w:val="278"/>
        </w:trPr>
        <w:tc>
          <w:tcPr>
            <w:tcW w:w="735" w:type="pct"/>
            <w:noWrap/>
            <w:hideMark/>
          </w:tcPr>
          <w:p w14:paraId="755B746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08E7B9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5287C1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0.07742</w:t>
            </w:r>
          </w:p>
        </w:tc>
        <w:tc>
          <w:tcPr>
            <w:tcW w:w="523" w:type="pct"/>
            <w:vAlign w:val="center"/>
          </w:tcPr>
          <w:p w14:paraId="0F8BA9EC" w14:textId="632045B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0D60DA4" w14:textId="7C0280B2" w:rsidTr="001F4E23">
        <w:trPr>
          <w:trHeight w:val="278"/>
        </w:trPr>
        <w:tc>
          <w:tcPr>
            <w:tcW w:w="735" w:type="pct"/>
            <w:noWrap/>
            <w:hideMark/>
          </w:tcPr>
          <w:p w14:paraId="7582B35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227BB3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0.428571*Cs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+0.142857*CsRb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15</w:t>
            </w:r>
            <w:r w:rsidRPr="00805A7C">
              <w:rPr>
                <w:sz w:val="15"/>
              </w:rPr>
              <w:t>+1.714286*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94540D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0.07788</w:t>
            </w:r>
          </w:p>
        </w:tc>
        <w:tc>
          <w:tcPr>
            <w:tcW w:w="523" w:type="pct"/>
            <w:vAlign w:val="center"/>
          </w:tcPr>
          <w:p w14:paraId="07103530" w14:textId="681E889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58FFE9B" w14:textId="13D5241E" w:rsidTr="001F4E23">
        <w:trPr>
          <w:trHeight w:val="278"/>
        </w:trPr>
        <w:tc>
          <w:tcPr>
            <w:tcW w:w="735" w:type="pct"/>
            <w:noWrap/>
            <w:hideMark/>
          </w:tcPr>
          <w:p w14:paraId="1ED61EA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761B5F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0.5*AgBr+0.5*Rb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+1.0*RbAlBr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1A8FB14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0.07789</w:t>
            </w:r>
          </w:p>
        </w:tc>
        <w:tc>
          <w:tcPr>
            <w:tcW w:w="523" w:type="pct"/>
            <w:vAlign w:val="center"/>
          </w:tcPr>
          <w:p w14:paraId="72D756C8" w14:textId="766AFB4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17E192E" w14:textId="4A292639" w:rsidTr="001F4E23">
        <w:trPr>
          <w:trHeight w:val="278"/>
        </w:trPr>
        <w:tc>
          <w:tcPr>
            <w:tcW w:w="735" w:type="pct"/>
            <w:noWrap/>
            <w:hideMark/>
          </w:tcPr>
          <w:p w14:paraId="50273AA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C02EBC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2.0*CsCl+1.0*CsGaCl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671CA8A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0.07791</w:t>
            </w:r>
          </w:p>
        </w:tc>
        <w:tc>
          <w:tcPr>
            <w:tcW w:w="523" w:type="pct"/>
            <w:vAlign w:val="center"/>
          </w:tcPr>
          <w:p w14:paraId="27AC4461" w14:textId="01366DE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54A5890" w14:textId="16C817C1" w:rsidTr="001F4E23">
        <w:trPr>
          <w:trHeight w:val="278"/>
        </w:trPr>
        <w:tc>
          <w:tcPr>
            <w:tcW w:w="735" w:type="pct"/>
            <w:noWrap/>
            <w:hideMark/>
          </w:tcPr>
          <w:p w14:paraId="6D98DAB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C0C8D7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2.0*CsI+1.0*CsInI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289C753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0.07805</w:t>
            </w:r>
          </w:p>
        </w:tc>
        <w:tc>
          <w:tcPr>
            <w:tcW w:w="523" w:type="pct"/>
            <w:vAlign w:val="center"/>
          </w:tcPr>
          <w:p w14:paraId="15440AC7" w14:textId="2023A0E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2EF6968" w14:textId="6E5E2897" w:rsidTr="001F4E23">
        <w:trPr>
          <w:trHeight w:val="278"/>
        </w:trPr>
        <w:tc>
          <w:tcPr>
            <w:tcW w:w="735" w:type="pct"/>
            <w:noWrap/>
            <w:hideMark/>
          </w:tcPr>
          <w:p w14:paraId="6034570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2FB11F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0.5*AgI+0.5*Rb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04ECFE9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0.07827</w:t>
            </w:r>
          </w:p>
        </w:tc>
        <w:tc>
          <w:tcPr>
            <w:tcW w:w="523" w:type="pct"/>
            <w:vAlign w:val="center"/>
          </w:tcPr>
          <w:p w14:paraId="2D4820D1" w14:textId="11E13B5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1E42524" w14:textId="431FC46C" w:rsidTr="001F4E23">
        <w:trPr>
          <w:trHeight w:val="278"/>
        </w:trPr>
        <w:tc>
          <w:tcPr>
            <w:tcW w:w="735" w:type="pct"/>
            <w:noWrap/>
            <w:hideMark/>
          </w:tcPr>
          <w:p w14:paraId="05AB750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DB460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0.5*AgBr+0.5*Cs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+1.0*CsAlBr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2BD412D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0.07838</w:t>
            </w:r>
          </w:p>
        </w:tc>
        <w:tc>
          <w:tcPr>
            <w:tcW w:w="523" w:type="pct"/>
            <w:vAlign w:val="center"/>
          </w:tcPr>
          <w:p w14:paraId="34BF3C8D" w14:textId="08ADD05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1FBDA32" w14:textId="2782B47B" w:rsidTr="001F4E23">
        <w:trPr>
          <w:trHeight w:val="278"/>
        </w:trPr>
        <w:tc>
          <w:tcPr>
            <w:tcW w:w="735" w:type="pct"/>
            <w:noWrap/>
            <w:hideMark/>
          </w:tcPr>
          <w:p w14:paraId="287197C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8D905B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8BC119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0.07839</w:t>
            </w:r>
          </w:p>
        </w:tc>
        <w:tc>
          <w:tcPr>
            <w:tcW w:w="523" w:type="pct"/>
            <w:vAlign w:val="center"/>
          </w:tcPr>
          <w:p w14:paraId="5C52A28E" w14:textId="0F1E21A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1F7DBDF" w14:textId="6933138D" w:rsidTr="001F4E23">
        <w:trPr>
          <w:trHeight w:val="278"/>
        </w:trPr>
        <w:tc>
          <w:tcPr>
            <w:tcW w:w="735" w:type="pct"/>
            <w:noWrap/>
            <w:hideMark/>
          </w:tcPr>
          <w:p w14:paraId="45EE922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C6A6BF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0.5*Cu+0.4*Rb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+0.5*RbCuCl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+0.3*RbY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7</w:t>
            </w:r>
          </w:p>
        </w:tc>
        <w:tc>
          <w:tcPr>
            <w:tcW w:w="524" w:type="pct"/>
            <w:noWrap/>
            <w:vAlign w:val="center"/>
            <w:hideMark/>
          </w:tcPr>
          <w:p w14:paraId="49BBBAB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0.0785</w:t>
            </w:r>
          </w:p>
        </w:tc>
        <w:tc>
          <w:tcPr>
            <w:tcW w:w="523" w:type="pct"/>
            <w:vAlign w:val="center"/>
          </w:tcPr>
          <w:p w14:paraId="6781ECA0" w14:textId="11FE2B4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861DD8" w14:textId="7E5F9F3F" w:rsidTr="001F4E23">
        <w:trPr>
          <w:trHeight w:val="278"/>
        </w:trPr>
        <w:tc>
          <w:tcPr>
            <w:tcW w:w="735" w:type="pct"/>
            <w:noWrap/>
            <w:hideMark/>
          </w:tcPr>
          <w:p w14:paraId="5CBAD37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4FC48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1.0*CsBr+1.0*CsGaBr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D32C39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0.0787</w:t>
            </w:r>
          </w:p>
        </w:tc>
        <w:tc>
          <w:tcPr>
            <w:tcW w:w="523" w:type="pct"/>
            <w:vAlign w:val="center"/>
          </w:tcPr>
          <w:p w14:paraId="356D2E05" w14:textId="5ECDDFB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C5573AB" w14:textId="388B52A7" w:rsidTr="001F4E23">
        <w:trPr>
          <w:trHeight w:val="278"/>
        </w:trPr>
        <w:tc>
          <w:tcPr>
            <w:tcW w:w="735" w:type="pct"/>
            <w:noWrap/>
            <w:hideMark/>
          </w:tcPr>
          <w:p w14:paraId="3733C4D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812DF4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2.0*KBr+1.0*KInBr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670D17C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0.07901</w:t>
            </w:r>
          </w:p>
        </w:tc>
        <w:tc>
          <w:tcPr>
            <w:tcW w:w="523" w:type="pct"/>
            <w:vAlign w:val="center"/>
          </w:tcPr>
          <w:p w14:paraId="53EEAC87" w14:textId="1B0C978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CC6DCEC" w14:textId="065DAB69" w:rsidTr="001F4E23">
        <w:trPr>
          <w:trHeight w:val="278"/>
        </w:trPr>
        <w:tc>
          <w:tcPr>
            <w:tcW w:w="735" w:type="pct"/>
            <w:noWrap/>
            <w:hideMark/>
          </w:tcPr>
          <w:p w14:paraId="754373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7B437E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+0.666666*</w:t>
            </w:r>
            <w:proofErr w:type="spellStart"/>
            <w:r w:rsidRPr="00805A7C">
              <w:rPr>
                <w:sz w:val="15"/>
              </w:rPr>
              <w:t>CuI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7D1200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0.07902</w:t>
            </w:r>
          </w:p>
        </w:tc>
        <w:tc>
          <w:tcPr>
            <w:tcW w:w="523" w:type="pct"/>
            <w:vAlign w:val="center"/>
          </w:tcPr>
          <w:p w14:paraId="528591FE" w14:textId="4D1D298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36521E5" w14:textId="693E959D" w:rsidTr="001F4E23">
        <w:trPr>
          <w:trHeight w:val="278"/>
        </w:trPr>
        <w:tc>
          <w:tcPr>
            <w:tcW w:w="735" w:type="pct"/>
            <w:noWrap/>
            <w:hideMark/>
          </w:tcPr>
          <w:p w14:paraId="041639E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3B829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12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B1E45B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0.07908</w:t>
            </w:r>
          </w:p>
        </w:tc>
        <w:tc>
          <w:tcPr>
            <w:tcW w:w="523" w:type="pct"/>
            <w:vAlign w:val="center"/>
          </w:tcPr>
          <w:p w14:paraId="20FE87CC" w14:textId="72CFB91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97AC08D" w14:textId="5FAC55D4" w:rsidTr="001F4E23">
        <w:trPr>
          <w:trHeight w:val="278"/>
        </w:trPr>
        <w:tc>
          <w:tcPr>
            <w:tcW w:w="735" w:type="pct"/>
            <w:noWrap/>
            <w:hideMark/>
          </w:tcPr>
          <w:p w14:paraId="19D232A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FEEBA3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+1.0*KI+2.0*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46A9FA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0.07926</w:t>
            </w:r>
          </w:p>
        </w:tc>
        <w:tc>
          <w:tcPr>
            <w:tcW w:w="523" w:type="pct"/>
            <w:vAlign w:val="center"/>
          </w:tcPr>
          <w:p w14:paraId="7165931C" w14:textId="25FCDAB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7D2798D" w14:textId="60C984FE" w:rsidTr="001F4E23">
        <w:trPr>
          <w:trHeight w:val="278"/>
        </w:trPr>
        <w:tc>
          <w:tcPr>
            <w:tcW w:w="735" w:type="pct"/>
            <w:noWrap/>
            <w:hideMark/>
          </w:tcPr>
          <w:p w14:paraId="3539ABC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07FC0D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BiBr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016DAB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0.07927</w:t>
            </w:r>
          </w:p>
        </w:tc>
        <w:tc>
          <w:tcPr>
            <w:tcW w:w="523" w:type="pct"/>
            <w:vAlign w:val="center"/>
          </w:tcPr>
          <w:p w14:paraId="2DFFECCD" w14:textId="7060327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87784D" w14:textId="4E2C36DC" w:rsidTr="001F4E23">
        <w:trPr>
          <w:trHeight w:val="278"/>
        </w:trPr>
        <w:tc>
          <w:tcPr>
            <w:tcW w:w="735" w:type="pct"/>
            <w:noWrap/>
            <w:hideMark/>
          </w:tcPr>
          <w:p w14:paraId="708DE2F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E485E1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094F76A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0.07945</w:t>
            </w:r>
          </w:p>
        </w:tc>
        <w:tc>
          <w:tcPr>
            <w:tcW w:w="523" w:type="pct"/>
            <w:vAlign w:val="center"/>
          </w:tcPr>
          <w:p w14:paraId="11416D37" w14:textId="357BF23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358DC14" w14:textId="1607A1E9" w:rsidTr="001F4E23">
        <w:trPr>
          <w:trHeight w:val="278"/>
        </w:trPr>
        <w:tc>
          <w:tcPr>
            <w:tcW w:w="735" w:type="pct"/>
            <w:noWrap/>
            <w:hideMark/>
          </w:tcPr>
          <w:p w14:paraId="101EEC1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D53876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87DF62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0.07963</w:t>
            </w:r>
          </w:p>
        </w:tc>
        <w:tc>
          <w:tcPr>
            <w:tcW w:w="523" w:type="pct"/>
            <w:vAlign w:val="center"/>
          </w:tcPr>
          <w:p w14:paraId="3DDB33B2" w14:textId="6F0807D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F9A9582" w14:textId="1D5B1B84" w:rsidTr="001F4E23">
        <w:trPr>
          <w:trHeight w:val="278"/>
        </w:trPr>
        <w:tc>
          <w:tcPr>
            <w:tcW w:w="735" w:type="pct"/>
            <w:noWrap/>
            <w:hideMark/>
          </w:tcPr>
          <w:p w14:paraId="32FFE80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E74F24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+2.0*RbI+0.333333*ScI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077FDEF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0.07977</w:t>
            </w:r>
          </w:p>
        </w:tc>
        <w:tc>
          <w:tcPr>
            <w:tcW w:w="523" w:type="pct"/>
            <w:vAlign w:val="center"/>
          </w:tcPr>
          <w:p w14:paraId="4B3B675A" w14:textId="22209C9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4DF13CF" w14:textId="40F8BDB7" w:rsidTr="001F4E23">
        <w:trPr>
          <w:trHeight w:val="278"/>
        </w:trPr>
        <w:tc>
          <w:tcPr>
            <w:tcW w:w="735" w:type="pct"/>
            <w:noWrap/>
            <w:hideMark/>
          </w:tcPr>
          <w:p w14:paraId="786670E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D05E4C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CsBr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62642D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0.08057</w:t>
            </w:r>
          </w:p>
        </w:tc>
        <w:tc>
          <w:tcPr>
            <w:tcW w:w="523" w:type="pct"/>
            <w:vAlign w:val="center"/>
          </w:tcPr>
          <w:p w14:paraId="2192DD0A" w14:textId="58251C2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5BA2CE8" w14:textId="1A368E05" w:rsidTr="001F4E23">
        <w:trPr>
          <w:trHeight w:val="278"/>
        </w:trPr>
        <w:tc>
          <w:tcPr>
            <w:tcW w:w="735" w:type="pct"/>
            <w:noWrap/>
            <w:hideMark/>
          </w:tcPr>
          <w:p w14:paraId="2D07E70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336067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0.166667*K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+1.5*KBr+0.333333*Rb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6AA34C7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0.08082</w:t>
            </w:r>
          </w:p>
        </w:tc>
        <w:tc>
          <w:tcPr>
            <w:tcW w:w="523" w:type="pct"/>
            <w:vAlign w:val="center"/>
          </w:tcPr>
          <w:p w14:paraId="39F310EF" w14:textId="22B624A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EB6788D" w14:textId="3CDD86BA" w:rsidTr="001F4E23">
        <w:trPr>
          <w:trHeight w:val="278"/>
        </w:trPr>
        <w:tc>
          <w:tcPr>
            <w:tcW w:w="735" w:type="pct"/>
            <w:noWrap/>
            <w:hideMark/>
          </w:tcPr>
          <w:p w14:paraId="22597D6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E2D7A7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1.0*LiI+1.0*RbI+1.0*RbInI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11C0061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0.08085</w:t>
            </w:r>
          </w:p>
        </w:tc>
        <w:tc>
          <w:tcPr>
            <w:tcW w:w="523" w:type="pct"/>
            <w:vAlign w:val="center"/>
          </w:tcPr>
          <w:p w14:paraId="1986689C" w14:textId="40A96A7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BE5AD67" w14:textId="5467F6BF" w:rsidTr="001F4E23">
        <w:trPr>
          <w:trHeight w:val="278"/>
        </w:trPr>
        <w:tc>
          <w:tcPr>
            <w:tcW w:w="735" w:type="pct"/>
            <w:noWrap/>
            <w:hideMark/>
          </w:tcPr>
          <w:p w14:paraId="093B64A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6924E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1.0*KCl+1.0*KGaCl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+1.0*LiCl</w:t>
            </w:r>
          </w:p>
        </w:tc>
        <w:tc>
          <w:tcPr>
            <w:tcW w:w="524" w:type="pct"/>
            <w:noWrap/>
            <w:vAlign w:val="center"/>
            <w:hideMark/>
          </w:tcPr>
          <w:p w14:paraId="75DBCA1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0.08091</w:t>
            </w:r>
          </w:p>
        </w:tc>
        <w:tc>
          <w:tcPr>
            <w:tcW w:w="523" w:type="pct"/>
            <w:vAlign w:val="center"/>
          </w:tcPr>
          <w:p w14:paraId="3371E191" w14:textId="3E65655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A9A5E86" w14:textId="32E74BE5" w:rsidTr="001F4E23">
        <w:trPr>
          <w:trHeight w:val="278"/>
        </w:trPr>
        <w:tc>
          <w:tcPr>
            <w:tcW w:w="735" w:type="pct"/>
            <w:noWrap/>
            <w:hideMark/>
          </w:tcPr>
          <w:p w14:paraId="053A0D6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F21F39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+0.5*KRb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748B2F1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0.08097</w:t>
            </w:r>
          </w:p>
        </w:tc>
        <w:tc>
          <w:tcPr>
            <w:tcW w:w="523" w:type="pct"/>
            <w:vAlign w:val="center"/>
          </w:tcPr>
          <w:p w14:paraId="6E577052" w14:textId="52ED90D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EDA329A" w14:textId="2B7CFBB7" w:rsidTr="001F4E23">
        <w:trPr>
          <w:trHeight w:val="278"/>
        </w:trPr>
        <w:tc>
          <w:tcPr>
            <w:tcW w:w="735" w:type="pct"/>
            <w:noWrap/>
            <w:hideMark/>
          </w:tcPr>
          <w:p w14:paraId="2F28F4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12B3BD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+1.333333*KF+0.666667*KScF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02A4298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0.08141</w:t>
            </w:r>
          </w:p>
        </w:tc>
        <w:tc>
          <w:tcPr>
            <w:tcW w:w="523" w:type="pct"/>
            <w:vAlign w:val="center"/>
          </w:tcPr>
          <w:p w14:paraId="74D1741E" w14:textId="7EDAB14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92114F9" w14:textId="22609E88" w:rsidTr="001F4E23">
        <w:trPr>
          <w:trHeight w:val="278"/>
        </w:trPr>
        <w:tc>
          <w:tcPr>
            <w:tcW w:w="735" w:type="pct"/>
            <w:noWrap/>
            <w:hideMark/>
          </w:tcPr>
          <w:p w14:paraId="43D422E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C4ACF8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D094EC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0.08158</w:t>
            </w:r>
          </w:p>
        </w:tc>
        <w:tc>
          <w:tcPr>
            <w:tcW w:w="523" w:type="pct"/>
            <w:vAlign w:val="center"/>
          </w:tcPr>
          <w:p w14:paraId="6FAE9627" w14:textId="26D069A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21F8FEE" w14:textId="17C352B4" w:rsidTr="001F4E23">
        <w:trPr>
          <w:trHeight w:val="278"/>
        </w:trPr>
        <w:tc>
          <w:tcPr>
            <w:tcW w:w="735" w:type="pct"/>
            <w:noWrap/>
            <w:hideMark/>
          </w:tcPr>
          <w:p w14:paraId="552E49A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BCC8A8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0EAFE0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0.08195</w:t>
            </w:r>
          </w:p>
        </w:tc>
        <w:tc>
          <w:tcPr>
            <w:tcW w:w="523" w:type="pct"/>
            <w:vAlign w:val="center"/>
          </w:tcPr>
          <w:p w14:paraId="3B4872AC" w14:textId="2471282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8643205" w14:textId="6563FB90" w:rsidTr="001F4E23">
        <w:trPr>
          <w:trHeight w:val="278"/>
        </w:trPr>
        <w:tc>
          <w:tcPr>
            <w:tcW w:w="735" w:type="pct"/>
            <w:noWrap/>
            <w:hideMark/>
          </w:tcPr>
          <w:p w14:paraId="3FE18B4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AAA144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9D841E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0.08252</w:t>
            </w:r>
          </w:p>
        </w:tc>
        <w:tc>
          <w:tcPr>
            <w:tcW w:w="523" w:type="pct"/>
            <w:vAlign w:val="center"/>
          </w:tcPr>
          <w:p w14:paraId="47B69D4D" w14:textId="241EDBE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7D54E98" w14:textId="43BD7295" w:rsidTr="001F4E23">
        <w:trPr>
          <w:trHeight w:val="278"/>
        </w:trPr>
        <w:tc>
          <w:tcPr>
            <w:tcW w:w="735" w:type="pct"/>
            <w:noWrap/>
            <w:hideMark/>
          </w:tcPr>
          <w:p w14:paraId="36DFEF9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7F649F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E81779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0.08268</w:t>
            </w:r>
          </w:p>
        </w:tc>
        <w:tc>
          <w:tcPr>
            <w:tcW w:w="523" w:type="pct"/>
            <w:vAlign w:val="center"/>
          </w:tcPr>
          <w:p w14:paraId="55E18F46" w14:textId="4EE7F8E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0A2A747" w14:textId="494265C4" w:rsidTr="001F4E23">
        <w:trPr>
          <w:trHeight w:val="278"/>
        </w:trPr>
        <w:tc>
          <w:tcPr>
            <w:tcW w:w="735" w:type="pct"/>
            <w:noWrap/>
            <w:hideMark/>
          </w:tcPr>
          <w:p w14:paraId="2D34F14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319761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1.0*AgI+2.0*KI+1.0*YI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2D3C11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0.08311</w:t>
            </w:r>
          </w:p>
        </w:tc>
        <w:tc>
          <w:tcPr>
            <w:tcW w:w="523" w:type="pct"/>
            <w:vAlign w:val="center"/>
          </w:tcPr>
          <w:p w14:paraId="1346FB47" w14:textId="3445702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EDBE357" w14:textId="25229BED" w:rsidTr="001F4E23">
        <w:trPr>
          <w:trHeight w:val="278"/>
        </w:trPr>
        <w:tc>
          <w:tcPr>
            <w:tcW w:w="735" w:type="pct"/>
            <w:noWrap/>
            <w:hideMark/>
          </w:tcPr>
          <w:p w14:paraId="2AF8438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143924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2.0*KI+1.0*LiInI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684E4C8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0.08338</w:t>
            </w:r>
          </w:p>
        </w:tc>
        <w:tc>
          <w:tcPr>
            <w:tcW w:w="523" w:type="pct"/>
            <w:vAlign w:val="center"/>
          </w:tcPr>
          <w:p w14:paraId="3BC4915D" w14:textId="66ECF3D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0FD6044" w14:textId="7F097473" w:rsidTr="001F4E23">
        <w:trPr>
          <w:trHeight w:val="278"/>
        </w:trPr>
        <w:tc>
          <w:tcPr>
            <w:tcW w:w="735" w:type="pct"/>
            <w:noWrap/>
            <w:hideMark/>
          </w:tcPr>
          <w:p w14:paraId="74AD4ED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7B60D2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2.0*CsI+1.0*LiGaI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E229D6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0.08341</w:t>
            </w:r>
          </w:p>
        </w:tc>
        <w:tc>
          <w:tcPr>
            <w:tcW w:w="523" w:type="pct"/>
            <w:vAlign w:val="center"/>
          </w:tcPr>
          <w:p w14:paraId="28C54D8D" w14:textId="2B527CB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A40C07A" w14:textId="343CD1BF" w:rsidTr="001F4E23">
        <w:trPr>
          <w:trHeight w:val="278"/>
        </w:trPr>
        <w:tc>
          <w:tcPr>
            <w:tcW w:w="735" w:type="pct"/>
            <w:noWrap/>
            <w:hideMark/>
          </w:tcPr>
          <w:p w14:paraId="4363077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922365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08ADCA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0.08346</w:t>
            </w:r>
          </w:p>
        </w:tc>
        <w:tc>
          <w:tcPr>
            <w:tcW w:w="523" w:type="pct"/>
            <w:vAlign w:val="center"/>
          </w:tcPr>
          <w:p w14:paraId="1C4756B8" w14:textId="1687E9A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8A5CC49" w14:textId="77D68B82" w:rsidTr="001F4E23">
        <w:trPr>
          <w:trHeight w:val="278"/>
        </w:trPr>
        <w:tc>
          <w:tcPr>
            <w:tcW w:w="735" w:type="pct"/>
            <w:noWrap/>
            <w:hideMark/>
          </w:tcPr>
          <w:p w14:paraId="1124C3D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A78E4F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2.0*CsI+1.0*GaI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AF3DE5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0.0838</w:t>
            </w:r>
          </w:p>
        </w:tc>
        <w:tc>
          <w:tcPr>
            <w:tcW w:w="523" w:type="pct"/>
            <w:vAlign w:val="center"/>
          </w:tcPr>
          <w:p w14:paraId="7CB3030B" w14:textId="771C603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974CFEA" w14:textId="7A88B0E8" w:rsidTr="001F4E23">
        <w:trPr>
          <w:trHeight w:val="278"/>
        </w:trPr>
        <w:tc>
          <w:tcPr>
            <w:tcW w:w="735" w:type="pct"/>
            <w:noWrap/>
            <w:hideMark/>
          </w:tcPr>
          <w:p w14:paraId="2B9AB8B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9AD97D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1.0*NaBr+1.0*RbBr+1.0*RbGaBr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43A76FB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0.08381</w:t>
            </w:r>
          </w:p>
        </w:tc>
        <w:tc>
          <w:tcPr>
            <w:tcW w:w="523" w:type="pct"/>
            <w:vAlign w:val="center"/>
          </w:tcPr>
          <w:p w14:paraId="68F7B47B" w14:textId="16A4446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47118C9" w14:textId="01D3CACC" w:rsidTr="001F4E23">
        <w:trPr>
          <w:trHeight w:val="278"/>
        </w:trPr>
        <w:tc>
          <w:tcPr>
            <w:tcW w:w="735" w:type="pct"/>
            <w:noWrap/>
            <w:hideMark/>
          </w:tcPr>
          <w:p w14:paraId="61590C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0319E2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0.5*AgBr+0.5*Cs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+1.0*CsGaBr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7A8D292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0.08435</w:t>
            </w:r>
          </w:p>
        </w:tc>
        <w:tc>
          <w:tcPr>
            <w:tcW w:w="523" w:type="pct"/>
            <w:vAlign w:val="center"/>
          </w:tcPr>
          <w:p w14:paraId="3517AE1B" w14:textId="36E0C0D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9BED0A3" w14:textId="687F0BEA" w:rsidTr="001F4E23">
        <w:trPr>
          <w:trHeight w:val="278"/>
        </w:trPr>
        <w:tc>
          <w:tcPr>
            <w:tcW w:w="735" w:type="pct"/>
            <w:noWrap/>
            <w:hideMark/>
          </w:tcPr>
          <w:p w14:paraId="51D0997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A9CE1F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1.0*CsGaCl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+1.0*CsLiCl</w:t>
            </w:r>
            <w:r w:rsidRPr="00805A7C">
              <w:rPr>
                <w:sz w:val="15"/>
                <w:vertAlign w:val="subscript"/>
              </w:rPr>
              <w:t>2</w:t>
            </w:r>
          </w:p>
        </w:tc>
        <w:tc>
          <w:tcPr>
            <w:tcW w:w="524" w:type="pct"/>
            <w:noWrap/>
            <w:vAlign w:val="center"/>
            <w:hideMark/>
          </w:tcPr>
          <w:p w14:paraId="7F94C7B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0.08436</w:t>
            </w:r>
          </w:p>
        </w:tc>
        <w:tc>
          <w:tcPr>
            <w:tcW w:w="523" w:type="pct"/>
            <w:vAlign w:val="center"/>
          </w:tcPr>
          <w:p w14:paraId="6CF8F323" w14:textId="6753C6E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58D9330" w14:textId="25946B78" w:rsidTr="001F4E23">
        <w:trPr>
          <w:trHeight w:val="278"/>
        </w:trPr>
        <w:tc>
          <w:tcPr>
            <w:tcW w:w="735" w:type="pct"/>
            <w:noWrap/>
            <w:hideMark/>
          </w:tcPr>
          <w:p w14:paraId="7856BB2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257B5D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0.75*CuBr+0.25*K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69E8DDB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0.08439</w:t>
            </w:r>
          </w:p>
        </w:tc>
        <w:tc>
          <w:tcPr>
            <w:tcW w:w="523" w:type="pct"/>
            <w:vAlign w:val="center"/>
          </w:tcPr>
          <w:p w14:paraId="49EBA7D8" w14:textId="1401BBD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87261F9" w14:textId="7092EDB8" w:rsidTr="001F4E23">
        <w:trPr>
          <w:trHeight w:val="278"/>
        </w:trPr>
        <w:tc>
          <w:tcPr>
            <w:tcW w:w="735" w:type="pct"/>
            <w:noWrap/>
            <w:hideMark/>
          </w:tcPr>
          <w:p w14:paraId="435461A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732BC2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1.0*NaAlI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069DDE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0.08507</w:t>
            </w:r>
          </w:p>
        </w:tc>
        <w:tc>
          <w:tcPr>
            <w:tcW w:w="523" w:type="pct"/>
            <w:vAlign w:val="center"/>
          </w:tcPr>
          <w:p w14:paraId="4FB6AD65" w14:textId="218F3A7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A09814D" w14:textId="2E26D7C8" w:rsidTr="001F4E23">
        <w:trPr>
          <w:trHeight w:val="278"/>
        </w:trPr>
        <w:tc>
          <w:tcPr>
            <w:tcW w:w="735" w:type="pct"/>
            <w:noWrap/>
            <w:hideMark/>
          </w:tcPr>
          <w:p w14:paraId="672567B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109DF8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2D03EE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0.0854</w:t>
            </w:r>
          </w:p>
        </w:tc>
        <w:tc>
          <w:tcPr>
            <w:tcW w:w="523" w:type="pct"/>
            <w:vAlign w:val="center"/>
          </w:tcPr>
          <w:p w14:paraId="2330D033" w14:textId="0EC28C2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F40282D" w14:textId="22B00561" w:rsidTr="001F4E23">
        <w:trPr>
          <w:trHeight w:val="278"/>
        </w:trPr>
        <w:tc>
          <w:tcPr>
            <w:tcW w:w="735" w:type="pct"/>
            <w:noWrap/>
            <w:hideMark/>
          </w:tcPr>
          <w:p w14:paraId="39B243F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E5F7C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0.5*AgBr+0.5*Rb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+1.0*RbGaBr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3F605F9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0.0855</w:t>
            </w:r>
          </w:p>
        </w:tc>
        <w:tc>
          <w:tcPr>
            <w:tcW w:w="523" w:type="pct"/>
            <w:vAlign w:val="center"/>
          </w:tcPr>
          <w:p w14:paraId="55CB0D57" w14:textId="58883C8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E687722" w14:textId="69CB97CC" w:rsidTr="001F4E23">
        <w:trPr>
          <w:trHeight w:val="278"/>
        </w:trPr>
        <w:tc>
          <w:tcPr>
            <w:tcW w:w="735" w:type="pct"/>
            <w:noWrap/>
            <w:hideMark/>
          </w:tcPr>
          <w:p w14:paraId="0B523E0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D21AFB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0.111111*BiF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+0.444444*Cs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+0.166667*Cs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Cu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10</w:t>
            </w:r>
            <w:r w:rsidRPr="00805A7C">
              <w:rPr>
                <w:sz w:val="15"/>
              </w:rPr>
              <w:t>+0.5*Cu</w:t>
            </w:r>
          </w:p>
        </w:tc>
        <w:tc>
          <w:tcPr>
            <w:tcW w:w="524" w:type="pct"/>
            <w:noWrap/>
            <w:vAlign w:val="center"/>
            <w:hideMark/>
          </w:tcPr>
          <w:p w14:paraId="405EC2E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0.0858</w:t>
            </w:r>
          </w:p>
        </w:tc>
        <w:tc>
          <w:tcPr>
            <w:tcW w:w="523" w:type="pct"/>
            <w:vAlign w:val="center"/>
          </w:tcPr>
          <w:p w14:paraId="428B5B1B" w14:textId="7D86673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50F38E5" w14:textId="7732E728" w:rsidTr="001F4E23">
        <w:trPr>
          <w:trHeight w:val="278"/>
        </w:trPr>
        <w:tc>
          <w:tcPr>
            <w:tcW w:w="735" w:type="pct"/>
            <w:noWrap/>
            <w:hideMark/>
          </w:tcPr>
          <w:p w14:paraId="58AF0AF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E43DD9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2.0*RbCl+1.0*RbGaCl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1C982D5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0.08585</w:t>
            </w:r>
          </w:p>
        </w:tc>
        <w:tc>
          <w:tcPr>
            <w:tcW w:w="523" w:type="pct"/>
            <w:vAlign w:val="center"/>
          </w:tcPr>
          <w:p w14:paraId="76DAED41" w14:textId="2831E1C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1C54F92" w14:textId="47CCBD0A" w:rsidTr="001F4E23">
        <w:trPr>
          <w:trHeight w:val="278"/>
        </w:trPr>
        <w:tc>
          <w:tcPr>
            <w:tcW w:w="735" w:type="pct"/>
            <w:noWrap/>
            <w:hideMark/>
          </w:tcPr>
          <w:p w14:paraId="0406731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679572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8103B71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0.08612</w:t>
            </w:r>
          </w:p>
        </w:tc>
        <w:tc>
          <w:tcPr>
            <w:tcW w:w="523" w:type="pct"/>
            <w:vAlign w:val="center"/>
          </w:tcPr>
          <w:p w14:paraId="147D0E2A" w14:textId="1CB03A0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C29D4A6" w14:textId="1C951975" w:rsidTr="001F4E23">
        <w:trPr>
          <w:trHeight w:val="278"/>
        </w:trPr>
        <w:tc>
          <w:tcPr>
            <w:tcW w:w="735" w:type="pct"/>
            <w:noWrap/>
            <w:hideMark/>
          </w:tcPr>
          <w:p w14:paraId="298A4EB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9FA583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+1.0*KBr+1.0*</w:t>
            </w:r>
            <w:proofErr w:type="spellStart"/>
            <w:r w:rsidRPr="00805A7C">
              <w:rPr>
                <w:sz w:val="15"/>
              </w:rPr>
              <w:t>NaBr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416DD0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0.08662</w:t>
            </w:r>
          </w:p>
        </w:tc>
        <w:tc>
          <w:tcPr>
            <w:tcW w:w="523" w:type="pct"/>
            <w:vAlign w:val="center"/>
          </w:tcPr>
          <w:p w14:paraId="1EFE59D3" w14:textId="2FAF267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A3A9FD9" w14:textId="1EC8AF99" w:rsidTr="001F4E23">
        <w:trPr>
          <w:trHeight w:val="278"/>
        </w:trPr>
        <w:tc>
          <w:tcPr>
            <w:tcW w:w="735" w:type="pct"/>
            <w:noWrap/>
            <w:hideMark/>
          </w:tcPr>
          <w:p w14:paraId="3BCF90E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4F6313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0.333333*BiBr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+2.0*KBr+0.333333*Rb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</w:p>
        </w:tc>
        <w:tc>
          <w:tcPr>
            <w:tcW w:w="524" w:type="pct"/>
            <w:noWrap/>
            <w:vAlign w:val="center"/>
            <w:hideMark/>
          </w:tcPr>
          <w:p w14:paraId="13CB52F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0.08702</w:t>
            </w:r>
          </w:p>
        </w:tc>
        <w:tc>
          <w:tcPr>
            <w:tcW w:w="523" w:type="pct"/>
            <w:vAlign w:val="center"/>
          </w:tcPr>
          <w:p w14:paraId="1405400D" w14:textId="6D6369B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2729DC7" w14:textId="2876E06E" w:rsidTr="001F4E23">
        <w:trPr>
          <w:trHeight w:val="278"/>
        </w:trPr>
        <w:tc>
          <w:tcPr>
            <w:tcW w:w="735" w:type="pct"/>
            <w:noWrap/>
            <w:hideMark/>
          </w:tcPr>
          <w:p w14:paraId="36134B0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lastRenderedPageBreak/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D324DD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1.0*Ag+0.5*Cs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+0.5*CsF+0.5*CsSbF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2DE12C7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0.08711</w:t>
            </w:r>
          </w:p>
        </w:tc>
        <w:tc>
          <w:tcPr>
            <w:tcW w:w="523" w:type="pct"/>
            <w:vAlign w:val="center"/>
          </w:tcPr>
          <w:p w14:paraId="738CAE28" w14:textId="19DC4E94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7CA8217" w14:textId="77021855" w:rsidTr="001F4E23">
        <w:trPr>
          <w:trHeight w:val="278"/>
        </w:trPr>
        <w:tc>
          <w:tcPr>
            <w:tcW w:w="735" w:type="pct"/>
            <w:noWrap/>
            <w:hideMark/>
          </w:tcPr>
          <w:p w14:paraId="721BB40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BD58CF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1.0*CsBr+1.0*CsGaBr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A8DAA4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0.0874</w:t>
            </w:r>
          </w:p>
        </w:tc>
        <w:tc>
          <w:tcPr>
            <w:tcW w:w="523" w:type="pct"/>
            <w:vAlign w:val="center"/>
          </w:tcPr>
          <w:p w14:paraId="266C72FC" w14:textId="33BF523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896A842" w14:textId="2983FC00" w:rsidTr="001F4E23">
        <w:trPr>
          <w:trHeight w:val="278"/>
        </w:trPr>
        <w:tc>
          <w:tcPr>
            <w:tcW w:w="735" w:type="pct"/>
            <w:noWrap/>
            <w:hideMark/>
          </w:tcPr>
          <w:p w14:paraId="5EEDA8C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E7202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3.0*KI+1.0*YI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6C6ED9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0.08747</w:t>
            </w:r>
          </w:p>
        </w:tc>
        <w:tc>
          <w:tcPr>
            <w:tcW w:w="523" w:type="pct"/>
            <w:vAlign w:val="center"/>
          </w:tcPr>
          <w:p w14:paraId="4767464B" w14:textId="4DC1E8A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11FAFFC" w14:textId="60009139" w:rsidTr="001F4E23">
        <w:trPr>
          <w:trHeight w:val="278"/>
        </w:trPr>
        <w:tc>
          <w:tcPr>
            <w:tcW w:w="735" w:type="pct"/>
            <w:noWrap/>
            <w:hideMark/>
          </w:tcPr>
          <w:p w14:paraId="36C1A7F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RbBiF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E56A81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BiF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D7A8A7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0.08756</w:t>
            </w:r>
          </w:p>
        </w:tc>
        <w:tc>
          <w:tcPr>
            <w:tcW w:w="523" w:type="pct"/>
            <w:vAlign w:val="center"/>
          </w:tcPr>
          <w:p w14:paraId="10D019B7" w14:textId="23069B3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4B9DB5E" w14:textId="1A774B70" w:rsidTr="001F4E23">
        <w:trPr>
          <w:trHeight w:val="278"/>
        </w:trPr>
        <w:tc>
          <w:tcPr>
            <w:tcW w:w="735" w:type="pct"/>
            <w:noWrap/>
            <w:hideMark/>
          </w:tcPr>
          <w:p w14:paraId="37AF107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2178EB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1.0*BiI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+3.0*KI</w:t>
            </w:r>
          </w:p>
        </w:tc>
        <w:tc>
          <w:tcPr>
            <w:tcW w:w="524" w:type="pct"/>
            <w:noWrap/>
            <w:vAlign w:val="center"/>
            <w:hideMark/>
          </w:tcPr>
          <w:p w14:paraId="6CCB77A5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0.08796</w:t>
            </w:r>
          </w:p>
        </w:tc>
        <w:tc>
          <w:tcPr>
            <w:tcW w:w="523" w:type="pct"/>
            <w:vAlign w:val="center"/>
          </w:tcPr>
          <w:p w14:paraId="6D95C5E0" w14:textId="4F7C88C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817FDEA" w14:textId="25D51970" w:rsidTr="001F4E23">
        <w:trPr>
          <w:trHeight w:val="278"/>
        </w:trPr>
        <w:tc>
          <w:tcPr>
            <w:tcW w:w="735" w:type="pct"/>
            <w:noWrap/>
            <w:hideMark/>
          </w:tcPr>
          <w:p w14:paraId="79218AA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CsYI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6D1ED6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+2.0*RbI+0.333333*YI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0E8D919D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0.0881</w:t>
            </w:r>
          </w:p>
        </w:tc>
        <w:tc>
          <w:tcPr>
            <w:tcW w:w="523" w:type="pct"/>
            <w:vAlign w:val="center"/>
          </w:tcPr>
          <w:p w14:paraId="7B3DA949" w14:textId="7799372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1B990F9" w14:textId="0794604A" w:rsidTr="001F4E23">
        <w:trPr>
          <w:trHeight w:val="278"/>
        </w:trPr>
        <w:tc>
          <w:tcPr>
            <w:tcW w:w="735" w:type="pct"/>
            <w:noWrap/>
            <w:hideMark/>
          </w:tcPr>
          <w:p w14:paraId="7B74D79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C7FB70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1.0*RbAlBr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+2.0*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A9DC5C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0.08828</w:t>
            </w:r>
          </w:p>
        </w:tc>
        <w:tc>
          <w:tcPr>
            <w:tcW w:w="523" w:type="pct"/>
            <w:vAlign w:val="center"/>
          </w:tcPr>
          <w:p w14:paraId="623EB9A4" w14:textId="4BE5B7B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CBE951F" w14:textId="1B64C2B7" w:rsidTr="001F4E23">
        <w:trPr>
          <w:trHeight w:val="278"/>
        </w:trPr>
        <w:tc>
          <w:tcPr>
            <w:tcW w:w="735" w:type="pct"/>
            <w:noWrap/>
            <w:hideMark/>
          </w:tcPr>
          <w:p w14:paraId="76FBA24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RbSbCl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E8E824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SbCl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RbCl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C29701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0.08879</w:t>
            </w:r>
          </w:p>
        </w:tc>
        <w:tc>
          <w:tcPr>
            <w:tcW w:w="523" w:type="pct"/>
            <w:vAlign w:val="center"/>
          </w:tcPr>
          <w:p w14:paraId="038E9CCF" w14:textId="46C6050E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7C61A3" w14:textId="112258C4" w:rsidTr="001F4E23">
        <w:trPr>
          <w:trHeight w:val="278"/>
        </w:trPr>
        <w:tc>
          <w:tcPr>
            <w:tcW w:w="735" w:type="pct"/>
            <w:noWrap/>
            <w:hideMark/>
          </w:tcPr>
          <w:p w14:paraId="466BB3E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CE0B4F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LiF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438BA66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0.08911</w:t>
            </w:r>
          </w:p>
        </w:tc>
        <w:tc>
          <w:tcPr>
            <w:tcW w:w="523" w:type="pct"/>
            <w:vAlign w:val="center"/>
          </w:tcPr>
          <w:p w14:paraId="6DB40714" w14:textId="35BCC38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656A93C" w14:textId="2E808D18" w:rsidTr="001F4E23">
        <w:trPr>
          <w:trHeight w:val="278"/>
        </w:trPr>
        <w:tc>
          <w:tcPr>
            <w:tcW w:w="735" w:type="pct"/>
            <w:noWrap/>
            <w:hideMark/>
          </w:tcPr>
          <w:p w14:paraId="41BA935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CuScCl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DB3446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Cl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5152F39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0.08997</w:t>
            </w:r>
          </w:p>
        </w:tc>
        <w:tc>
          <w:tcPr>
            <w:tcW w:w="523" w:type="pct"/>
            <w:vAlign w:val="center"/>
          </w:tcPr>
          <w:p w14:paraId="14B18AE4" w14:textId="25A6CD6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0C46AA1" w14:textId="7A2A1701" w:rsidTr="001F4E23">
        <w:trPr>
          <w:trHeight w:val="278"/>
        </w:trPr>
        <w:tc>
          <w:tcPr>
            <w:tcW w:w="735" w:type="pct"/>
            <w:noWrap/>
            <w:hideMark/>
          </w:tcPr>
          <w:p w14:paraId="75A75F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RbAlI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103CEF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+3.0*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A274D1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0.09025</w:t>
            </w:r>
          </w:p>
        </w:tc>
        <w:tc>
          <w:tcPr>
            <w:tcW w:w="523" w:type="pct"/>
            <w:vAlign w:val="center"/>
          </w:tcPr>
          <w:p w14:paraId="3BC17AD3" w14:textId="0B23498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F5B83A3" w14:textId="0891B511" w:rsidTr="001F4E23">
        <w:trPr>
          <w:trHeight w:val="278"/>
        </w:trPr>
        <w:tc>
          <w:tcPr>
            <w:tcW w:w="735" w:type="pct"/>
            <w:noWrap/>
            <w:hideMark/>
          </w:tcPr>
          <w:p w14:paraId="1A3B7A3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KSbF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6CCF7C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SbF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+1.0*KF</w:t>
            </w:r>
          </w:p>
        </w:tc>
        <w:tc>
          <w:tcPr>
            <w:tcW w:w="524" w:type="pct"/>
            <w:noWrap/>
            <w:vAlign w:val="center"/>
            <w:hideMark/>
          </w:tcPr>
          <w:p w14:paraId="304B99E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0.09116</w:t>
            </w:r>
          </w:p>
        </w:tc>
        <w:tc>
          <w:tcPr>
            <w:tcW w:w="523" w:type="pct"/>
            <w:vAlign w:val="center"/>
          </w:tcPr>
          <w:p w14:paraId="58DBFA6E" w14:textId="63C7A63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B1939D1" w14:textId="0A234314" w:rsidTr="001F4E23">
        <w:trPr>
          <w:trHeight w:val="278"/>
        </w:trPr>
        <w:tc>
          <w:tcPr>
            <w:tcW w:w="735" w:type="pct"/>
            <w:noWrap/>
            <w:hideMark/>
          </w:tcPr>
          <w:p w14:paraId="54D5ECD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DEAD74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+1.0*KBr+1.0*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2551B85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0.09131</w:t>
            </w:r>
          </w:p>
        </w:tc>
        <w:tc>
          <w:tcPr>
            <w:tcW w:w="523" w:type="pct"/>
            <w:vAlign w:val="center"/>
          </w:tcPr>
          <w:p w14:paraId="05D10613" w14:textId="7D40695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711C868" w14:textId="3EE2B608" w:rsidTr="001F4E23">
        <w:trPr>
          <w:trHeight w:val="278"/>
        </w:trPr>
        <w:tc>
          <w:tcPr>
            <w:tcW w:w="735" w:type="pct"/>
            <w:noWrap/>
            <w:hideMark/>
          </w:tcPr>
          <w:p w14:paraId="21CBF5D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CuScBr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8A24C8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Sc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+0.5*RbCu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755EF60A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0.09165</w:t>
            </w:r>
          </w:p>
        </w:tc>
        <w:tc>
          <w:tcPr>
            <w:tcW w:w="523" w:type="pct"/>
            <w:vAlign w:val="center"/>
          </w:tcPr>
          <w:p w14:paraId="1A6E346A" w14:textId="2B1614E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7873914" w14:textId="10DD8261" w:rsidTr="001F4E23">
        <w:trPr>
          <w:trHeight w:val="278"/>
        </w:trPr>
        <w:tc>
          <w:tcPr>
            <w:tcW w:w="735" w:type="pct"/>
            <w:noWrap/>
            <w:hideMark/>
          </w:tcPr>
          <w:p w14:paraId="6042117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1A54B09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1D3C90A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0.09191</w:t>
            </w:r>
          </w:p>
        </w:tc>
        <w:tc>
          <w:tcPr>
            <w:tcW w:w="523" w:type="pct"/>
            <w:vAlign w:val="center"/>
          </w:tcPr>
          <w:p w14:paraId="1CDF7BBD" w14:textId="092BF9B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020CAC1" w14:textId="449AB37D" w:rsidTr="001F4E23">
        <w:trPr>
          <w:trHeight w:val="278"/>
        </w:trPr>
        <w:tc>
          <w:tcPr>
            <w:tcW w:w="735" w:type="pct"/>
            <w:noWrap/>
            <w:hideMark/>
          </w:tcPr>
          <w:p w14:paraId="59A5943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CuBiI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03528E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1.0*CuI+0.5*Rb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Bi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526DFA1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0.09197</w:t>
            </w:r>
          </w:p>
        </w:tc>
        <w:tc>
          <w:tcPr>
            <w:tcW w:w="523" w:type="pct"/>
            <w:vAlign w:val="center"/>
          </w:tcPr>
          <w:p w14:paraId="7DE4943A" w14:textId="7716E21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6E48E51" w14:textId="451782C2" w:rsidTr="001F4E23">
        <w:trPr>
          <w:trHeight w:val="278"/>
        </w:trPr>
        <w:tc>
          <w:tcPr>
            <w:tcW w:w="735" w:type="pct"/>
            <w:noWrap/>
            <w:hideMark/>
          </w:tcPr>
          <w:p w14:paraId="650F2BF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217C65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0.166667*Cs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+0.5*CsF+0.666667*K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3520658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0.09255</w:t>
            </w:r>
          </w:p>
        </w:tc>
        <w:tc>
          <w:tcPr>
            <w:tcW w:w="523" w:type="pct"/>
            <w:vAlign w:val="center"/>
          </w:tcPr>
          <w:p w14:paraId="320038E6" w14:textId="43ECE160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4D13A58" w14:textId="4D93A306" w:rsidTr="001F4E23">
        <w:trPr>
          <w:trHeight w:val="278"/>
        </w:trPr>
        <w:tc>
          <w:tcPr>
            <w:tcW w:w="735" w:type="pct"/>
            <w:noWrap/>
            <w:hideMark/>
          </w:tcPr>
          <w:p w14:paraId="793486D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F253ED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1.0*LiBr+1.0*RbBr+1.0*RbGaBr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02E8B76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0.09309</w:t>
            </w:r>
          </w:p>
        </w:tc>
        <w:tc>
          <w:tcPr>
            <w:tcW w:w="523" w:type="pct"/>
            <w:vAlign w:val="center"/>
          </w:tcPr>
          <w:p w14:paraId="33E2045B" w14:textId="718F094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2399F08E" w14:textId="00CDF579" w:rsidTr="001F4E23">
        <w:trPr>
          <w:trHeight w:val="278"/>
        </w:trPr>
        <w:tc>
          <w:tcPr>
            <w:tcW w:w="735" w:type="pct"/>
            <w:noWrap/>
            <w:hideMark/>
          </w:tcPr>
          <w:p w14:paraId="59B81DD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75D596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1.0*GaI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233AD8C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0.0931</w:t>
            </w:r>
          </w:p>
        </w:tc>
        <w:tc>
          <w:tcPr>
            <w:tcW w:w="523" w:type="pct"/>
            <w:vAlign w:val="center"/>
          </w:tcPr>
          <w:p w14:paraId="784ED156" w14:textId="17649841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9A902BB" w14:textId="02C1BACC" w:rsidTr="001F4E23">
        <w:trPr>
          <w:trHeight w:val="278"/>
        </w:trPr>
        <w:tc>
          <w:tcPr>
            <w:tcW w:w="735" w:type="pct"/>
            <w:noWrap/>
            <w:hideMark/>
          </w:tcPr>
          <w:p w14:paraId="63AE30E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C970C6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1.0*KI+1.0*RbI+1.0*RbInI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39C36FE9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0.09324</w:t>
            </w:r>
          </w:p>
        </w:tc>
        <w:tc>
          <w:tcPr>
            <w:tcW w:w="523" w:type="pct"/>
            <w:vAlign w:val="center"/>
          </w:tcPr>
          <w:p w14:paraId="5D27C800" w14:textId="0931C1F8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D4A55CC" w14:textId="5A308211" w:rsidTr="001F4E23">
        <w:trPr>
          <w:trHeight w:val="278"/>
        </w:trPr>
        <w:tc>
          <w:tcPr>
            <w:tcW w:w="735" w:type="pct"/>
            <w:noWrap/>
            <w:hideMark/>
          </w:tcPr>
          <w:p w14:paraId="03DA858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CuSbI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141F58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0.166667*Cs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Cu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5</w:t>
            </w:r>
            <w:r w:rsidRPr="00805A7C">
              <w:rPr>
                <w:sz w:val="15"/>
              </w:rPr>
              <w:t>+0.5*Cs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I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+0.666666*</w:t>
            </w:r>
            <w:proofErr w:type="spellStart"/>
            <w:r w:rsidRPr="00805A7C">
              <w:rPr>
                <w:sz w:val="15"/>
              </w:rPr>
              <w:t>CuI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0A74C8DC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0.09332</w:t>
            </w:r>
          </w:p>
        </w:tc>
        <w:tc>
          <w:tcPr>
            <w:tcW w:w="523" w:type="pct"/>
            <w:vAlign w:val="center"/>
          </w:tcPr>
          <w:p w14:paraId="11FA9D65" w14:textId="54EAFE17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56B5AC8" w14:textId="5674EFA6" w:rsidTr="001F4E23">
        <w:trPr>
          <w:trHeight w:val="278"/>
        </w:trPr>
        <w:tc>
          <w:tcPr>
            <w:tcW w:w="735" w:type="pct"/>
            <w:noWrap/>
            <w:hideMark/>
          </w:tcPr>
          <w:p w14:paraId="67CA3D9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4A9927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0.666667*K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524" w:type="pct"/>
            <w:noWrap/>
            <w:vAlign w:val="center"/>
            <w:hideMark/>
          </w:tcPr>
          <w:p w14:paraId="0864931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0.09372</w:t>
            </w:r>
          </w:p>
        </w:tc>
        <w:tc>
          <w:tcPr>
            <w:tcW w:w="523" w:type="pct"/>
            <w:vAlign w:val="center"/>
          </w:tcPr>
          <w:p w14:paraId="5F1AA9D7" w14:textId="56229EA2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143A011B" w14:textId="1CF28495" w:rsidTr="001F4E23">
        <w:trPr>
          <w:trHeight w:val="278"/>
        </w:trPr>
        <w:tc>
          <w:tcPr>
            <w:tcW w:w="735" w:type="pct"/>
            <w:noWrap/>
            <w:hideMark/>
          </w:tcPr>
          <w:p w14:paraId="52866F7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A6E122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1.0*CsBr+1.0*CsGaBr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LiBr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3BBB1C50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0.0944</w:t>
            </w:r>
          </w:p>
        </w:tc>
        <w:tc>
          <w:tcPr>
            <w:tcW w:w="523" w:type="pct"/>
            <w:vAlign w:val="center"/>
          </w:tcPr>
          <w:p w14:paraId="1ED51C0D" w14:textId="092C845F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4276D6E" w14:textId="70A1E2FB" w:rsidTr="001F4E23">
        <w:trPr>
          <w:trHeight w:val="278"/>
        </w:trPr>
        <w:tc>
          <w:tcPr>
            <w:tcW w:w="735" w:type="pct"/>
            <w:noWrap/>
            <w:hideMark/>
          </w:tcPr>
          <w:p w14:paraId="10492CB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RbInBr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24471DE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1.0*KBr+1.0*KInBr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6D13D3E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0.095</w:t>
            </w:r>
          </w:p>
        </w:tc>
        <w:tc>
          <w:tcPr>
            <w:tcW w:w="523" w:type="pct"/>
            <w:vAlign w:val="center"/>
          </w:tcPr>
          <w:p w14:paraId="0D8DA33C" w14:textId="0BDEE9FC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4EDF44C2" w14:textId="0DBBE594" w:rsidTr="001F4E23">
        <w:trPr>
          <w:trHeight w:val="278"/>
        </w:trPr>
        <w:tc>
          <w:tcPr>
            <w:tcW w:w="735" w:type="pct"/>
            <w:noWrap/>
            <w:hideMark/>
          </w:tcPr>
          <w:p w14:paraId="079E032F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Cs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3ECDCF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3.0*CsI+1.0*GaI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40E5E717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0.09541</w:t>
            </w:r>
          </w:p>
        </w:tc>
        <w:tc>
          <w:tcPr>
            <w:tcW w:w="523" w:type="pct"/>
            <w:vAlign w:val="center"/>
          </w:tcPr>
          <w:p w14:paraId="7C631BC1" w14:textId="01C3283D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2BDC24F" w14:textId="012CB5C6" w:rsidTr="001F4E23">
        <w:trPr>
          <w:trHeight w:val="278"/>
        </w:trPr>
        <w:tc>
          <w:tcPr>
            <w:tcW w:w="735" w:type="pct"/>
            <w:noWrap/>
            <w:hideMark/>
          </w:tcPr>
          <w:p w14:paraId="665D936D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2EEDAB5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2.0*KI+1.0*NaInI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6ED3144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0.09648</w:t>
            </w:r>
          </w:p>
        </w:tc>
        <w:tc>
          <w:tcPr>
            <w:tcW w:w="523" w:type="pct"/>
            <w:vAlign w:val="center"/>
          </w:tcPr>
          <w:p w14:paraId="2B462DBF" w14:textId="36EB6EC6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70F2447" w14:textId="3E55B06F" w:rsidTr="001F4E23">
        <w:trPr>
          <w:trHeight w:val="278"/>
        </w:trPr>
        <w:tc>
          <w:tcPr>
            <w:tcW w:w="735" w:type="pct"/>
            <w:noWrap/>
            <w:hideMark/>
          </w:tcPr>
          <w:p w14:paraId="34D4145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AgAlBr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471DE816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1.0*AgBr+1.0*KAlBr</w:t>
            </w:r>
            <w:r w:rsidRPr="00805A7C">
              <w:rPr>
                <w:sz w:val="15"/>
                <w:vertAlign w:val="subscript"/>
              </w:rPr>
              <w:t>4</w:t>
            </w:r>
            <w:r w:rsidRPr="00805A7C">
              <w:rPr>
                <w:sz w:val="15"/>
              </w:rPr>
              <w:t>+1.0*</w:t>
            </w:r>
            <w:proofErr w:type="spellStart"/>
            <w:r w:rsidRPr="00805A7C">
              <w:rPr>
                <w:sz w:val="15"/>
              </w:rPr>
              <w:t>KBr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15D659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0.09663</w:t>
            </w:r>
          </w:p>
        </w:tc>
        <w:tc>
          <w:tcPr>
            <w:tcW w:w="523" w:type="pct"/>
            <w:vAlign w:val="center"/>
          </w:tcPr>
          <w:p w14:paraId="785E7291" w14:textId="010567C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3D5E0F3B" w14:textId="5A5E1DE9" w:rsidTr="001F4E23">
        <w:trPr>
          <w:trHeight w:val="278"/>
        </w:trPr>
        <w:tc>
          <w:tcPr>
            <w:tcW w:w="735" w:type="pct"/>
            <w:noWrap/>
            <w:hideMark/>
          </w:tcPr>
          <w:p w14:paraId="7AEF8A2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NaGaI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52935275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1.0*GaI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+1.0*NaI+2.0*</w:t>
            </w:r>
            <w:proofErr w:type="spellStart"/>
            <w:r w:rsidRPr="00805A7C">
              <w:rPr>
                <w:sz w:val="15"/>
              </w:rPr>
              <w:t>RbI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78CF222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0.09684</w:t>
            </w:r>
          </w:p>
        </w:tc>
        <w:tc>
          <w:tcPr>
            <w:tcW w:w="523" w:type="pct"/>
            <w:vAlign w:val="center"/>
          </w:tcPr>
          <w:p w14:paraId="67AE4996" w14:textId="476A9FC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65CDB7AD" w14:textId="2449E672" w:rsidTr="001F4E23">
        <w:trPr>
          <w:trHeight w:val="278"/>
        </w:trPr>
        <w:tc>
          <w:tcPr>
            <w:tcW w:w="735" w:type="pct"/>
            <w:noWrap/>
            <w:hideMark/>
          </w:tcPr>
          <w:p w14:paraId="5C7B14FC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CuGaF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78E0FD7B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0.5*Cu+0.5*K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Ga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+0.5*KCuF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6A695423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0.097</w:t>
            </w:r>
          </w:p>
        </w:tc>
        <w:tc>
          <w:tcPr>
            <w:tcW w:w="523" w:type="pct"/>
            <w:vAlign w:val="center"/>
          </w:tcPr>
          <w:p w14:paraId="421A6CEB" w14:textId="6080330A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F5ECC33" w14:textId="0AD1547B" w:rsidTr="001F4E23">
        <w:trPr>
          <w:trHeight w:val="278"/>
        </w:trPr>
        <w:tc>
          <w:tcPr>
            <w:tcW w:w="735" w:type="pct"/>
            <w:noWrap/>
            <w:hideMark/>
          </w:tcPr>
          <w:p w14:paraId="200C567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CuYCl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145D0AC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1.0*CuCl+1.0*K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YCl</w:t>
            </w:r>
            <w:r w:rsidRPr="00805A7C">
              <w:rPr>
                <w:sz w:val="15"/>
                <w:vertAlign w:val="subscript"/>
              </w:rPr>
              <w:t>5</w:t>
            </w:r>
          </w:p>
        </w:tc>
        <w:tc>
          <w:tcPr>
            <w:tcW w:w="524" w:type="pct"/>
            <w:noWrap/>
            <w:vAlign w:val="center"/>
            <w:hideMark/>
          </w:tcPr>
          <w:p w14:paraId="5073A3C6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0.09716</w:t>
            </w:r>
          </w:p>
        </w:tc>
        <w:tc>
          <w:tcPr>
            <w:tcW w:w="523" w:type="pct"/>
            <w:vAlign w:val="center"/>
          </w:tcPr>
          <w:p w14:paraId="1BA2B5BF" w14:textId="3132F035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32FDC6B" w14:textId="4C2329AB" w:rsidTr="001F4E23">
        <w:trPr>
          <w:trHeight w:val="278"/>
        </w:trPr>
        <w:tc>
          <w:tcPr>
            <w:tcW w:w="735" w:type="pct"/>
            <w:noWrap/>
            <w:hideMark/>
          </w:tcPr>
          <w:p w14:paraId="72CCC898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KGaBr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5386A07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1.0*KBr+1.0*RbBr+1.0*RbGaBr</w:t>
            </w:r>
            <w:r w:rsidRPr="00805A7C">
              <w:rPr>
                <w:sz w:val="15"/>
                <w:vertAlign w:val="subscript"/>
              </w:rPr>
              <w:t>4</w:t>
            </w:r>
          </w:p>
        </w:tc>
        <w:tc>
          <w:tcPr>
            <w:tcW w:w="524" w:type="pct"/>
            <w:noWrap/>
            <w:vAlign w:val="center"/>
            <w:hideMark/>
          </w:tcPr>
          <w:p w14:paraId="50485D4B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0.09819</w:t>
            </w:r>
          </w:p>
        </w:tc>
        <w:tc>
          <w:tcPr>
            <w:tcW w:w="523" w:type="pct"/>
            <w:vAlign w:val="center"/>
          </w:tcPr>
          <w:p w14:paraId="7C025152" w14:textId="0A35F87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59FC59E0" w14:textId="7FF6AC93" w:rsidTr="001F4E23">
        <w:trPr>
          <w:trHeight w:val="278"/>
        </w:trPr>
        <w:tc>
          <w:tcPr>
            <w:tcW w:w="735" w:type="pct"/>
            <w:noWrap/>
            <w:hideMark/>
          </w:tcPr>
          <w:p w14:paraId="5E27A400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Rb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CsSbBr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1CB778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0.333333*Cs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+0.166667*Rb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Sb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Br</w:t>
            </w:r>
            <w:r w:rsidRPr="00805A7C">
              <w:rPr>
                <w:sz w:val="15"/>
                <w:vertAlign w:val="subscript"/>
              </w:rPr>
              <w:t>9</w:t>
            </w:r>
            <w:r w:rsidRPr="00805A7C">
              <w:rPr>
                <w:sz w:val="15"/>
              </w:rPr>
              <w:t>+1.5*</w:t>
            </w:r>
            <w:proofErr w:type="spellStart"/>
            <w:r w:rsidRPr="00805A7C">
              <w:rPr>
                <w:sz w:val="15"/>
              </w:rPr>
              <w:t>RbBr</w:t>
            </w:r>
            <w:proofErr w:type="spellEnd"/>
          </w:p>
        </w:tc>
        <w:tc>
          <w:tcPr>
            <w:tcW w:w="524" w:type="pct"/>
            <w:noWrap/>
            <w:vAlign w:val="center"/>
            <w:hideMark/>
          </w:tcPr>
          <w:p w14:paraId="65B48918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0.09869</w:t>
            </w:r>
          </w:p>
        </w:tc>
        <w:tc>
          <w:tcPr>
            <w:tcW w:w="523" w:type="pct"/>
            <w:vAlign w:val="center"/>
          </w:tcPr>
          <w:p w14:paraId="354771EC" w14:textId="5389FDE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EB98272" w14:textId="10EA4194" w:rsidTr="001F4E23">
        <w:trPr>
          <w:trHeight w:val="278"/>
        </w:trPr>
        <w:tc>
          <w:tcPr>
            <w:tcW w:w="735" w:type="pct"/>
            <w:noWrap/>
            <w:hideMark/>
          </w:tcPr>
          <w:p w14:paraId="4110BF64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Na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LiInF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3A8B311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InF</w:t>
            </w:r>
            <w:r w:rsidRPr="00805A7C">
              <w:rPr>
                <w:sz w:val="15"/>
                <w:vertAlign w:val="subscript"/>
              </w:rPr>
              <w:t>6</w:t>
            </w:r>
            <w:r w:rsidRPr="00805A7C">
              <w:rPr>
                <w:sz w:val="15"/>
              </w:rPr>
              <w:t>+0.333333*Na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Li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In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F</w:t>
            </w:r>
            <w:r w:rsidRPr="00805A7C">
              <w:rPr>
                <w:sz w:val="15"/>
                <w:vertAlign w:val="subscript"/>
              </w:rPr>
              <w:t>12</w:t>
            </w:r>
          </w:p>
        </w:tc>
        <w:tc>
          <w:tcPr>
            <w:tcW w:w="524" w:type="pct"/>
            <w:noWrap/>
            <w:vAlign w:val="center"/>
            <w:hideMark/>
          </w:tcPr>
          <w:p w14:paraId="08E68644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0.09895</w:t>
            </w:r>
          </w:p>
        </w:tc>
        <w:tc>
          <w:tcPr>
            <w:tcW w:w="523" w:type="pct"/>
            <w:vAlign w:val="center"/>
          </w:tcPr>
          <w:p w14:paraId="05E29240" w14:textId="6FDEF08B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0C775CA3" w14:textId="60115FAA" w:rsidTr="001F4E23">
        <w:trPr>
          <w:trHeight w:val="278"/>
        </w:trPr>
        <w:tc>
          <w:tcPr>
            <w:tcW w:w="735" w:type="pct"/>
            <w:noWrap/>
            <w:hideMark/>
          </w:tcPr>
          <w:p w14:paraId="7DCE1B8A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CuYBr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67036BF3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CuBr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+1.0*YBr</w:t>
            </w:r>
            <w:r w:rsidRPr="00805A7C">
              <w:rPr>
                <w:sz w:val="15"/>
                <w:vertAlign w:val="subscript"/>
              </w:rPr>
              <w:t>3</w:t>
            </w:r>
          </w:p>
        </w:tc>
        <w:tc>
          <w:tcPr>
            <w:tcW w:w="524" w:type="pct"/>
            <w:noWrap/>
            <w:vAlign w:val="center"/>
            <w:hideMark/>
          </w:tcPr>
          <w:p w14:paraId="09513BFF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0.09981</w:t>
            </w:r>
          </w:p>
        </w:tc>
        <w:tc>
          <w:tcPr>
            <w:tcW w:w="523" w:type="pct"/>
            <w:vAlign w:val="center"/>
          </w:tcPr>
          <w:p w14:paraId="158FE25D" w14:textId="56BEEBF9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  <w:tr w:rsidR="000248C1" w:rsidRPr="00805A7C" w14:paraId="744644B7" w14:textId="4BEBC8F3" w:rsidTr="001F4E23">
        <w:trPr>
          <w:trHeight w:val="278"/>
        </w:trPr>
        <w:tc>
          <w:tcPr>
            <w:tcW w:w="735" w:type="pct"/>
            <w:noWrap/>
            <w:hideMark/>
          </w:tcPr>
          <w:p w14:paraId="5A299921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K</w:t>
            </w:r>
            <w:r w:rsidRPr="00805A7C">
              <w:rPr>
                <w:sz w:val="15"/>
                <w:vertAlign w:val="subscript"/>
              </w:rPr>
              <w:t>2</w:t>
            </w:r>
            <w:r w:rsidRPr="00805A7C">
              <w:rPr>
                <w:sz w:val="15"/>
              </w:rPr>
              <w:t>KInI</w:t>
            </w:r>
            <w:r w:rsidRPr="00805A7C">
              <w:rPr>
                <w:sz w:val="15"/>
                <w:vertAlign w:val="subscript"/>
              </w:rPr>
              <w:t>6</w:t>
            </w:r>
          </w:p>
        </w:tc>
        <w:tc>
          <w:tcPr>
            <w:tcW w:w="3218" w:type="pct"/>
            <w:noWrap/>
            <w:hideMark/>
          </w:tcPr>
          <w:p w14:paraId="08E45E82" w14:textId="77777777" w:rsidR="000248C1" w:rsidRPr="00805A7C" w:rsidRDefault="000248C1" w:rsidP="000248C1">
            <w:pPr>
              <w:rPr>
                <w:sz w:val="15"/>
              </w:rPr>
            </w:pPr>
            <w:r w:rsidRPr="00805A7C">
              <w:rPr>
                <w:sz w:val="15"/>
              </w:rPr>
              <w:t>1.0*InI</w:t>
            </w:r>
            <w:r w:rsidRPr="00805A7C">
              <w:rPr>
                <w:sz w:val="15"/>
                <w:vertAlign w:val="subscript"/>
              </w:rPr>
              <w:t>3</w:t>
            </w:r>
            <w:r w:rsidRPr="00805A7C">
              <w:rPr>
                <w:sz w:val="15"/>
              </w:rPr>
              <w:t>+3.0*KI</w:t>
            </w:r>
          </w:p>
        </w:tc>
        <w:tc>
          <w:tcPr>
            <w:tcW w:w="524" w:type="pct"/>
            <w:noWrap/>
            <w:vAlign w:val="center"/>
            <w:hideMark/>
          </w:tcPr>
          <w:p w14:paraId="3C0A5AB2" w14:textId="77777777" w:rsidR="000248C1" w:rsidRPr="00805A7C" w:rsidRDefault="000248C1" w:rsidP="001F4E23">
            <w:pPr>
              <w:jc w:val="center"/>
              <w:rPr>
                <w:sz w:val="15"/>
              </w:rPr>
            </w:pPr>
            <w:r w:rsidRPr="00805A7C">
              <w:rPr>
                <w:sz w:val="15"/>
              </w:rPr>
              <w:t>0.09987</w:t>
            </w:r>
          </w:p>
        </w:tc>
        <w:tc>
          <w:tcPr>
            <w:tcW w:w="523" w:type="pct"/>
            <w:vAlign w:val="center"/>
          </w:tcPr>
          <w:p w14:paraId="2F88F0D7" w14:textId="756F8373" w:rsidR="000248C1" w:rsidRPr="00940666" w:rsidRDefault="000248C1" w:rsidP="001F4E23">
            <w:pPr>
              <w:jc w:val="center"/>
              <w:rPr>
                <w:sz w:val="15"/>
                <w:szCs w:val="15"/>
              </w:rPr>
            </w:pPr>
            <w:r w:rsidRPr="00940666">
              <w:rPr>
                <w:sz w:val="15"/>
                <w:szCs w:val="15"/>
              </w:rPr>
              <w:t>unstable</w:t>
            </w:r>
          </w:p>
        </w:tc>
      </w:tr>
    </w:tbl>
    <w:p w14:paraId="279C9F14" w14:textId="77777777" w:rsidR="00242909" w:rsidRPr="00805A7C" w:rsidRDefault="00242909">
      <w:pPr>
        <w:rPr>
          <w:sz w:val="15"/>
        </w:rPr>
      </w:pPr>
    </w:p>
    <w:sectPr w:rsidR="00242909" w:rsidRPr="00805A7C" w:rsidSect="00586C3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5ACF7" w14:textId="77777777" w:rsidR="004729EB" w:rsidRDefault="004729EB" w:rsidP="00586C35">
      <w:r>
        <w:separator/>
      </w:r>
    </w:p>
  </w:endnote>
  <w:endnote w:type="continuationSeparator" w:id="0">
    <w:p w14:paraId="63870EE5" w14:textId="77777777" w:rsidR="004729EB" w:rsidRDefault="004729EB" w:rsidP="00586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no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6CB4D" w14:textId="77777777" w:rsidR="004729EB" w:rsidRDefault="004729EB" w:rsidP="00586C35">
      <w:r>
        <w:separator/>
      </w:r>
    </w:p>
  </w:footnote>
  <w:footnote w:type="continuationSeparator" w:id="0">
    <w:p w14:paraId="55059684" w14:textId="77777777" w:rsidR="004729EB" w:rsidRDefault="004729EB" w:rsidP="00586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54"/>
    <w:rsid w:val="000248C1"/>
    <w:rsid w:val="00044E54"/>
    <w:rsid w:val="00124DE4"/>
    <w:rsid w:val="001F4E23"/>
    <w:rsid w:val="00223736"/>
    <w:rsid w:val="00231644"/>
    <w:rsid w:val="00242909"/>
    <w:rsid w:val="002C7A8A"/>
    <w:rsid w:val="00401BEA"/>
    <w:rsid w:val="004169A4"/>
    <w:rsid w:val="004729EB"/>
    <w:rsid w:val="004771DD"/>
    <w:rsid w:val="004D770A"/>
    <w:rsid w:val="00586C35"/>
    <w:rsid w:val="005B3F36"/>
    <w:rsid w:val="0067753F"/>
    <w:rsid w:val="006F0813"/>
    <w:rsid w:val="0079375D"/>
    <w:rsid w:val="00805A7C"/>
    <w:rsid w:val="00885A25"/>
    <w:rsid w:val="008E67A5"/>
    <w:rsid w:val="00940666"/>
    <w:rsid w:val="00954AC0"/>
    <w:rsid w:val="009F3EDB"/>
    <w:rsid w:val="00A6618A"/>
    <w:rsid w:val="00AB062E"/>
    <w:rsid w:val="00AE18A6"/>
    <w:rsid w:val="00B4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A2CF"/>
  <w15:chartTrackingRefBased/>
  <w15:docId w15:val="{4F2C6E80-E21D-495C-84F8-63049E52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C3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C3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C35"/>
    <w:rPr>
      <w:sz w:val="18"/>
      <w:szCs w:val="18"/>
    </w:rPr>
  </w:style>
  <w:style w:type="table" w:styleId="a7">
    <w:name w:val="Table Grid"/>
    <w:basedOn w:val="a1"/>
    <w:uiPriority w:val="39"/>
    <w:rsid w:val="0058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Title">
    <w:name w:val="BA_Title"/>
    <w:basedOn w:val="a"/>
    <w:next w:val="BBAuthorName"/>
    <w:autoRedefine/>
    <w:rsid w:val="00940666"/>
    <w:pPr>
      <w:widowControl/>
      <w:spacing w:before="120" w:after="180"/>
    </w:pPr>
    <w:rPr>
      <w:b/>
      <w:kern w:val="36"/>
      <w:sz w:val="34"/>
      <w:szCs w:val="20"/>
      <w:lang w:eastAsia="en-US"/>
    </w:rPr>
  </w:style>
  <w:style w:type="paragraph" w:customStyle="1" w:styleId="BBAuthorName">
    <w:name w:val="BB_Author_Name"/>
    <w:basedOn w:val="a"/>
    <w:next w:val="BCAuthorAddress"/>
    <w:autoRedefine/>
    <w:rsid w:val="00940666"/>
    <w:pPr>
      <w:widowControl/>
      <w:spacing w:after="180"/>
      <w:jc w:val="left"/>
    </w:pPr>
    <w:rPr>
      <w:rFonts w:ascii="Arno Pro" w:hAnsi="Arno Pro"/>
      <w:kern w:val="26"/>
      <w:sz w:val="24"/>
      <w:szCs w:val="20"/>
      <w:lang w:eastAsia="en-US"/>
    </w:rPr>
  </w:style>
  <w:style w:type="paragraph" w:customStyle="1" w:styleId="BCAuthorAddress">
    <w:name w:val="BC_Author_Address"/>
    <w:basedOn w:val="a"/>
    <w:next w:val="BIEmailAddress"/>
    <w:autoRedefine/>
    <w:rsid w:val="00940666"/>
    <w:pPr>
      <w:widowControl/>
      <w:spacing w:after="60"/>
      <w:jc w:val="left"/>
    </w:pPr>
    <w:rPr>
      <w:rFonts w:ascii="Arno Pro" w:hAnsi="Arno Pro"/>
      <w:kern w:val="22"/>
      <w:sz w:val="20"/>
      <w:szCs w:val="20"/>
      <w:lang w:eastAsia="en-US"/>
    </w:rPr>
  </w:style>
  <w:style w:type="paragraph" w:customStyle="1" w:styleId="BIEmailAddress">
    <w:name w:val="BI_Email_Address"/>
    <w:basedOn w:val="a"/>
    <w:next w:val="a"/>
    <w:autoRedefine/>
    <w:rsid w:val="00940666"/>
    <w:pPr>
      <w:widowControl/>
      <w:spacing w:after="100"/>
      <w:jc w:val="left"/>
    </w:pPr>
    <w:rPr>
      <w:rFonts w:ascii="Arno Pro" w:hAnsi="Arno Pro"/>
      <w:kern w:val="0"/>
      <w:sz w:val="18"/>
      <w:szCs w:val="20"/>
      <w:lang w:eastAsia="en-US"/>
    </w:rPr>
  </w:style>
  <w:style w:type="paragraph" w:customStyle="1" w:styleId="StyleFACorrespondingAuthorFootnote7pt">
    <w:name w:val="Style FA_Corresponding_Author_Footnote + 7 pt"/>
    <w:basedOn w:val="a"/>
    <w:next w:val="a"/>
    <w:link w:val="StyleFACorrespondingAuthorFootnote7ptChar"/>
    <w:autoRedefine/>
    <w:rsid w:val="00940666"/>
    <w:pPr>
      <w:widowControl/>
      <w:jc w:val="left"/>
    </w:pPr>
    <w:rPr>
      <w:rFonts w:ascii="Arno Pro" w:hAnsi="Arno Pro"/>
      <w:kern w:val="20"/>
      <w:sz w:val="18"/>
      <w:szCs w:val="20"/>
      <w:lang w:eastAsia="en-US"/>
    </w:rPr>
  </w:style>
  <w:style w:type="character" w:styleId="a8">
    <w:name w:val="Hyperlink"/>
    <w:rsid w:val="00940666"/>
    <w:rPr>
      <w:color w:val="0000FF"/>
      <w:u w:val="single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940666"/>
    <w:rPr>
      <w:rFonts w:ascii="Arno Pro" w:hAnsi="Arno Pro"/>
      <w:kern w:val="20"/>
      <w:sz w:val="18"/>
      <w:szCs w:val="20"/>
      <w:lang w:eastAsia="en-US"/>
    </w:rPr>
  </w:style>
  <w:style w:type="paragraph" w:customStyle="1" w:styleId="FAAuthorInfoSubtitle">
    <w:name w:val="FA_Author_Info_Subtitle"/>
    <w:basedOn w:val="a"/>
    <w:link w:val="FAAuthorInfoSubtitleChar"/>
    <w:autoRedefine/>
    <w:rsid w:val="00940666"/>
    <w:pPr>
      <w:widowControl/>
      <w:spacing w:before="120" w:after="60"/>
      <w:jc w:val="left"/>
    </w:pPr>
    <w:rPr>
      <w:rFonts w:ascii="Myriad Pro Light" w:hAnsi="Myriad Pro Light"/>
      <w:b/>
      <w:kern w:val="21"/>
      <w:sz w:val="19"/>
      <w:szCs w:val="14"/>
      <w:lang w:eastAsia="en-US"/>
    </w:rPr>
  </w:style>
  <w:style w:type="character" w:customStyle="1" w:styleId="FAAuthorInfoSubtitleChar">
    <w:name w:val="FA_Author_Info_Subtitle Char"/>
    <w:link w:val="FAAuthorInfoSubtitle"/>
    <w:rsid w:val="00940666"/>
    <w:rPr>
      <w:rFonts w:ascii="Myriad Pro Light" w:hAnsi="Myriad Pro Light"/>
      <w:b/>
      <w:kern w:val="21"/>
      <w:sz w:val="19"/>
      <w:szCs w:val="1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ensy@ee.ecn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4496</Words>
  <Characters>25630</Characters>
  <Application>Microsoft Office Word</Application>
  <DocSecurity>0</DocSecurity>
  <Lines>213</Lines>
  <Paragraphs>60</Paragraphs>
  <ScaleCrop>false</ScaleCrop>
  <Company/>
  <LinksUpToDate>false</LinksUpToDate>
  <CharactersWithSpaces>30066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Sanmen Chen</cp:lastModifiedBy>
  <cp:revision>2</cp:revision>
  <dcterms:created xsi:type="dcterms:W3CDTF">2020-04-09T14:52:00Z</dcterms:created>
  <dcterms:modified xsi:type="dcterms:W3CDTF">2020-04-09T14:52:00Z</dcterms:modified>
</cp:coreProperties>
</file>