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41246" w14:textId="77777777" w:rsidR="007E29D4" w:rsidRPr="00014306" w:rsidRDefault="00000000">
      <w:pPr>
        <w:jc w:val="center"/>
        <w:rPr>
          <w:rFonts w:cs="Times New Roman"/>
          <w:color w:val="000000" w:themeColor="text1"/>
          <w:lang w:val="ru-RU"/>
        </w:rPr>
      </w:pPr>
      <w:r w:rsidRPr="00014306">
        <w:rPr>
          <w:rFonts w:cs="Times New Roman"/>
          <w:color w:val="000000" w:themeColor="text1"/>
          <w:lang w:val="ru-RU"/>
        </w:rPr>
        <w:t>АО «Казахский университет технологии и бизнеса имени К. Кулажанова»</w:t>
      </w:r>
    </w:p>
    <w:p w14:paraId="11DDFDF8" w14:textId="77777777" w:rsidR="007E29D4" w:rsidRPr="00014306" w:rsidRDefault="00000000">
      <w:pPr>
        <w:jc w:val="center"/>
        <w:rPr>
          <w:rFonts w:cs="Times New Roman"/>
          <w:color w:val="000000" w:themeColor="text1"/>
          <w:lang w:val="ru-RU"/>
        </w:rPr>
      </w:pPr>
      <w:r w:rsidRPr="00014306">
        <w:rPr>
          <w:rFonts w:cs="Times New Roman"/>
          <w:color w:val="000000" w:themeColor="text1"/>
          <w:lang w:val="ru-RU"/>
        </w:rPr>
        <w:t>Факультет «Инжиниринг и информационные технологии»</w:t>
      </w:r>
    </w:p>
    <w:p w14:paraId="0C64D436" w14:textId="77777777" w:rsidR="007E29D4" w:rsidRPr="00014306" w:rsidRDefault="00000000">
      <w:pPr>
        <w:jc w:val="center"/>
        <w:rPr>
          <w:rFonts w:cs="Times New Roman"/>
          <w:color w:val="000000" w:themeColor="text1"/>
          <w:lang w:val="ru-RU"/>
        </w:rPr>
      </w:pPr>
      <w:r w:rsidRPr="00014306">
        <w:rPr>
          <w:rFonts w:cs="Times New Roman"/>
          <w:color w:val="000000" w:themeColor="text1"/>
          <w:lang w:val="ru-RU"/>
        </w:rPr>
        <w:t>Кафедра «Компьютерная инженерия и автоматизация»</w:t>
      </w:r>
    </w:p>
    <w:p w14:paraId="132DC92D" w14:textId="77777777" w:rsidR="007E29D4" w:rsidRPr="00014306" w:rsidRDefault="007E29D4">
      <w:pPr>
        <w:rPr>
          <w:rFonts w:cs="Times New Roman"/>
          <w:color w:val="000000" w:themeColor="text1"/>
          <w:lang w:val="ru-RU"/>
        </w:rPr>
      </w:pPr>
    </w:p>
    <w:p w14:paraId="5E8B879B" w14:textId="77777777" w:rsidR="007E29D4" w:rsidRPr="00014306" w:rsidRDefault="007E29D4">
      <w:pPr>
        <w:rPr>
          <w:rFonts w:cs="Times New Roman"/>
          <w:color w:val="000000" w:themeColor="text1"/>
          <w:lang w:val="ru-RU"/>
        </w:rPr>
      </w:pPr>
    </w:p>
    <w:p w14:paraId="29DE315B" w14:textId="77777777" w:rsidR="007E29D4" w:rsidRPr="00014306" w:rsidRDefault="007E29D4">
      <w:pPr>
        <w:rPr>
          <w:rFonts w:cs="Times New Roman"/>
          <w:color w:val="000000" w:themeColor="text1"/>
          <w:lang w:val="ru-RU"/>
        </w:rPr>
      </w:pPr>
    </w:p>
    <w:p w14:paraId="4C18470D" w14:textId="77777777" w:rsidR="007E29D4" w:rsidRPr="00014306" w:rsidRDefault="007E29D4">
      <w:pPr>
        <w:rPr>
          <w:rFonts w:cs="Times New Roman"/>
          <w:color w:val="000000" w:themeColor="text1"/>
          <w:lang w:val="ru-RU"/>
        </w:rPr>
      </w:pPr>
    </w:p>
    <w:p w14:paraId="5A6A9324" w14:textId="77777777" w:rsidR="007E29D4" w:rsidRPr="00014306" w:rsidRDefault="007E29D4">
      <w:pPr>
        <w:rPr>
          <w:rFonts w:cs="Times New Roman"/>
          <w:color w:val="000000" w:themeColor="text1"/>
          <w:lang w:val="ru-RU"/>
        </w:rPr>
      </w:pPr>
    </w:p>
    <w:p w14:paraId="459BA89D" w14:textId="77777777" w:rsidR="007E29D4" w:rsidRPr="00014306" w:rsidRDefault="00000000">
      <w:pPr>
        <w:jc w:val="center"/>
        <w:rPr>
          <w:rFonts w:cs="Times New Roman"/>
          <w:color w:val="000000" w:themeColor="text1"/>
          <w:lang w:val="ru-RU"/>
        </w:rPr>
      </w:pPr>
      <w:r w:rsidRPr="00014306">
        <w:rPr>
          <w:rFonts w:cs="Times New Roman"/>
          <w:b/>
          <w:color w:val="000000" w:themeColor="text1"/>
          <w:lang w:val="ru-RU"/>
        </w:rPr>
        <w:t>ЛАБОРАТОРНАЯ РАБОТА № 7</w:t>
      </w:r>
    </w:p>
    <w:p w14:paraId="7FA07562" w14:textId="77777777" w:rsidR="007E29D4" w:rsidRPr="00014306" w:rsidRDefault="00000000">
      <w:pPr>
        <w:jc w:val="center"/>
        <w:rPr>
          <w:rFonts w:cs="Times New Roman"/>
          <w:color w:val="000000" w:themeColor="text1"/>
          <w:lang w:val="ru-RU"/>
        </w:rPr>
      </w:pPr>
      <w:r w:rsidRPr="00014306">
        <w:rPr>
          <w:rFonts w:cs="Times New Roman"/>
          <w:b/>
          <w:color w:val="000000" w:themeColor="text1"/>
          <w:lang w:val="ru-RU"/>
        </w:rPr>
        <w:t>Создание модели физики и движения</w:t>
      </w:r>
    </w:p>
    <w:p w14:paraId="49C43573" w14:textId="77777777" w:rsidR="007E29D4" w:rsidRPr="00014306" w:rsidRDefault="007E29D4">
      <w:pPr>
        <w:rPr>
          <w:rFonts w:cs="Times New Roman"/>
          <w:color w:val="000000" w:themeColor="text1"/>
          <w:lang w:val="ru-RU"/>
        </w:rPr>
      </w:pPr>
    </w:p>
    <w:p w14:paraId="07435891" w14:textId="77777777" w:rsidR="007E29D4" w:rsidRPr="00014306" w:rsidRDefault="007E29D4">
      <w:pPr>
        <w:rPr>
          <w:rFonts w:cs="Times New Roman"/>
          <w:color w:val="000000" w:themeColor="text1"/>
          <w:lang w:val="ru-RU"/>
        </w:rPr>
      </w:pPr>
    </w:p>
    <w:p w14:paraId="3DA979B5" w14:textId="77777777" w:rsidR="007E29D4" w:rsidRPr="00014306" w:rsidRDefault="007E29D4">
      <w:pPr>
        <w:rPr>
          <w:rFonts w:cs="Times New Roman"/>
          <w:color w:val="000000" w:themeColor="text1"/>
          <w:lang w:val="ru-RU"/>
        </w:rPr>
      </w:pPr>
    </w:p>
    <w:p w14:paraId="29AEF616" w14:textId="77777777" w:rsidR="007E29D4" w:rsidRPr="00014306" w:rsidRDefault="007E29D4">
      <w:pPr>
        <w:rPr>
          <w:rFonts w:cs="Times New Roman"/>
          <w:color w:val="000000" w:themeColor="text1"/>
          <w:lang w:val="ru-RU"/>
        </w:rPr>
      </w:pPr>
    </w:p>
    <w:p w14:paraId="382381F5" w14:textId="77777777" w:rsidR="007E29D4" w:rsidRPr="00014306" w:rsidRDefault="007E29D4">
      <w:pPr>
        <w:rPr>
          <w:rFonts w:cs="Times New Roman"/>
          <w:color w:val="000000" w:themeColor="text1"/>
          <w:lang w:val="ru-RU"/>
        </w:rPr>
      </w:pPr>
    </w:p>
    <w:p w14:paraId="453D7749" w14:textId="77777777" w:rsidR="007E29D4" w:rsidRPr="00014306" w:rsidRDefault="00000000">
      <w:pPr>
        <w:jc w:val="right"/>
        <w:rPr>
          <w:rFonts w:cs="Times New Roman"/>
          <w:color w:val="000000" w:themeColor="text1"/>
          <w:lang w:val="ru-RU"/>
        </w:rPr>
      </w:pPr>
      <w:r w:rsidRPr="00014306">
        <w:rPr>
          <w:rFonts w:cs="Times New Roman"/>
          <w:color w:val="000000" w:themeColor="text1"/>
          <w:lang w:val="ru-RU"/>
        </w:rPr>
        <w:t>Выполнил: Кадыржанов Райымбек</w:t>
      </w:r>
    </w:p>
    <w:p w14:paraId="6215F8D8" w14:textId="77777777" w:rsidR="007E29D4" w:rsidRPr="00014306" w:rsidRDefault="00000000">
      <w:pPr>
        <w:jc w:val="right"/>
        <w:rPr>
          <w:rFonts w:cs="Times New Roman"/>
          <w:color w:val="000000" w:themeColor="text1"/>
          <w:lang w:val="ru-RU"/>
        </w:rPr>
      </w:pPr>
      <w:r w:rsidRPr="00014306">
        <w:rPr>
          <w:rFonts w:cs="Times New Roman"/>
          <w:color w:val="000000" w:themeColor="text1"/>
          <w:lang w:val="ru-RU"/>
        </w:rPr>
        <w:t>Группа: ИИ-242со</w:t>
      </w:r>
    </w:p>
    <w:p w14:paraId="7FF861B0" w14:textId="77777777" w:rsidR="007E29D4" w:rsidRPr="00014306" w:rsidRDefault="007E29D4">
      <w:pPr>
        <w:rPr>
          <w:rFonts w:cs="Times New Roman"/>
          <w:color w:val="000000" w:themeColor="text1"/>
          <w:lang w:val="ru-RU"/>
        </w:rPr>
      </w:pPr>
    </w:p>
    <w:p w14:paraId="76C89A5D" w14:textId="77777777" w:rsidR="007E29D4" w:rsidRPr="00014306" w:rsidRDefault="007E29D4">
      <w:pPr>
        <w:rPr>
          <w:rFonts w:cs="Times New Roman"/>
          <w:color w:val="000000" w:themeColor="text1"/>
          <w:lang w:val="ru-RU"/>
        </w:rPr>
      </w:pPr>
    </w:p>
    <w:p w14:paraId="08D6E4B0" w14:textId="77777777" w:rsidR="007E29D4" w:rsidRPr="00014306" w:rsidRDefault="007E29D4">
      <w:pPr>
        <w:rPr>
          <w:rFonts w:cs="Times New Roman"/>
          <w:color w:val="000000" w:themeColor="text1"/>
          <w:lang w:val="ru-RU"/>
        </w:rPr>
      </w:pPr>
    </w:p>
    <w:p w14:paraId="2AB63EF0" w14:textId="77777777" w:rsidR="00220D1A" w:rsidRPr="00014306" w:rsidRDefault="00220D1A">
      <w:pPr>
        <w:rPr>
          <w:rFonts w:cs="Times New Roman"/>
          <w:color w:val="000000" w:themeColor="text1"/>
          <w:lang w:val="ru-RU"/>
        </w:rPr>
      </w:pPr>
    </w:p>
    <w:p w14:paraId="1161BC95" w14:textId="77777777" w:rsidR="00220D1A" w:rsidRPr="00014306" w:rsidRDefault="00220D1A">
      <w:pPr>
        <w:rPr>
          <w:rFonts w:cs="Times New Roman"/>
          <w:color w:val="000000" w:themeColor="text1"/>
          <w:lang w:val="ru-RU"/>
        </w:rPr>
      </w:pPr>
    </w:p>
    <w:p w14:paraId="3A2E4177" w14:textId="77777777" w:rsidR="00220D1A" w:rsidRPr="00014306" w:rsidRDefault="00220D1A">
      <w:pPr>
        <w:rPr>
          <w:rFonts w:cs="Times New Roman"/>
          <w:color w:val="000000" w:themeColor="text1"/>
          <w:lang w:val="ru-RU"/>
        </w:rPr>
      </w:pPr>
    </w:p>
    <w:p w14:paraId="569F9EA8" w14:textId="77777777" w:rsidR="00220D1A" w:rsidRPr="00014306" w:rsidRDefault="00220D1A">
      <w:pPr>
        <w:rPr>
          <w:rFonts w:cs="Times New Roman"/>
          <w:color w:val="000000" w:themeColor="text1"/>
          <w:lang w:val="ru-RU"/>
        </w:rPr>
      </w:pPr>
    </w:p>
    <w:p w14:paraId="5DE08A62" w14:textId="77777777" w:rsidR="00220D1A" w:rsidRPr="00014306" w:rsidRDefault="00220D1A">
      <w:pPr>
        <w:rPr>
          <w:rFonts w:cs="Times New Roman"/>
          <w:color w:val="000000" w:themeColor="text1"/>
          <w:lang w:val="ru-RU"/>
        </w:rPr>
      </w:pPr>
    </w:p>
    <w:p w14:paraId="7EB0BC8B" w14:textId="77777777" w:rsidR="00220D1A" w:rsidRPr="00014306" w:rsidRDefault="00220D1A">
      <w:pPr>
        <w:rPr>
          <w:rFonts w:cs="Times New Roman"/>
          <w:color w:val="000000" w:themeColor="text1"/>
          <w:lang w:val="ru-RU"/>
        </w:rPr>
      </w:pPr>
    </w:p>
    <w:p w14:paraId="32261409" w14:textId="77777777" w:rsidR="00220D1A" w:rsidRPr="00014306" w:rsidRDefault="00220D1A">
      <w:pPr>
        <w:rPr>
          <w:rFonts w:cs="Times New Roman"/>
          <w:color w:val="000000" w:themeColor="text1"/>
          <w:lang w:val="ru-RU"/>
        </w:rPr>
      </w:pPr>
    </w:p>
    <w:p w14:paraId="240E8F13" w14:textId="77777777" w:rsidR="00220D1A" w:rsidRPr="00014306" w:rsidRDefault="00220D1A">
      <w:pPr>
        <w:rPr>
          <w:rFonts w:cs="Times New Roman"/>
          <w:color w:val="000000" w:themeColor="text1"/>
          <w:lang w:val="ru-RU"/>
        </w:rPr>
      </w:pPr>
    </w:p>
    <w:p w14:paraId="370FF401" w14:textId="77777777" w:rsidR="007E29D4" w:rsidRPr="00014306" w:rsidRDefault="007E29D4">
      <w:pPr>
        <w:rPr>
          <w:rFonts w:cs="Times New Roman"/>
          <w:color w:val="000000" w:themeColor="text1"/>
          <w:lang w:val="ru-RU"/>
        </w:rPr>
      </w:pPr>
    </w:p>
    <w:p w14:paraId="2BFF94B6" w14:textId="77777777" w:rsidR="00220D1A" w:rsidRPr="00014306" w:rsidRDefault="00220D1A">
      <w:pPr>
        <w:rPr>
          <w:rFonts w:cs="Times New Roman"/>
          <w:color w:val="000000" w:themeColor="text1"/>
          <w:lang w:val="ru-RU"/>
        </w:rPr>
      </w:pPr>
    </w:p>
    <w:p w14:paraId="0410BE49" w14:textId="4FBD3D6F" w:rsidR="00220D1A" w:rsidRPr="00014306" w:rsidRDefault="00000000" w:rsidP="00220D1A">
      <w:pPr>
        <w:jc w:val="center"/>
        <w:rPr>
          <w:rFonts w:cs="Times New Roman"/>
          <w:color w:val="000000" w:themeColor="text1"/>
          <w:lang w:val="ru-RU"/>
        </w:rPr>
      </w:pPr>
      <w:r w:rsidRPr="00014306">
        <w:rPr>
          <w:rFonts w:cs="Times New Roman"/>
          <w:color w:val="000000" w:themeColor="text1"/>
          <w:lang w:val="ru-RU"/>
        </w:rPr>
        <w:t>Астана, 2026</w:t>
      </w:r>
    </w:p>
    <w:p w14:paraId="34BA32D0" w14:textId="5D93A43E" w:rsidR="007E29D4" w:rsidRPr="00014306" w:rsidRDefault="00000000">
      <w:pPr>
        <w:pStyle w:val="Heading2"/>
        <w:rPr>
          <w:rFonts w:ascii="Times New Roman" w:hAnsi="Times New Roman" w:cs="Times New Roman"/>
          <w:color w:val="000000" w:themeColor="text1"/>
          <w:lang w:val="ru-RU"/>
        </w:rPr>
      </w:pPr>
      <w:r w:rsidRPr="00014306">
        <w:rPr>
          <w:rFonts w:ascii="Times New Roman" w:hAnsi="Times New Roman" w:cs="Times New Roman"/>
          <w:color w:val="000000" w:themeColor="text1"/>
          <w:lang w:val="ru-RU"/>
        </w:rPr>
        <w:lastRenderedPageBreak/>
        <w:t>1. Цель работы</w:t>
      </w:r>
    </w:p>
    <w:p w14:paraId="663C1819" w14:textId="77777777" w:rsidR="007E29D4" w:rsidRPr="00014306" w:rsidRDefault="00000000">
      <w:pPr>
        <w:rPr>
          <w:rFonts w:cs="Times New Roman"/>
          <w:color w:val="000000" w:themeColor="text1"/>
          <w:lang w:val="ru-RU"/>
        </w:rPr>
      </w:pPr>
      <w:r w:rsidRPr="00014306">
        <w:rPr>
          <w:rFonts w:cs="Times New Roman"/>
          <w:color w:val="000000" w:themeColor="text1"/>
          <w:lang w:val="ru-RU"/>
        </w:rPr>
        <w:t>В этой лабораторной работе я выбрал модель свободного падения с отскоком. Сделал небольшой 2</w:t>
      </w:r>
      <w:r w:rsidRPr="00014306">
        <w:rPr>
          <w:rFonts w:cs="Times New Roman"/>
          <w:color w:val="000000" w:themeColor="text1"/>
        </w:rPr>
        <w:t>D</w:t>
      </w:r>
      <w:r w:rsidRPr="00014306">
        <w:rPr>
          <w:rFonts w:cs="Times New Roman"/>
          <w:color w:val="000000" w:themeColor="text1"/>
          <w:lang w:val="ru-RU"/>
        </w:rPr>
        <w:t xml:space="preserve">-проект на </w:t>
      </w:r>
      <w:r w:rsidRPr="00014306">
        <w:rPr>
          <w:rFonts w:cs="Times New Roman"/>
          <w:color w:val="000000" w:themeColor="text1"/>
        </w:rPr>
        <w:t>Godot</w:t>
      </w:r>
      <w:r w:rsidRPr="00014306">
        <w:rPr>
          <w:rFonts w:cs="Times New Roman"/>
          <w:color w:val="000000" w:themeColor="text1"/>
          <w:lang w:val="ru-RU"/>
        </w:rPr>
        <w:t xml:space="preserve"> 4.7 с одним шаром и полом. Цель — посмотреть, как ускорение влияет на скорость и положение, и сравнить расчёт с работой программы.</w:t>
      </w:r>
    </w:p>
    <w:p w14:paraId="2A755C50" w14:textId="77777777" w:rsidR="007E29D4" w:rsidRPr="00014306" w:rsidRDefault="00000000">
      <w:pPr>
        <w:pStyle w:val="Heading2"/>
        <w:rPr>
          <w:rFonts w:ascii="Times New Roman" w:hAnsi="Times New Roman" w:cs="Times New Roman"/>
          <w:color w:val="000000" w:themeColor="text1"/>
          <w:lang w:val="ru-RU"/>
        </w:rPr>
      </w:pPr>
      <w:r w:rsidRPr="00014306">
        <w:rPr>
          <w:rFonts w:ascii="Times New Roman" w:hAnsi="Times New Roman" w:cs="Times New Roman"/>
          <w:color w:val="000000" w:themeColor="text1"/>
          <w:lang w:val="ru-RU"/>
        </w:rPr>
        <w:t>2. Формулы и параметры</w:t>
      </w:r>
    </w:p>
    <w:p w14:paraId="73632BBF" w14:textId="77777777" w:rsidR="007E29D4" w:rsidRPr="00014306" w:rsidRDefault="00000000">
      <w:pPr>
        <w:rPr>
          <w:rFonts w:cs="Times New Roman"/>
          <w:color w:val="000000" w:themeColor="text1"/>
          <w:lang w:val="ru-RU"/>
        </w:rPr>
      </w:pPr>
      <w:r w:rsidRPr="00014306">
        <w:rPr>
          <w:rFonts w:cs="Times New Roman"/>
          <w:color w:val="000000" w:themeColor="text1"/>
          <w:lang w:val="ru-RU"/>
        </w:rPr>
        <w:t xml:space="preserve">Для падения используется второй закон Ньютона: </w:t>
      </w:r>
      <w:r w:rsidRPr="00014306">
        <w:rPr>
          <w:rFonts w:cs="Times New Roman"/>
          <w:color w:val="000000" w:themeColor="text1"/>
        </w:rPr>
        <w:t>F</w:t>
      </w:r>
      <w:r w:rsidRPr="00014306">
        <w:rPr>
          <w:rFonts w:cs="Times New Roman"/>
          <w:color w:val="000000" w:themeColor="text1"/>
          <w:lang w:val="ru-RU"/>
        </w:rPr>
        <w:t xml:space="preserve"> = </w:t>
      </w:r>
      <w:r w:rsidRPr="00014306">
        <w:rPr>
          <w:rFonts w:cs="Times New Roman"/>
          <w:color w:val="000000" w:themeColor="text1"/>
        </w:rPr>
        <w:t>m</w:t>
      </w:r>
      <w:r w:rsidRPr="00014306">
        <w:rPr>
          <w:rFonts w:cs="Times New Roman"/>
          <w:color w:val="000000" w:themeColor="text1"/>
          <w:lang w:val="ru-RU"/>
        </w:rPr>
        <w:t xml:space="preserve"> · </w:t>
      </w:r>
      <w:r w:rsidRPr="00014306">
        <w:rPr>
          <w:rFonts w:cs="Times New Roman"/>
          <w:color w:val="000000" w:themeColor="text1"/>
        </w:rPr>
        <w:t>a</w:t>
      </w:r>
      <w:r w:rsidRPr="00014306">
        <w:rPr>
          <w:rFonts w:cs="Times New Roman"/>
          <w:color w:val="000000" w:themeColor="text1"/>
          <w:lang w:val="ru-RU"/>
        </w:rPr>
        <w:t xml:space="preserve">. Скорость рассчитывается как </w:t>
      </w:r>
      <w:r w:rsidRPr="00014306">
        <w:rPr>
          <w:rFonts w:cs="Times New Roman"/>
          <w:color w:val="000000" w:themeColor="text1"/>
        </w:rPr>
        <w:t>v</w:t>
      </w:r>
      <w:r w:rsidRPr="00014306">
        <w:rPr>
          <w:rFonts w:cs="Times New Roman"/>
          <w:color w:val="000000" w:themeColor="text1"/>
          <w:lang w:val="ru-RU"/>
        </w:rPr>
        <w:t xml:space="preserve"> = </w:t>
      </w:r>
      <w:r w:rsidRPr="00014306">
        <w:rPr>
          <w:rFonts w:cs="Times New Roman"/>
          <w:color w:val="000000" w:themeColor="text1"/>
        </w:rPr>
        <w:t>v</w:t>
      </w:r>
      <w:r w:rsidRPr="00014306">
        <w:rPr>
          <w:rFonts w:cs="Times New Roman"/>
          <w:color w:val="000000" w:themeColor="text1"/>
          <w:lang w:val="ru-RU"/>
        </w:rPr>
        <w:t xml:space="preserve">₀ + </w:t>
      </w:r>
      <w:r w:rsidRPr="00014306">
        <w:rPr>
          <w:rFonts w:cs="Times New Roman"/>
          <w:color w:val="000000" w:themeColor="text1"/>
        </w:rPr>
        <w:t>a</w:t>
      </w:r>
      <w:r w:rsidRPr="00014306">
        <w:rPr>
          <w:rFonts w:cs="Times New Roman"/>
          <w:color w:val="000000" w:themeColor="text1"/>
          <w:lang w:val="ru-RU"/>
        </w:rPr>
        <w:t xml:space="preserve"> · </w:t>
      </w:r>
      <w:proofErr w:type="spellStart"/>
      <w:r w:rsidRPr="00014306">
        <w:rPr>
          <w:rFonts w:cs="Times New Roman"/>
          <w:color w:val="000000" w:themeColor="text1"/>
        </w:rPr>
        <w:t>Δt</w:t>
      </w:r>
      <w:proofErr w:type="spellEnd"/>
      <w:r w:rsidRPr="00014306">
        <w:rPr>
          <w:rFonts w:cs="Times New Roman"/>
          <w:color w:val="000000" w:themeColor="text1"/>
          <w:lang w:val="ru-RU"/>
        </w:rPr>
        <w:t xml:space="preserve">, а положение обновляется по формуле </w:t>
      </w:r>
      <w:r w:rsidRPr="00014306">
        <w:rPr>
          <w:rFonts w:cs="Times New Roman"/>
          <w:color w:val="000000" w:themeColor="text1"/>
        </w:rPr>
        <w:t>y</w:t>
      </w:r>
      <w:r w:rsidRPr="00014306">
        <w:rPr>
          <w:rFonts w:cs="Times New Roman"/>
          <w:color w:val="000000" w:themeColor="text1"/>
          <w:lang w:val="ru-RU"/>
        </w:rPr>
        <w:t xml:space="preserve"> = </w:t>
      </w:r>
      <w:r w:rsidRPr="00014306">
        <w:rPr>
          <w:rFonts w:cs="Times New Roman"/>
          <w:color w:val="000000" w:themeColor="text1"/>
        </w:rPr>
        <w:t>y</w:t>
      </w:r>
      <w:r w:rsidRPr="00014306">
        <w:rPr>
          <w:rFonts w:cs="Times New Roman"/>
          <w:color w:val="000000" w:themeColor="text1"/>
          <w:lang w:val="ru-RU"/>
        </w:rPr>
        <w:t xml:space="preserve">₀ + </w:t>
      </w:r>
      <w:r w:rsidRPr="00014306">
        <w:rPr>
          <w:rFonts w:cs="Times New Roman"/>
          <w:color w:val="000000" w:themeColor="text1"/>
        </w:rPr>
        <w:t>v</w:t>
      </w:r>
      <w:r w:rsidRPr="00014306">
        <w:rPr>
          <w:rFonts w:cs="Times New Roman"/>
          <w:color w:val="000000" w:themeColor="text1"/>
          <w:lang w:val="ru-RU"/>
        </w:rPr>
        <w:t xml:space="preserve"> · </w:t>
      </w:r>
      <w:proofErr w:type="spellStart"/>
      <w:r w:rsidRPr="00014306">
        <w:rPr>
          <w:rFonts w:cs="Times New Roman"/>
          <w:color w:val="000000" w:themeColor="text1"/>
        </w:rPr>
        <w:t>Δt</w:t>
      </w:r>
      <w:proofErr w:type="spellEnd"/>
      <w:r w:rsidRPr="00014306">
        <w:rPr>
          <w:rFonts w:cs="Times New Roman"/>
          <w:color w:val="000000" w:themeColor="text1"/>
          <w:lang w:val="ru-RU"/>
        </w:rPr>
        <w:t xml:space="preserve">. В этой программе ось </w:t>
      </w:r>
      <w:r w:rsidRPr="00014306">
        <w:rPr>
          <w:rFonts w:cs="Times New Roman"/>
          <w:color w:val="000000" w:themeColor="text1"/>
        </w:rPr>
        <w:t>Y</w:t>
      </w:r>
      <w:r w:rsidRPr="00014306">
        <w:rPr>
          <w:rFonts w:cs="Times New Roman"/>
          <w:color w:val="000000" w:themeColor="text1"/>
          <w:lang w:val="ru-RU"/>
        </w:rPr>
        <w:t xml:space="preserve"> направлена вниз, поэтому положительное ускорение увеличивает скорость падения.</w:t>
      </w:r>
    </w:p>
    <w:p w14:paraId="3E92318D" w14:textId="77777777" w:rsidR="007E29D4" w:rsidRPr="00014306" w:rsidRDefault="00000000">
      <w:pPr>
        <w:rPr>
          <w:rFonts w:cs="Times New Roman"/>
          <w:color w:val="000000" w:themeColor="text1"/>
          <w:lang w:val="ru-RU"/>
        </w:rPr>
      </w:pPr>
      <w:r w:rsidRPr="00014306">
        <w:rPr>
          <w:rFonts w:cs="Times New Roman"/>
          <w:color w:val="000000" w:themeColor="text1"/>
          <w:lang w:val="ru-RU"/>
        </w:rPr>
        <w:t xml:space="preserve">Параметры модели: масса </w:t>
      </w:r>
      <w:r w:rsidRPr="00014306">
        <w:rPr>
          <w:rFonts w:cs="Times New Roman"/>
          <w:color w:val="000000" w:themeColor="text1"/>
        </w:rPr>
        <w:t>m</w:t>
      </w:r>
      <w:r w:rsidRPr="00014306">
        <w:rPr>
          <w:rFonts w:cs="Times New Roman"/>
          <w:color w:val="000000" w:themeColor="text1"/>
          <w:lang w:val="ru-RU"/>
        </w:rPr>
        <w:t xml:space="preserve"> = 2 условных кг; начальная координата </w:t>
      </w:r>
      <w:r w:rsidRPr="00014306">
        <w:rPr>
          <w:rFonts w:cs="Times New Roman"/>
          <w:color w:val="000000" w:themeColor="text1"/>
        </w:rPr>
        <w:t>y</w:t>
      </w:r>
      <w:r w:rsidRPr="00014306">
        <w:rPr>
          <w:rFonts w:cs="Times New Roman"/>
          <w:color w:val="000000" w:themeColor="text1"/>
          <w:lang w:val="ru-RU"/>
        </w:rPr>
        <w:t xml:space="preserve">₀ = 80 пикселей; начальная скорость </w:t>
      </w:r>
      <w:r w:rsidRPr="00014306">
        <w:rPr>
          <w:rFonts w:cs="Times New Roman"/>
          <w:color w:val="000000" w:themeColor="text1"/>
        </w:rPr>
        <w:t>v</w:t>
      </w:r>
      <w:r w:rsidRPr="00014306">
        <w:rPr>
          <w:rFonts w:cs="Times New Roman"/>
          <w:color w:val="000000" w:themeColor="text1"/>
          <w:lang w:val="ru-RU"/>
        </w:rPr>
        <w:t xml:space="preserve">₀ = 0 пикселей/с; уровень пола </w:t>
      </w:r>
      <w:r w:rsidRPr="00014306">
        <w:rPr>
          <w:rFonts w:cs="Times New Roman"/>
          <w:color w:val="000000" w:themeColor="text1"/>
        </w:rPr>
        <w:t>y</w:t>
      </w:r>
      <w:r w:rsidRPr="00014306">
        <w:rPr>
          <w:rFonts w:cs="Times New Roman"/>
          <w:color w:val="000000" w:themeColor="text1"/>
          <w:lang w:val="ru-RU"/>
        </w:rPr>
        <w:t xml:space="preserve"> = 440 пикселей; радиус шара 18 пикселей. Ускорение задаётся в пикселях/с², сила — в согласованных условных единицах. При ударе о пол скорость меняет знак и умножается на 0,6, поэтому каждый отскок становится ниже.</w:t>
      </w:r>
    </w:p>
    <w:p w14:paraId="0983CF1C" w14:textId="77777777" w:rsidR="007E29D4" w:rsidRPr="00014306" w:rsidRDefault="00000000">
      <w:pPr>
        <w:pStyle w:val="Heading2"/>
        <w:rPr>
          <w:rFonts w:ascii="Times New Roman" w:hAnsi="Times New Roman" w:cs="Times New Roman"/>
          <w:color w:val="000000" w:themeColor="text1"/>
          <w:lang w:val="ru-RU"/>
        </w:rPr>
      </w:pPr>
      <w:r w:rsidRPr="00014306">
        <w:rPr>
          <w:rFonts w:ascii="Times New Roman" w:hAnsi="Times New Roman" w:cs="Times New Roman"/>
          <w:color w:val="000000" w:themeColor="text1"/>
          <w:lang w:val="ru-RU"/>
        </w:rPr>
        <w:t>3. Как я сделал проект</w:t>
      </w:r>
    </w:p>
    <w:p w14:paraId="20AD1354" w14:textId="77777777" w:rsidR="007E29D4" w:rsidRPr="00014306" w:rsidRDefault="00000000">
      <w:pPr>
        <w:rPr>
          <w:rFonts w:cs="Times New Roman"/>
          <w:color w:val="000000" w:themeColor="text1"/>
        </w:rPr>
      </w:pPr>
      <w:r w:rsidRPr="00014306">
        <w:rPr>
          <w:rFonts w:cs="Times New Roman"/>
          <w:color w:val="000000" w:themeColor="text1"/>
          <w:lang w:val="ru-RU"/>
        </w:rPr>
        <w:t xml:space="preserve">Создал проект </w:t>
      </w:r>
      <w:r w:rsidRPr="00014306">
        <w:rPr>
          <w:rFonts w:cs="Times New Roman"/>
          <w:color w:val="000000" w:themeColor="text1"/>
        </w:rPr>
        <w:t>Lab</w:t>
      </w:r>
      <w:r w:rsidRPr="00014306">
        <w:rPr>
          <w:rFonts w:cs="Times New Roman"/>
          <w:color w:val="000000" w:themeColor="text1"/>
          <w:lang w:val="ru-RU"/>
        </w:rPr>
        <w:t xml:space="preserve">07 в </w:t>
      </w:r>
      <w:r w:rsidRPr="00014306">
        <w:rPr>
          <w:rFonts w:cs="Times New Roman"/>
          <w:color w:val="000000" w:themeColor="text1"/>
        </w:rPr>
        <w:t>Godot</w:t>
      </w:r>
      <w:r w:rsidRPr="00014306">
        <w:rPr>
          <w:rFonts w:cs="Times New Roman"/>
          <w:color w:val="000000" w:themeColor="text1"/>
          <w:lang w:val="ru-RU"/>
        </w:rPr>
        <w:t xml:space="preserve">, добавил сцену </w:t>
      </w:r>
      <w:r w:rsidRPr="00014306">
        <w:rPr>
          <w:rFonts w:cs="Times New Roman"/>
          <w:color w:val="000000" w:themeColor="text1"/>
        </w:rPr>
        <w:t>Node</w:t>
      </w:r>
      <w:r w:rsidRPr="00014306">
        <w:rPr>
          <w:rFonts w:cs="Times New Roman"/>
          <w:color w:val="000000" w:themeColor="text1"/>
          <w:lang w:val="ru-RU"/>
        </w:rPr>
        <w:t>2</w:t>
      </w:r>
      <w:r w:rsidRPr="00014306">
        <w:rPr>
          <w:rFonts w:cs="Times New Roman"/>
          <w:color w:val="000000" w:themeColor="text1"/>
        </w:rPr>
        <w:t>D</w:t>
      </w:r>
      <w:r w:rsidRPr="00014306">
        <w:rPr>
          <w:rFonts w:cs="Times New Roman"/>
          <w:color w:val="000000" w:themeColor="text1"/>
          <w:lang w:val="ru-RU"/>
        </w:rPr>
        <w:t xml:space="preserve"> и скрипт </w:t>
      </w:r>
      <w:r w:rsidRPr="00014306">
        <w:rPr>
          <w:rFonts w:cs="Times New Roman"/>
          <w:color w:val="000000" w:themeColor="text1"/>
        </w:rPr>
        <w:t>main</w:t>
      </w:r>
      <w:r w:rsidRPr="00014306">
        <w:rPr>
          <w:rFonts w:cs="Times New Roman"/>
          <w:color w:val="000000" w:themeColor="text1"/>
          <w:lang w:val="ru-RU"/>
        </w:rPr>
        <w:t>.</w:t>
      </w:r>
      <w:proofErr w:type="spellStart"/>
      <w:r w:rsidRPr="00014306">
        <w:rPr>
          <w:rFonts w:cs="Times New Roman"/>
          <w:color w:val="000000" w:themeColor="text1"/>
        </w:rPr>
        <w:t>gd</w:t>
      </w:r>
      <w:proofErr w:type="spellEnd"/>
      <w:r w:rsidRPr="00014306">
        <w:rPr>
          <w:rFonts w:cs="Times New Roman"/>
          <w:color w:val="000000" w:themeColor="text1"/>
          <w:lang w:val="ru-RU"/>
        </w:rPr>
        <w:t xml:space="preserve">. В функции </w:t>
      </w:r>
      <w:r w:rsidRPr="00014306">
        <w:rPr>
          <w:rFonts w:cs="Times New Roman"/>
          <w:color w:val="000000" w:themeColor="text1"/>
        </w:rPr>
        <w:t>simulate</w:t>
      </w:r>
      <w:r w:rsidRPr="00014306">
        <w:rPr>
          <w:rFonts w:cs="Times New Roman"/>
          <w:color w:val="000000" w:themeColor="text1"/>
          <w:lang w:val="ru-RU"/>
        </w:rPr>
        <w:t>(</w:t>
      </w:r>
      <w:r w:rsidRPr="00014306">
        <w:rPr>
          <w:rFonts w:cs="Times New Roman"/>
          <w:color w:val="000000" w:themeColor="text1"/>
        </w:rPr>
        <w:t>dt</w:t>
      </w:r>
      <w:r w:rsidRPr="00014306">
        <w:rPr>
          <w:rFonts w:cs="Times New Roman"/>
          <w:color w:val="000000" w:themeColor="text1"/>
          <w:lang w:val="ru-RU"/>
        </w:rPr>
        <w:t xml:space="preserve">) вычисляются сила, ускорение, скорость и положение. Если шар касается пола, он отскакивает. Кнопками 1, 2, 3 переключаются опыты, </w:t>
      </w:r>
      <w:r w:rsidRPr="00014306">
        <w:rPr>
          <w:rFonts w:cs="Times New Roman"/>
          <w:color w:val="000000" w:themeColor="text1"/>
        </w:rPr>
        <w:t>T</w:t>
      </w:r>
      <w:r w:rsidRPr="00014306">
        <w:rPr>
          <w:rFonts w:cs="Times New Roman"/>
          <w:color w:val="000000" w:themeColor="text1"/>
          <w:lang w:val="ru-RU"/>
        </w:rPr>
        <w:t xml:space="preserve"> меняет шаг расчёта, </w:t>
      </w:r>
      <w:r w:rsidRPr="00014306">
        <w:rPr>
          <w:rFonts w:cs="Times New Roman"/>
          <w:color w:val="000000" w:themeColor="text1"/>
        </w:rPr>
        <w:t>R</w:t>
      </w:r>
      <w:r w:rsidRPr="00014306">
        <w:rPr>
          <w:rFonts w:cs="Times New Roman"/>
          <w:color w:val="000000" w:themeColor="text1"/>
          <w:lang w:val="ru-RU"/>
        </w:rPr>
        <w:t xml:space="preserve"> запускает опыт заново. </w:t>
      </w:r>
      <w:r w:rsidRPr="00014306">
        <w:rPr>
          <w:rFonts w:cs="Times New Roman"/>
          <w:color w:val="000000" w:themeColor="text1"/>
        </w:rPr>
        <w:t xml:space="preserve">В </w:t>
      </w:r>
      <w:proofErr w:type="spellStart"/>
      <w:r w:rsidRPr="00014306">
        <w:rPr>
          <w:rFonts w:cs="Times New Roman"/>
          <w:color w:val="000000" w:themeColor="text1"/>
        </w:rPr>
        <w:t>функции</w:t>
      </w:r>
      <w:proofErr w:type="spellEnd"/>
      <w:r w:rsidRPr="00014306">
        <w:rPr>
          <w:rFonts w:cs="Times New Roman"/>
          <w:color w:val="000000" w:themeColor="text1"/>
        </w:rPr>
        <w:t xml:space="preserve"> _</w:t>
      </w:r>
      <w:proofErr w:type="gramStart"/>
      <w:r w:rsidRPr="00014306">
        <w:rPr>
          <w:rFonts w:cs="Times New Roman"/>
          <w:color w:val="000000" w:themeColor="text1"/>
        </w:rPr>
        <w:t>draw(</w:t>
      </w:r>
      <w:proofErr w:type="gramEnd"/>
      <w:r w:rsidRPr="00014306">
        <w:rPr>
          <w:rFonts w:cs="Times New Roman"/>
          <w:color w:val="000000" w:themeColor="text1"/>
        </w:rPr>
        <w:t xml:space="preserve">) </w:t>
      </w:r>
      <w:proofErr w:type="spellStart"/>
      <w:r w:rsidRPr="00014306">
        <w:rPr>
          <w:rFonts w:cs="Times New Roman"/>
          <w:color w:val="000000" w:themeColor="text1"/>
        </w:rPr>
        <w:t>рисуются</w:t>
      </w:r>
      <w:proofErr w:type="spellEnd"/>
      <w:r w:rsidRPr="00014306">
        <w:rPr>
          <w:rFonts w:cs="Times New Roman"/>
          <w:color w:val="000000" w:themeColor="text1"/>
        </w:rPr>
        <w:t xml:space="preserve"> </w:t>
      </w:r>
      <w:proofErr w:type="spellStart"/>
      <w:r w:rsidRPr="00014306">
        <w:rPr>
          <w:rFonts w:cs="Times New Roman"/>
          <w:color w:val="000000" w:themeColor="text1"/>
        </w:rPr>
        <w:t>шар</w:t>
      </w:r>
      <w:proofErr w:type="spellEnd"/>
      <w:r w:rsidRPr="00014306">
        <w:rPr>
          <w:rFonts w:cs="Times New Roman"/>
          <w:color w:val="000000" w:themeColor="text1"/>
        </w:rPr>
        <w:t xml:space="preserve">, </w:t>
      </w:r>
      <w:proofErr w:type="spellStart"/>
      <w:r w:rsidRPr="00014306">
        <w:rPr>
          <w:rFonts w:cs="Times New Roman"/>
          <w:color w:val="000000" w:themeColor="text1"/>
        </w:rPr>
        <w:t>пол</w:t>
      </w:r>
      <w:proofErr w:type="spellEnd"/>
      <w:r w:rsidRPr="00014306">
        <w:rPr>
          <w:rFonts w:cs="Times New Roman"/>
          <w:color w:val="000000" w:themeColor="text1"/>
        </w:rPr>
        <w:t xml:space="preserve"> и </w:t>
      </w:r>
      <w:proofErr w:type="spellStart"/>
      <w:r w:rsidRPr="00014306">
        <w:rPr>
          <w:rFonts w:cs="Times New Roman"/>
          <w:color w:val="000000" w:themeColor="text1"/>
        </w:rPr>
        <w:t>значения</w:t>
      </w:r>
      <w:proofErr w:type="spellEnd"/>
      <w:r w:rsidRPr="00014306">
        <w:rPr>
          <w:rFonts w:cs="Times New Roman"/>
          <w:color w:val="000000" w:themeColor="text1"/>
        </w:rPr>
        <w:t xml:space="preserve"> </w:t>
      </w:r>
      <w:proofErr w:type="spellStart"/>
      <w:r w:rsidRPr="00014306">
        <w:rPr>
          <w:rFonts w:cs="Times New Roman"/>
          <w:color w:val="000000" w:themeColor="text1"/>
        </w:rPr>
        <w:t>параметров</w:t>
      </w:r>
      <w:proofErr w:type="spellEnd"/>
      <w:r w:rsidRPr="00014306">
        <w:rPr>
          <w:rFonts w:cs="Times New Roman"/>
          <w:color w:val="000000" w:themeColor="text1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2"/>
      </w:tblGrid>
      <w:tr w:rsidR="007E29D4" w:rsidRPr="00014306" w14:paraId="554216F9" w14:textId="77777777">
        <w:tc>
          <w:tcPr>
            <w:tcW w:w="9632" w:type="dxa"/>
          </w:tcPr>
          <w:p w14:paraId="2ACB5329" w14:textId="77777777" w:rsidR="007E29D4" w:rsidRPr="00014306" w:rsidRDefault="00000000">
            <w:pPr>
              <w:jc w:val="center"/>
              <w:rPr>
                <w:rFonts w:cs="Times New Roman"/>
                <w:color w:val="000000" w:themeColor="text1"/>
                <w:lang w:val="ru-RU"/>
              </w:rPr>
            </w:pPr>
            <w:r w:rsidRPr="00014306">
              <w:rPr>
                <w:rFonts w:cs="Times New Roman"/>
                <w:color w:val="000000" w:themeColor="text1"/>
                <w:lang w:val="ru-RU"/>
              </w:rPr>
              <w:br/>
            </w:r>
            <w:r w:rsidRPr="00014306">
              <w:rPr>
                <w:rFonts w:cs="Times New Roman"/>
                <w:color w:val="000000" w:themeColor="text1"/>
                <w:lang w:val="ru-RU"/>
              </w:rPr>
              <w:br/>
            </w:r>
            <w:r w:rsidRPr="00014306">
              <w:rPr>
                <w:rFonts w:cs="Times New Roman"/>
                <w:color w:val="000000" w:themeColor="text1"/>
                <w:lang w:val="ru-RU"/>
              </w:rPr>
              <w:br/>
              <w:t xml:space="preserve">СКРИНШОТ 1. Проект и сцена в </w:t>
            </w:r>
            <w:r w:rsidRPr="00014306">
              <w:rPr>
                <w:rFonts w:cs="Times New Roman"/>
                <w:color w:val="000000" w:themeColor="text1"/>
              </w:rPr>
              <w:t>Godot</w:t>
            </w:r>
            <w:r w:rsidRPr="00014306">
              <w:rPr>
                <w:rFonts w:cs="Times New Roman"/>
                <w:color w:val="000000" w:themeColor="text1"/>
                <w:lang w:val="ru-RU"/>
              </w:rPr>
              <w:br/>
            </w:r>
            <w:r w:rsidRPr="00014306">
              <w:rPr>
                <w:rFonts w:cs="Times New Roman"/>
                <w:color w:val="000000" w:themeColor="text1"/>
                <w:lang w:val="ru-RU"/>
              </w:rPr>
              <w:br/>
            </w:r>
          </w:p>
        </w:tc>
      </w:tr>
    </w:tbl>
    <w:p w14:paraId="63782872" w14:textId="77777777" w:rsidR="007E29D4" w:rsidRPr="00014306" w:rsidRDefault="00000000">
      <w:pPr>
        <w:pStyle w:val="Heading2"/>
        <w:rPr>
          <w:rFonts w:ascii="Times New Roman" w:hAnsi="Times New Roman" w:cs="Times New Roman"/>
          <w:color w:val="000000" w:themeColor="text1"/>
          <w:lang w:val="ru-RU"/>
        </w:rPr>
      </w:pPr>
      <w:r w:rsidRPr="00014306">
        <w:rPr>
          <w:rFonts w:ascii="Times New Roman" w:hAnsi="Times New Roman" w:cs="Times New Roman"/>
          <w:color w:val="000000" w:themeColor="text1"/>
          <w:lang w:val="ru-RU"/>
        </w:rPr>
        <w:t>4. Три запуска модели</w:t>
      </w:r>
    </w:p>
    <w:p w14:paraId="13B47D07" w14:textId="77777777" w:rsidR="007E29D4" w:rsidRPr="00014306" w:rsidRDefault="00000000">
      <w:pPr>
        <w:rPr>
          <w:rFonts w:cs="Times New Roman"/>
          <w:color w:val="000000" w:themeColor="text1"/>
        </w:rPr>
      </w:pPr>
      <w:r w:rsidRPr="00014306">
        <w:rPr>
          <w:rFonts w:cs="Times New Roman"/>
          <w:color w:val="000000" w:themeColor="text1"/>
          <w:lang w:val="ru-RU"/>
        </w:rPr>
        <w:t xml:space="preserve">Для сравнения подготовлены три опыта с разным ускорением. Масса и начальная высота остаются одинаковыми. </w:t>
      </w:r>
      <w:proofErr w:type="spellStart"/>
      <w:r w:rsidRPr="00014306">
        <w:rPr>
          <w:rFonts w:cs="Times New Roman"/>
          <w:color w:val="000000" w:themeColor="text1"/>
        </w:rPr>
        <w:t>После</w:t>
      </w:r>
      <w:proofErr w:type="spellEnd"/>
      <w:r w:rsidRPr="00014306">
        <w:rPr>
          <w:rFonts w:cs="Times New Roman"/>
          <w:color w:val="000000" w:themeColor="text1"/>
        </w:rPr>
        <w:t xml:space="preserve"> </w:t>
      </w:r>
      <w:proofErr w:type="spellStart"/>
      <w:r w:rsidRPr="00014306">
        <w:rPr>
          <w:rFonts w:cs="Times New Roman"/>
          <w:color w:val="000000" w:themeColor="text1"/>
        </w:rPr>
        <w:t>запуска</w:t>
      </w:r>
      <w:proofErr w:type="spellEnd"/>
      <w:r w:rsidRPr="00014306">
        <w:rPr>
          <w:rFonts w:cs="Times New Roman"/>
          <w:color w:val="000000" w:themeColor="text1"/>
        </w:rPr>
        <w:t xml:space="preserve"> </w:t>
      </w:r>
      <w:proofErr w:type="spellStart"/>
      <w:r w:rsidRPr="00014306">
        <w:rPr>
          <w:rFonts w:cs="Times New Roman"/>
          <w:color w:val="000000" w:themeColor="text1"/>
        </w:rPr>
        <w:t>каждого</w:t>
      </w:r>
      <w:proofErr w:type="spellEnd"/>
      <w:r w:rsidRPr="00014306">
        <w:rPr>
          <w:rFonts w:cs="Times New Roman"/>
          <w:color w:val="000000" w:themeColor="text1"/>
        </w:rPr>
        <w:t xml:space="preserve"> </w:t>
      </w:r>
      <w:proofErr w:type="spellStart"/>
      <w:r w:rsidRPr="00014306">
        <w:rPr>
          <w:rFonts w:cs="Times New Roman"/>
          <w:color w:val="000000" w:themeColor="text1"/>
        </w:rPr>
        <w:t>режима</w:t>
      </w:r>
      <w:proofErr w:type="spellEnd"/>
      <w:r w:rsidRPr="00014306">
        <w:rPr>
          <w:rFonts w:cs="Times New Roman"/>
          <w:color w:val="000000" w:themeColor="text1"/>
        </w:rPr>
        <w:t xml:space="preserve"> можно сделать отдельный скриншот.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6"/>
        <w:gridCol w:w="1926"/>
        <w:gridCol w:w="1926"/>
        <w:gridCol w:w="1926"/>
        <w:gridCol w:w="1928"/>
      </w:tblGrid>
      <w:tr w:rsidR="007E29D4" w:rsidRPr="00014306" w14:paraId="6DA0B360" w14:textId="77777777" w:rsidTr="00220D1A">
        <w:trPr>
          <w:jc w:val="center"/>
        </w:trPr>
        <w:tc>
          <w:tcPr>
            <w:tcW w:w="1926" w:type="dxa"/>
          </w:tcPr>
          <w:p w14:paraId="0E2D2055" w14:textId="77777777" w:rsidR="007E29D4" w:rsidRPr="00014306" w:rsidRDefault="00000000">
            <w:pPr>
              <w:rPr>
                <w:rFonts w:cs="Times New Roman"/>
                <w:color w:val="000000" w:themeColor="text1"/>
              </w:rPr>
            </w:pPr>
            <w:proofErr w:type="spellStart"/>
            <w:r w:rsidRPr="00014306">
              <w:rPr>
                <w:rFonts w:cs="Times New Roman"/>
                <w:color w:val="000000" w:themeColor="text1"/>
              </w:rPr>
              <w:t>Опыт</w:t>
            </w:r>
            <w:proofErr w:type="spellEnd"/>
          </w:p>
        </w:tc>
        <w:tc>
          <w:tcPr>
            <w:tcW w:w="1926" w:type="dxa"/>
          </w:tcPr>
          <w:p w14:paraId="743E057D" w14:textId="77777777" w:rsidR="007E29D4" w:rsidRPr="00014306" w:rsidRDefault="00000000">
            <w:pPr>
              <w:rPr>
                <w:rFonts w:cs="Times New Roman"/>
                <w:color w:val="000000" w:themeColor="text1"/>
              </w:rPr>
            </w:pPr>
            <w:r w:rsidRPr="00014306">
              <w:rPr>
                <w:rFonts w:cs="Times New Roman"/>
                <w:color w:val="000000" w:themeColor="text1"/>
              </w:rPr>
              <w:t>Масса</w:t>
            </w:r>
          </w:p>
        </w:tc>
        <w:tc>
          <w:tcPr>
            <w:tcW w:w="1926" w:type="dxa"/>
          </w:tcPr>
          <w:p w14:paraId="0A65777C" w14:textId="77777777" w:rsidR="007E29D4" w:rsidRPr="00014306" w:rsidRDefault="00000000">
            <w:pPr>
              <w:rPr>
                <w:rFonts w:cs="Times New Roman"/>
                <w:color w:val="000000" w:themeColor="text1"/>
              </w:rPr>
            </w:pPr>
            <w:r w:rsidRPr="00014306">
              <w:rPr>
                <w:rFonts w:cs="Times New Roman"/>
                <w:color w:val="000000" w:themeColor="text1"/>
              </w:rPr>
              <w:t>Ускорение</w:t>
            </w:r>
          </w:p>
        </w:tc>
        <w:tc>
          <w:tcPr>
            <w:tcW w:w="1926" w:type="dxa"/>
          </w:tcPr>
          <w:p w14:paraId="71A59940" w14:textId="77777777" w:rsidR="007E29D4" w:rsidRPr="00014306" w:rsidRDefault="00000000">
            <w:pPr>
              <w:rPr>
                <w:rFonts w:cs="Times New Roman"/>
                <w:color w:val="000000" w:themeColor="text1"/>
              </w:rPr>
            </w:pPr>
            <w:r w:rsidRPr="00014306">
              <w:rPr>
                <w:rFonts w:cs="Times New Roman"/>
                <w:color w:val="000000" w:themeColor="text1"/>
              </w:rPr>
              <w:t>Сила F = m·a</w:t>
            </w:r>
          </w:p>
        </w:tc>
        <w:tc>
          <w:tcPr>
            <w:tcW w:w="1928" w:type="dxa"/>
          </w:tcPr>
          <w:p w14:paraId="78F517D8" w14:textId="77777777" w:rsidR="007E29D4" w:rsidRPr="00014306" w:rsidRDefault="00000000">
            <w:pPr>
              <w:rPr>
                <w:rFonts w:cs="Times New Roman"/>
                <w:color w:val="000000" w:themeColor="text1"/>
              </w:rPr>
            </w:pPr>
            <w:r w:rsidRPr="00014306">
              <w:rPr>
                <w:rFonts w:cs="Times New Roman"/>
                <w:color w:val="000000" w:themeColor="text1"/>
              </w:rPr>
              <w:t>Шаг времени</w:t>
            </w:r>
          </w:p>
        </w:tc>
      </w:tr>
      <w:tr w:rsidR="007E29D4" w:rsidRPr="00014306" w14:paraId="69F7D736" w14:textId="77777777" w:rsidTr="00220D1A">
        <w:trPr>
          <w:jc w:val="center"/>
        </w:trPr>
        <w:tc>
          <w:tcPr>
            <w:tcW w:w="1926" w:type="dxa"/>
          </w:tcPr>
          <w:p w14:paraId="490E5818" w14:textId="77777777" w:rsidR="007E29D4" w:rsidRPr="00014306" w:rsidRDefault="00000000">
            <w:pPr>
              <w:rPr>
                <w:rFonts w:cs="Times New Roman"/>
                <w:color w:val="000000" w:themeColor="text1"/>
              </w:rPr>
            </w:pPr>
            <w:r w:rsidRPr="00014306">
              <w:rPr>
                <w:rFonts w:cs="Times New Roman"/>
                <w:color w:val="000000" w:themeColor="text1"/>
              </w:rPr>
              <w:t>1</w:t>
            </w:r>
          </w:p>
        </w:tc>
        <w:tc>
          <w:tcPr>
            <w:tcW w:w="1926" w:type="dxa"/>
          </w:tcPr>
          <w:p w14:paraId="4656720D" w14:textId="77777777" w:rsidR="007E29D4" w:rsidRPr="00014306" w:rsidRDefault="00000000">
            <w:pPr>
              <w:rPr>
                <w:rFonts w:cs="Times New Roman"/>
                <w:color w:val="000000" w:themeColor="text1"/>
              </w:rPr>
            </w:pPr>
            <w:r w:rsidRPr="00014306">
              <w:rPr>
                <w:rFonts w:cs="Times New Roman"/>
                <w:color w:val="000000" w:themeColor="text1"/>
              </w:rPr>
              <w:t>2</w:t>
            </w:r>
          </w:p>
        </w:tc>
        <w:tc>
          <w:tcPr>
            <w:tcW w:w="1926" w:type="dxa"/>
          </w:tcPr>
          <w:p w14:paraId="7D6234AF" w14:textId="77777777" w:rsidR="007E29D4" w:rsidRPr="00014306" w:rsidRDefault="00000000">
            <w:pPr>
              <w:rPr>
                <w:rFonts w:cs="Times New Roman"/>
                <w:color w:val="000000" w:themeColor="text1"/>
              </w:rPr>
            </w:pPr>
            <w:r w:rsidRPr="00014306">
              <w:rPr>
                <w:rFonts w:cs="Times New Roman"/>
                <w:color w:val="000000" w:themeColor="text1"/>
              </w:rPr>
              <w:t>500 px/s²</w:t>
            </w:r>
          </w:p>
        </w:tc>
        <w:tc>
          <w:tcPr>
            <w:tcW w:w="1926" w:type="dxa"/>
          </w:tcPr>
          <w:p w14:paraId="3B8C2738" w14:textId="77777777" w:rsidR="007E29D4" w:rsidRPr="00014306" w:rsidRDefault="00000000">
            <w:pPr>
              <w:rPr>
                <w:rFonts w:cs="Times New Roman"/>
                <w:color w:val="000000" w:themeColor="text1"/>
              </w:rPr>
            </w:pPr>
            <w:r w:rsidRPr="00014306">
              <w:rPr>
                <w:rFonts w:cs="Times New Roman"/>
                <w:color w:val="000000" w:themeColor="text1"/>
              </w:rPr>
              <w:t>1000</w:t>
            </w:r>
          </w:p>
        </w:tc>
        <w:tc>
          <w:tcPr>
            <w:tcW w:w="1928" w:type="dxa"/>
          </w:tcPr>
          <w:p w14:paraId="0AC95CC0" w14:textId="77777777" w:rsidR="007E29D4" w:rsidRPr="00014306" w:rsidRDefault="00000000">
            <w:pPr>
              <w:rPr>
                <w:rFonts w:cs="Times New Roman"/>
                <w:color w:val="000000" w:themeColor="text1"/>
              </w:rPr>
            </w:pPr>
            <w:r w:rsidRPr="00014306">
              <w:rPr>
                <w:rFonts w:cs="Times New Roman"/>
                <w:color w:val="000000" w:themeColor="text1"/>
              </w:rPr>
              <w:t>1/60 с</w:t>
            </w:r>
          </w:p>
        </w:tc>
      </w:tr>
      <w:tr w:rsidR="007E29D4" w:rsidRPr="00014306" w14:paraId="56412E06" w14:textId="77777777" w:rsidTr="00220D1A">
        <w:trPr>
          <w:jc w:val="center"/>
        </w:trPr>
        <w:tc>
          <w:tcPr>
            <w:tcW w:w="1926" w:type="dxa"/>
          </w:tcPr>
          <w:p w14:paraId="64082BED" w14:textId="77777777" w:rsidR="007E29D4" w:rsidRPr="00014306" w:rsidRDefault="00000000">
            <w:pPr>
              <w:rPr>
                <w:rFonts w:cs="Times New Roman"/>
                <w:color w:val="000000" w:themeColor="text1"/>
              </w:rPr>
            </w:pPr>
            <w:r w:rsidRPr="00014306">
              <w:rPr>
                <w:rFonts w:cs="Times New Roman"/>
                <w:color w:val="000000" w:themeColor="text1"/>
              </w:rPr>
              <w:t>2</w:t>
            </w:r>
          </w:p>
        </w:tc>
        <w:tc>
          <w:tcPr>
            <w:tcW w:w="1926" w:type="dxa"/>
          </w:tcPr>
          <w:p w14:paraId="2889FFDC" w14:textId="77777777" w:rsidR="007E29D4" w:rsidRPr="00014306" w:rsidRDefault="00000000">
            <w:pPr>
              <w:rPr>
                <w:rFonts w:cs="Times New Roman"/>
                <w:color w:val="000000" w:themeColor="text1"/>
              </w:rPr>
            </w:pPr>
            <w:r w:rsidRPr="00014306">
              <w:rPr>
                <w:rFonts w:cs="Times New Roman"/>
                <w:color w:val="000000" w:themeColor="text1"/>
              </w:rPr>
              <w:t>2</w:t>
            </w:r>
          </w:p>
        </w:tc>
        <w:tc>
          <w:tcPr>
            <w:tcW w:w="1926" w:type="dxa"/>
          </w:tcPr>
          <w:p w14:paraId="51296FD1" w14:textId="77777777" w:rsidR="007E29D4" w:rsidRPr="00014306" w:rsidRDefault="00000000">
            <w:pPr>
              <w:rPr>
                <w:rFonts w:cs="Times New Roman"/>
                <w:color w:val="000000" w:themeColor="text1"/>
              </w:rPr>
            </w:pPr>
            <w:r w:rsidRPr="00014306">
              <w:rPr>
                <w:rFonts w:cs="Times New Roman"/>
                <w:color w:val="000000" w:themeColor="text1"/>
              </w:rPr>
              <w:t>750 px/s²</w:t>
            </w:r>
          </w:p>
        </w:tc>
        <w:tc>
          <w:tcPr>
            <w:tcW w:w="1926" w:type="dxa"/>
          </w:tcPr>
          <w:p w14:paraId="3DB3770C" w14:textId="77777777" w:rsidR="007E29D4" w:rsidRPr="00014306" w:rsidRDefault="00000000">
            <w:pPr>
              <w:rPr>
                <w:rFonts w:cs="Times New Roman"/>
                <w:color w:val="000000" w:themeColor="text1"/>
              </w:rPr>
            </w:pPr>
            <w:r w:rsidRPr="00014306">
              <w:rPr>
                <w:rFonts w:cs="Times New Roman"/>
                <w:color w:val="000000" w:themeColor="text1"/>
              </w:rPr>
              <w:t>1500</w:t>
            </w:r>
          </w:p>
        </w:tc>
        <w:tc>
          <w:tcPr>
            <w:tcW w:w="1928" w:type="dxa"/>
          </w:tcPr>
          <w:p w14:paraId="28EAE432" w14:textId="77777777" w:rsidR="007E29D4" w:rsidRPr="00014306" w:rsidRDefault="00000000">
            <w:pPr>
              <w:rPr>
                <w:rFonts w:cs="Times New Roman"/>
                <w:color w:val="000000" w:themeColor="text1"/>
              </w:rPr>
            </w:pPr>
            <w:r w:rsidRPr="00014306">
              <w:rPr>
                <w:rFonts w:cs="Times New Roman"/>
                <w:color w:val="000000" w:themeColor="text1"/>
              </w:rPr>
              <w:t>1/60 с</w:t>
            </w:r>
          </w:p>
        </w:tc>
      </w:tr>
      <w:tr w:rsidR="007E29D4" w:rsidRPr="00014306" w14:paraId="2FA66884" w14:textId="77777777" w:rsidTr="00220D1A">
        <w:trPr>
          <w:jc w:val="center"/>
        </w:trPr>
        <w:tc>
          <w:tcPr>
            <w:tcW w:w="1926" w:type="dxa"/>
          </w:tcPr>
          <w:p w14:paraId="1D8F908C" w14:textId="77777777" w:rsidR="007E29D4" w:rsidRPr="00014306" w:rsidRDefault="00000000">
            <w:pPr>
              <w:rPr>
                <w:rFonts w:cs="Times New Roman"/>
                <w:color w:val="000000" w:themeColor="text1"/>
              </w:rPr>
            </w:pPr>
            <w:r w:rsidRPr="00014306">
              <w:rPr>
                <w:rFonts w:cs="Times New Roman"/>
                <w:color w:val="000000" w:themeColor="text1"/>
              </w:rPr>
              <w:t>3</w:t>
            </w:r>
          </w:p>
        </w:tc>
        <w:tc>
          <w:tcPr>
            <w:tcW w:w="1926" w:type="dxa"/>
          </w:tcPr>
          <w:p w14:paraId="27A901B5" w14:textId="77777777" w:rsidR="007E29D4" w:rsidRPr="00014306" w:rsidRDefault="00000000">
            <w:pPr>
              <w:rPr>
                <w:rFonts w:cs="Times New Roman"/>
                <w:color w:val="000000" w:themeColor="text1"/>
              </w:rPr>
            </w:pPr>
            <w:r w:rsidRPr="00014306">
              <w:rPr>
                <w:rFonts w:cs="Times New Roman"/>
                <w:color w:val="000000" w:themeColor="text1"/>
              </w:rPr>
              <w:t>2</w:t>
            </w:r>
          </w:p>
        </w:tc>
        <w:tc>
          <w:tcPr>
            <w:tcW w:w="1926" w:type="dxa"/>
          </w:tcPr>
          <w:p w14:paraId="19B35519" w14:textId="77777777" w:rsidR="007E29D4" w:rsidRPr="00014306" w:rsidRDefault="00000000">
            <w:pPr>
              <w:rPr>
                <w:rFonts w:cs="Times New Roman"/>
                <w:color w:val="000000" w:themeColor="text1"/>
              </w:rPr>
            </w:pPr>
            <w:r w:rsidRPr="00014306">
              <w:rPr>
                <w:rFonts w:cs="Times New Roman"/>
                <w:color w:val="000000" w:themeColor="text1"/>
              </w:rPr>
              <w:t>1000 px/s²</w:t>
            </w:r>
          </w:p>
        </w:tc>
        <w:tc>
          <w:tcPr>
            <w:tcW w:w="1926" w:type="dxa"/>
          </w:tcPr>
          <w:p w14:paraId="0FD4597B" w14:textId="77777777" w:rsidR="007E29D4" w:rsidRPr="00014306" w:rsidRDefault="00000000">
            <w:pPr>
              <w:rPr>
                <w:rFonts w:cs="Times New Roman"/>
                <w:color w:val="000000" w:themeColor="text1"/>
              </w:rPr>
            </w:pPr>
            <w:r w:rsidRPr="00014306">
              <w:rPr>
                <w:rFonts w:cs="Times New Roman"/>
                <w:color w:val="000000" w:themeColor="text1"/>
              </w:rPr>
              <w:t>2000</w:t>
            </w:r>
          </w:p>
        </w:tc>
        <w:tc>
          <w:tcPr>
            <w:tcW w:w="1928" w:type="dxa"/>
          </w:tcPr>
          <w:p w14:paraId="60797C67" w14:textId="77777777" w:rsidR="007E29D4" w:rsidRPr="00014306" w:rsidRDefault="00000000">
            <w:pPr>
              <w:rPr>
                <w:rFonts w:cs="Times New Roman"/>
                <w:color w:val="000000" w:themeColor="text1"/>
              </w:rPr>
            </w:pPr>
            <w:r w:rsidRPr="00014306">
              <w:rPr>
                <w:rFonts w:cs="Times New Roman"/>
                <w:color w:val="000000" w:themeColor="text1"/>
              </w:rPr>
              <w:t>1/60 с</w:t>
            </w:r>
          </w:p>
        </w:tc>
      </w:tr>
    </w:tbl>
    <w:p w14:paraId="74497057" w14:textId="41D47ACF" w:rsidR="00220D1A" w:rsidRPr="00014306" w:rsidRDefault="00220D1A">
      <w:pPr>
        <w:pStyle w:val="Heading2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014306">
        <w:rPr>
          <w:rFonts w:ascii="Times New Roman" w:hAnsi="Times New Roman" w:cs="Times New Roman"/>
          <w:color w:val="000000" w:themeColor="text1"/>
          <w:lang w:val="ru-RU"/>
        </w:rPr>
        <w:lastRenderedPageBreak/>
        <w:drawing>
          <wp:inline distT="0" distB="0" distL="0" distR="0" wp14:anchorId="68E495A7" wp14:editId="2C1AB5B6">
            <wp:extent cx="5372100" cy="3021806"/>
            <wp:effectExtent l="0" t="0" r="0" b="7620"/>
            <wp:docPr id="188057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5729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6716" cy="3024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4306">
        <w:rPr>
          <w:rFonts w:ascii="Times New Roman" w:hAnsi="Times New Roman" w:cs="Times New Roman"/>
          <w:color w:val="000000" w:themeColor="text1"/>
          <w:lang w:val="ru-RU"/>
        </w:rPr>
        <w:br/>
      </w:r>
      <w:r w:rsidRPr="00014306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Опыт 1</w:t>
      </w:r>
      <w:r w:rsidRPr="00014306">
        <w:rPr>
          <w:rFonts w:ascii="Times New Roman" w:hAnsi="Times New Roman" w:cs="Times New Roman"/>
          <w:b w:val="0"/>
          <w:bCs w:val="0"/>
          <w:color w:val="000000" w:themeColor="text1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2"/>
        <w:gridCol w:w="1802"/>
        <w:gridCol w:w="1802"/>
        <w:gridCol w:w="1804"/>
      </w:tblGrid>
      <w:tr w:rsidR="00220D1A" w:rsidRPr="00014306" w14:paraId="65BBE231" w14:textId="77777777" w:rsidTr="00220D1A">
        <w:trPr>
          <w:trHeight w:val="274"/>
          <w:jc w:val="center"/>
        </w:trPr>
        <w:tc>
          <w:tcPr>
            <w:tcW w:w="1802" w:type="dxa"/>
          </w:tcPr>
          <w:p w14:paraId="4067A9A0" w14:textId="77777777" w:rsidR="00220D1A" w:rsidRPr="00014306" w:rsidRDefault="00220D1A" w:rsidP="002407AA">
            <w:pPr>
              <w:rPr>
                <w:rFonts w:cs="Times New Roman"/>
                <w:color w:val="000000" w:themeColor="text1"/>
              </w:rPr>
            </w:pPr>
            <w:r w:rsidRPr="00014306">
              <w:rPr>
                <w:rFonts w:cs="Times New Roman"/>
                <w:color w:val="000000" w:themeColor="text1"/>
              </w:rPr>
              <w:t>2</w:t>
            </w:r>
          </w:p>
        </w:tc>
        <w:tc>
          <w:tcPr>
            <w:tcW w:w="1802" w:type="dxa"/>
          </w:tcPr>
          <w:p w14:paraId="63E327E1" w14:textId="77777777" w:rsidR="00220D1A" w:rsidRPr="00014306" w:rsidRDefault="00220D1A" w:rsidP="002407AA">
            <w:pPr>
              <w:rPr>
                <w:rFonts w:cs="Times New Roman"/>
                <w:color w:val="000000" w:themeColor="text1"/>
              </w:rPr>
            </w:pPr>
            <w:r w:rsidRPr="00014306">
              <w:rPr>
                <w:rFonts w:cs="Times New Roman"/>
                <w:color w:val="000000" w:themeColor="text1"/>
              </w:rPr>
              <w:t xml:space="preserve">500 </w:t>
            </w:r>
            <w:proofErr w:type="spellStart"/>
            <w:r w:rsidRPr="00014306">
              <w:rPr>
                <w:rFonts w:cs="Times New Roman"/>
                <w:color w:val="000000" w:themeColor="text1"/>
              </w:rPr>
              <w:t>px</w:t>
            </w:r>
            <w:proofErr w:type="spellEnd"/>
            <w:r w:rsidRPr="00014306">
              <w:rPr>
                <w:rFonts w:cs="Times New Roman"/>
                <w:color w:val="000000" w:themeColor="text1"/>
              </w:rPr>
              <w:t>/s²</w:t>
            </w:r>
          </w:p>
        </w:tc>
        <w:tc>
          <w:tcPr>
            <w:tcW w:w="1802" w:type="dxa"/>
          </w:tcPr>
          <w:p w14:paraId="1C7DCAE4" w14:textId="77777777" w:rsidR="00220D1A" w:rsidRPr="00014306" w:rsidRDefault="00220D1A" w:rsidP="002407AA">
            <w:pPr>
              <w:rPr>
                <w:rFonts w:cs="Times New Roman"/>
                <w:color w:val="000000" w:themeColor="text1"/>
              </w:rPr>
            </w:pPr>
            <w:r w:rsidRPr="00014306">
              <w:rPr>
                <w:rFonts w:cs="Times New Roman"/>
                <w:color w:val="000000" w:themeColor="text1"/>
              </w:rPr>
              <w:t>1000</w:t>
            </w:r>
          </w:p>
        </w:tc>
        <w:tc>
          <w:tcPr>
            <w:tcW w:w="1804" w:type="dxa"/>
          </w:tcPr>
          <w:p w14:paraId="20DD52BD" w14:textId="77777777" w:rsidR="00220D1A" w:rsidRPr="00014306" w:rsidRDefault="00220D1A" w:rsidP="002407AA">
            <w:pPr>
              <w:rPr>
                <w:rFonts w:cs="Times New Roman"/>
                <w:color w:val="000000" w:themeColor="text1"/>
              </w:rPr>
            </w:pPr>
            <w:r w:rsidRPr="00014306">
              <w:rPr>
                <w:rFonts w:cs="Times New Roman"/>
                <w:color w:val="000000" w:themeColor="text1"/>
              </w:rPr>
              <w:t>1/60 с</w:t>
            </w:r>
          </w:p>
        </w:tc>
      </w:tr>
    </w:tbl>
    <w:p w14:paraId="1DBB723A" w14:textId="1CC2B293" w:rsidR="00220D1A" w:rsidRPr="00014306" w:rsidRDefault="00220D1A">
      <w:pPr>
        <w:pStyle w:val="Heading2"/>
        <w:rPr>
          <w:rFonts w:ascii="Times New Roman" w:hAnsi="Times New Roman" w:cs="Times New Roman"/>
          <w:b w:val="0"/>
          <w:bCs w:val="0"/>
          <w:color w:val="000000" w:themeColor="text1"/>
        </w:rPr>
      </w:pPr>
    </w:p>
    <w:p w14:paraId="6954B42D" w14:textId="5B70DF19" w:rsidR="00220D1A" w:rsidRPr="00014306" w:rsidRDefault="00220D1A">
      <w:pPr>
        <w:pStyle w:val="Heading2"/>
        <w:rPr>
          <w:rFonts w:ascii="Times New Roman" w:hAnsi="Times New Roman" w:cs="Times New Roman"/>
          <w:color w:val="000000" w:themeColor="text1"/>
          <w:lang w:val="ru-RU"/>
        </w:rPr>
      </w:pPr>
      <w:r w:rsidRPr="00014306">
        <w:rPr>
          <w:rFonts w:ascii="Times New Roman" w:hAnsi="Times New Roman" w:cs="Times New Roman"/>
          <w:color w:val="000000" w:themeColor="text1"/>
          <w:lang w:val="ru-RU"/>
        </w:rPr>
        <w:drawing>
          <wp:inline distT="0" distB="0" distL="0" distR="0" wp14:anchorId="5E6D6960" wp14:editId="7543E782">
            <wp:extent cx="5410200" cy="3043238"/>
            <wp:effectExtent l="0" t="0" r="0" b="5080"/>
            <wp:docPr id="691244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448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2714" cy="3044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487DC" w14:textId="77777777" w:rsidR="00220D1A" w:rsidRPr="00014306" w:rsidRDefault="00220D1A" w:rsidP="00220D1A">
      <w:pPr>
        <w:rPr>
          <w:rFonts w:cs="Times New Roman"/>
        </w:rPr>
      </w:pPr>
      <w:r w:rsidRPr="00014306">
        <w:rPr>
          <w:rFonts w:cs="Times New Roman"/>
          <w:color w:val="000000" w:themeColor="text1"/>
          <w:lang w:val="ru-RU"/>
        </w:rPr>
        <w:t xml:space="preserve">Опыт </w:t>
      </w:r>
      <w:r w:rsidRPr="00014306">
        <w:rPr>
          <w:rFonts w:cs="Times New Roman"/>
          <w:color w:val="000000" w:themeColor="text1"/>
          <w:lang w:val="ru-RU"/>
        </w:rPr>
        <w:t>2</w:t>
      </w:r>
      <w:r w:rsidRPr="00014306">
        <w:rPr>
          <w:rFonts w:cs="Times New Roman"/>
          <w:color w:val="000000" w:themeColor="text1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6"/>
        <w:gridCol w:w="1926"/>
        <w:gridCol w:w="1926"/>
        <w:gridCol w:w="1928"/>
      </w:tblGrid>
      <w:tr w:rsidR="00220D1A" w:rsidRPr="00014306" w14:paraId="620474CD" w14:textId="77777777" w:rsidTr="002407AA">
        <w:trPr>
          <w:jc w:val="center"/>
        </w:trPr>
        <w:tc>
          <w:tcPr>
            <w:tcW w:w="1926" w:type="dxa"/>
          </w:tcPr>
          <w:p w14:paraId="037CDDF7" w14:textId="77777777" w:rsidR="00220D1A" w:rsidRPr="00014306" w:rsidRDefault="00220D1A" w:rsidP="002407AA">
            <w:pPr>
              <w:rPr>
                <w:rFonts w:cs="Times New Roman"/>
                <w:color w:val="000000" w:themeColor="text1"/>
              </w:rPr>
            </w:pPr>
            <w:r w:rsidRPr="00014306">
              <w:rPr>
                <w:rFonts w:cs="Times New Roman"/>
                <w:color w:val="000000" w:themeColor="text1"/>
              </w:rPr>
              <w:t>2</w:t>
            </w:r>
          </w:p>
        </w:tc>
        <w:tc>
          <w:tcPr>
            <w:tcW w:w="1926" w:type="dxa"/>
          </w:tcPr>
          <w:p w14:paraId="685BF471" w14:textId="77777777" w:rsidR="00220D1A" w:rsidRPr="00014306" w:rsidRDefault="00220D1A" w:rsidP="002407AA">
            <w:pPr>
              <w:rPr>
                <w:rFonts w:cs="Times New Roman"/>
                <w:color w:val="000000" w:themeColor="text1"/>
              </w:rPr>
            </w:pPr>
            <w:r w:rsidRPr="00014306">
              <w:rPr>
                <w:rFonts w:cs="Times New Roman"/>
                <w:color w:val="000000" w:themeColor="text1"/>
              </w:rPr>
              <w:t xml:space="preserve">750 </w:t>
            </w:r>
            <w:proofErr w:type="spellStart"/>
            <w:r w:rsidRPr="00014306">
              <w:rPr>
                <w:rFonts w:cs="Times New Roman"/>
                <w:color w:val="000000" w:themeColor="text1"/>
              </w:rPr>
              <w:t>px</w:t>
            </w:r>
            <w:proofErr w:type="spellEnd"/>
            <w:r w:rsidRPr="00014306">
              <w:rPr>
                <w:rFonts w:cs="Times New Roman"/>
                <w:color w:val="000000" w:themeColor="text1"/>
              </w:rPr>
              <w:t>/s²</w:t>
            </w:r>
          </w:p>
        </w:tc>
        <w:tc>
          <w:tcPr>
            <w:tcW w:w="1926" w:type="dxa"/>
          </w:tcPr>
          <w:p w14:paraId="2ABD773B" w14:textId="77777777" w:rsidR="00220D1A" w:rsidRPr="00014306" w:rsidRDefault="00220D1A" w:rsidP="002407AA">
            <w:pPr>
              <w:rPr>
                <w:rFonts w:cs="Times New Roman"/>
                <w:color w:val="000000" w:themeColor="text1"/>
              </w:rPr>
            </w:pPr>
            <w:r w:rsidRPr="00014306">
              <w:rPr>
                <w:rFonts w:cs="Times New Roman"/>
                <w:color w:val="000000" w:themeColor="text1"/>
              </w:rPr>
              <w:t>1500</w:t>
            </w:r>
          </w:p>
        </w:tc>
        <w:tc>
          <w:tcPr>
            <w:tcW w:w="1928" w:type="dxa"/>
          </w:tcPr>
          <w:p w14:paraId="4193E6A7" w14:textId="77777777" w:rsidR="00220D1A" w:rsidRPr="00014306" w:rsidRDefault="00220D1A" w:rsidP="002407AA">
            <w:pPr>
              <w:rPr>
                <w:rFonts w:cs="Times New Roman"/>
                <w:color w:val="000000" w:themeColor="text1"/>
              </w:rPr>
            </w:pPr>
            <w:r w:rsidRPr="00014306">
              <w:rPr>
                <w:rFonts w:cs="Times New Roman"/>
                <w:color w:val="000000" w:themeColor="text1"/>
              </w:rPr>
              <w:t>1/60 с</w:t>
            </w:r>
          </w:p>
        </w:tc>
      </w:tr>
    </w:tbl>
    <w:p w14:paraId="597BCE90" w14:textId="64C38079" w:rsidR="00220D1A" w:rsidRPr="00014306" w:rsidRDefault="00220D1A" w:rsidP="00220D1A">
      <w:pPr>
        <w:rPr>
          <w:rFonts w:cs="Times New Roman"/>
        </w:rPr>
      </w:pPr>
    </w:p>
    <w:p w14:paraId="134D4689" w14:textId="3B19D6DD" w:rsidR="00220D1A" w:rsidRPr="00014306" w:rsidRDefault="00220D1A">
      <w:pPr>
        <w:pStyle w:val="Heading2"/>
        <w:rPr>
          <w:rFonts w:ascii="Times New Roman" w:hAnsi="Times New Roman" w:cs="Times New Roman"/>
          <w:color w:val="000000" w:themeColor="text1"/>
          <w:lang w:val="ru-RU"/>
        </w:rPr>
      </w:pPr>
      <w:r w:rsidRPr="00014306">
        <w:rPr>
          <w:rFonts w:ascii="Times New Roman" w:hAnsi="Times New Roman" w:cs="Times New Roman"/>
          <w:color w:val="000000" w:themeColor="text1"/>
          <w:lang w:val="ru-RU"/>
        </w:rPr>
        <w:lastRenderedPageBreak/>
        <w:drawing>
          <wp:inline distT="0" distB="0" distL="0" distR="0" wp14:anchorId="0E638D67" wp14:editId="36F7361F">
            <wp:extent cx="5367867" cy="3019425"/>
            <wp:effectExtent l="0" t="0" r="4445" b="0"/>
            <wp:docPr id="1508394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3947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9291" cy="3020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68817" w14:textId="77777777" w:rsidR="00220D1A" w:rsidRPr="00014306" w:rsidRDefault="00220D1A" w:rsidP="00220D1A">
      <w:pPr>
        <w:rPr>
          <w:rFonts w:cs="Times New Roman"/>
        </w:rPr>
      </w:pPr>
      <w:r w:rsidRPr="00014306">
        <w:rPr>
          <w:rFonts w:cs="Times New Roman"/>
          <w:lang w:val="ru-RU"/>
        </w:rPr>
        <w:t>Опыт 3</w:t>
      </w:r>
      <w:r w:rsidRPr="00014306">
        <w:rPr>
          <w:rFonts w:cs="Times New Roman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6"/>
        <w:gridCol w:w="1926"/>
        <w:gridCol w:w="1926"/>
        <w:gridCol w:w="1928"/>
      </w:tblGrid>
      <w:tr w:rsidR="00220D1A" w:rsidRPr="00014306" w14:paraId="476A215B" w14:textId="77777777" w:rsidTr="002407AA">
        <w:trPr>
          <w:jc w:val="center"/>
        </w:trPr>
        <w:tc>
          <w:tcPr>
            <w:tcW w:w="1926" w:type="dxa"/>
          </w:tcPr>
          <w:p w14:paraId="62788A73" w14:textId="77777777" w:rsidR="00220D1A" w:rsidRPr="00014306" w:rsidRDefault="00220D1A" w:rsidP="002407AA">
            <w:pPr>
              <w:rPr>
                <w:rFonts w:cs="Times New Roman"/>
                <w:color w:val="000000" w:themeColor="text1"/>
              </w:rPr>
            </w:pPr>
            <w:r w:rsidRPr="00014306">
              <w:rPr>
                <w:rFonts w:cs="Times New Roman"/>
                <w:color w:val="000000" w:themeColor="text1"/>
              </w:rPr>
              <w:t>2</w:t>
            </w:r>
          </w:p>
        </w:tc>
        <w:tc>
          <w:tcPr>
            <w:tcW w:w="1926" w:type="dxa"/>
          </w:tcPr>
          <w:p w14:paraId="45644F25" w14:textId="77777777" w:rsidR="00220D1A" w:rsidRPr="00014306" w:rsidRDefault="00220D1A" w:rsidP="002407AA">
            <w:pPr>
              <w:rPr>
                <w:rFonts w:cs="Times New Roman"/>
                <w:color w:val="000000" w:themeColor="text1"/>
              </w:rPr>
            </w:pPr>
            <w:r w:rsidRPr="00014306">
              <w:rPr>
                <w:rFonts w:cs="Times New Roman"/>
                <w:color w:val="000000" w:themeColor="text1"/>
              </w:rPr>
              <w:t xml:space="preserve">1000 </w:t>
            </w:r>
            <w:proofErr w:type="spellStart"/>
            <w:r w:rsidRPr="00014306">
              <w:rPr>
                <w:rFonts w:cs="Times New Roman"/>
                <w:color w:val="000000" w:themeColor="text1"/>
              </w:rPr>
              <w:t>px</w:t>
            </w:r>
            <w:proofErr w:type="spellEnd"/>
            <w:r w:rsidRPr="00014306">
              <w:rPr>
                <w:rFonts w:cs="Times New Roman"/>
                <w:color w:val="000000" w:themeColor="text1"/>
              </w:rPr>
              <w:t>/s²</w:t>
            </w:r>
          </w:p>
        </w:tc>
        <w:tc>
          <w:tcPr>
            <w:tcW w:w="1926" w:type="dxa"/>
          </w:tcPr>
          <w:p w14:paraId="343D1177" w14:textId="77777777" w:rsidR="00220D1A" w:rsidRPr="00014306" w:rsidRDefault="00220D1A" w:rsidP="002407AA">
            <w:pPr>
              <w:rPr>
                <w:rFonts w:cs="Times New Roman"/>
                <w:color w:val="000000" w:themeColor="text1"/>
              </w:rPr>
            </w:pPr>
            <w:r w:rsidRPr="00014306">
              <w:rPr>
                <w:rFonts w:cs="Times New Roman"/>
                <w:color w:val="000000" w:themeColor="text1"/>
              </w:rPr>
              <w:t>2000</w:t>
            </w:r>
          </w:p>
        </w:tc>
        <w:tc>
          <w:tcPr>
            <w:tcW w:w="1928" w:type="dxa"/>
          </w:tcPr>
          <w:p w14:paraId="25D3BF99" w14:textId="77777777" w:rsidR="00220D1A" w:rsidRPr="00014306" w:rsidRDefault="00220D1A" w:rsidP="002407AA">
            <w:pPr>
              <w:rPr>
                <w:rFonts w:cs="Times New Roman"/>
                <w:color w:val="000000" w:themeColor="text1"/>
              </w:rPr>
            </w:pPr>
            <w:r w:rsidRPr="00014306">
              <w:rPr>
                <w:rFonts w:cs="Times New Roman"/>
                <w:color w:val="000000" w:themeColor="text1"/>
              </w:rPr>
              <w:t>1/60 с</w:t>
            </w:r>
          </w:p>
        </w:tc>
      </w:tr>
    </w:tbl>
    <w:p w14:paraId="536CFCC0" w14:textId="72B9C3B9" w:rsidR="00220D1A" w:rsidRPr="00014306" w:rsidRDefault="00220D1A" w:rsidP="00220D1A">
      <w:pPr>
        <w:rPr>
          <w:rFonts w:cs="Times New Roman"/>
        </w:rPr>
      </w:pPr>
    </w:p>
    <w:p w14:paraId="047A8611" w14:textId="1697AA4D" w:rsidR="007E29D4" w:rsidRPr="00014306" w:rsidRDefault="00000000">
      <w:pPr>
        <w:pStyle w:val="Heading2"/>
        <w:rPr>
          <w:rFonts w:ascii="Times New Roman" w:hAnsi="Times New Roman" w:cs="Times New Roman"/>
          <w:color w:val="000000" w:themeColor="text1"/>
          <w:lang w:val="ru-RU"/>
        </w:rPr>
      </w:pPr>
      <w:r w:rsidRPr="00014306">
        <w:rPr>
          <w:rFonts w:ascii="Times New Roman" w:hAnsi="Times New Roman" w:cs="Times New Roman"/>
          <w:color w:val="000000" w:themeColor="text1"/>
          <w:lang w:val="ru-RU"/>
        </w:rPr>
        <w:t>5. Теоретический расчёт</w:t>
      </w:r>
    </w:p>
    <w:p w14:paraId="6B75E362" w14:textId="77777777" w:rsidR="007E29D4" w:rsidRPr="00014306" w:rsidRDefault="00000000">
      <w:pPr>
        <w:rPr>
          <w:rFonts w:cs="Times New Roman"/>
          <w:color w:val="000000" w:themeColor="text1"/>
        </w:rPr>
      </w:pPr>
      <w:r w:rsidRPr="00014306">
        <w:rPr>
          <w:rFonts w:cs="Times New Roman"/>
          <w:color w:val="000000" w:themeColor="text1"/>
          <w:lang w:val="ru-RU"/>
        </w:rPr>
        <w:t>Для первого опыта (</w:t>
      </w:r>
      <w:r w:rsidRPr="00014306">
        <w:rPr>
          <w:rFonts w:cs="Times New Roman"/>
          <w:color w:val="000000" w:themeColor="text1"/>
        </w:rPr>
        <w:t>a</w:t>
      </w:r>
      <w:r w:rsidRPr="00014306">
        <w:rPr>
          <w:rFonts w:cs="Times New Roman"/>
          <w:color w:val="000000" w:themeColor="text1"/>
          <w:lang w:val="ru-RU"/>
        </w:rPr>
        <w:t xml:space="preserve"> = 500 пикселей/с²), до столкновения с полом, используем формулы </w:t>
      </w:r>
      <w:r w:rsidRPr="00014306">
        <w:rPr>
          <w:rFonts w:cs="Times New Roman"/>
          <w:color w:val="000000" w:themeColor="text1"/>
        </w:rPr>
        <w:t>v</w:t>
      </w:r>
      <w:r w:rsidRPr="00014306">
        <w:rPr>
          <w:rFonts w:cs="Times New Roman"/>
          <w:color w:val="000000" w:themeColor="text1"/>
          <w:lang w:val="ru-RU"/>
        </w:rPr>
        <w:t xml:space="preserve"> = </w:t>
      </w:r>
      <w:r w:rsidRPr="00014306">
        <w:rPr>
          <w:rFonts w:cs="Times New Roman"/>
          <w:color w:val="000000" w:themeColor="text1"/>
        </w:rPr>
        <w:t>a</w:t>
      </w:r>
      <w:r w:rsidRPr="00014306">
        <w:rPr>
          <w:rFonts w:cs="Times New Roman"/>
          <w:color w:val="000000" w:themeColor="text1"/>
          <w:lang w:val="ru-RU"/>
        </w:rPr>
        <w:t>·</w:t>
      </w:r>
      <w:r w:rsidRPr="00014306">
        <w:rPr>
          <w:rFonts w:cs="Times New Roman"/>
          <w:color w:val="000000" w:themeColor="text1"/>
        </w:rPr>
        <w:t>t</w:t>
      </w:r>
      <w:r w:rsidRPr="00014306">
        <w:rPr>
          <w:rFonts w:cs="Times New Roman"/>
          <w:color w:val="000000" w:themeColor="text1"/>
          <w:lang w:val="ru-RU"/>
        </w:rPr>
        <w:t xml:space="preserve"> и </w:t>
      </w:r>
      <w:r w:rsidRPr="00014306">
        <w:rPr>
          <w:rFonts w:cs="Times New Roman"/>
          <w:color w:val="000000" w:themeColor="text1"/>
        </w:rPr>
        <w:t>y</w:t>
      </w:r>
      <w:r w:rsidRPr="00014306">
        <w:rPr>
          <w:rFonts w:cs="Times New Roman"/>
          <w:color w:val="000000" w:themeColor="text1"/>
          <w:lang w:val="ru-RU"/>
        </w:rPr>
        <w:t xml:space="preserve"> = 80 + 0,5·</w:t>
      </w:r>
      <w:r w:rsidRPr="00014306">
        <w:rPr>
          <w:rFonts w:cs="Times New Roman"/>
          <w:color w:val="000000" w:themeColor="text1"/>
        </w:rPr>
        <w:t>a</w:t>
      </w:r>
      <w:r w:rsidRPr="00014306">
        <w:rPr>
          <w:rFonts w:cs="Times New Roman"/>
          <w:color w:val="000000" w:themeColor="text1"/>
          <w:lang w:val="ru-RU"/>
        </w:rPr>
        <w:t>·</w:t>
      </w:r>
      <w:r w:rsidRPr="00014306">
        <w:rPr>
          <w:rFonts w:cs="Times New Roman"/>
          <w:color w:val="000000" w:themeColor="text1"/>
        </w:rPr>
        <w:t>t</w:t>
      </w:r>
      <w:r w:rsidRPr="00014306">
        <w:rPr>
          <w:rFonts w:cs="Times New Roman"/>
          <w:color w:val="000000" w:themeColor="text1"/>
          <w:lang w:val="ru-RU"/>
        </w:rPr>
        <w:t xml:space="preserve">². </w:t>
      </w:r>
      <w:r w:rsidRPr="00014306">
        <w:rPr>
          <w:rFonts w:cs="Times New Roman"/>
          <w:color w:val="000000" w:themeColor="text1"/>
        </w:rPr>
        <w:t>Ниже приведены расчётные значения, а не результаты измерения игры.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1"/>
        <w:gridCol w:w="3211"/>
        <w:gridCol w:w="3211"/>
      </w:tblGrid>
      <w:tr w:rsidR="007E29D4" w:rsidRPr="00014306" w14:paraId="60CCAD60" w14:textId="77777777">
        <w:trPr>
          <w:jc w:val="center"/>
        </w:trPr>
        <w:tc>
          <w:tcPr>
            <w:tcW w:w="3211" w:type="dxa"/>
          </w:tcPr>
          <w:p w14:paraId="24A1230F" w14:textId="77777777" w:rsidR="007E29D4" w:rsidRPr="00014306" w:rsidRDefault="00000000">
            <w:pPr>
              <w:rPr>
                <w:rFonts w:cs="Times New Roman"/>
                <w:color w:val="000000" w:themeColor="text1"/>
              </w:rPr>
            </w:pPr>
            <w:r w:rsidRPr="00014306">
              <w:rPr>
                <w:rFonts w:cs="Times New Roman"/>
                <w:color w:val="000000" w:themeColor="text1"/>
              </w:rPr>
              <w:t>Время, с</w:t>
            </w:r>
          </w:p>
        </w:tc>
        <w:tc>
          <w:tcPr>
            <w:tcW w:w="3211" w:type="dxa"/>
          </w:tcPr>
          <w:p w14:paraId="54CAC50C" w14:textId="77777777" w:rsidR="007E29D4" w:rsidRPr="00014306" w:rsidRDefault="00000000">
            <w:pPr>
              <w:rPr>
                <w:rFonts w:cs="Times New Roman"/>
                <w:color w:val="000000" w:themeColor="text1"/>
              </w:rPr>
            </w:pPr>
            <w:r w:rsidRPr="00014306">
              <w:rPr>
                <w:rFonts w:cs="Times New Roman"/>
                <w:color w:val="000000" w:themeColor="text1"/>
              </w:rPr>
              <w:t>Положение y, пикс.</w:t>
            </w:r>
          </w:p>
        </w:tc>
        <w:tc>
          <w:tcPr>
            <w:tcW w:w="3211" w:type="dxa"/>
          </w:tcPr>
          <w:p w14:paraId="01F64BF5" w14:textId="77777777" w:rsidR="007E29D4" w:rsidRPr="00014306" w:rsidRDefault="00000000">
            <w:pPr>
              <w:rPr>
                <w:rFonts w:cs="Times New Roman"/>
                <w:color w:val="000000" w:themeColor="text1"/>
              </w:rPr>
            </w:pPr>
            <w:r w:rsidRPr="00014306">
              <w:rPr>
                <w:rFonts w:cs="Times New Roman"/>
                <w:color w:val="000000" w:themeColor="text1"/>
              </w:rPr>
              <w:t>Скорость v, пикс./с</w:t>
            </w:r>
          </w:p>
        </w:tc>
      </w:tr>
      <w:tr w:rsidR="007E29D4" w:rsidRPr="00014306" w14:paraId="0B97E4BE" w14:textId="77777777">
        <w:trPr>
          <w:jc w:val="center"/>
        </w:trPr>
        <w:tc>
          <w:tcPr>
            <w:tcW w:w="3211" w:type="dxa"/>
          </w:tcPr>
          <w:p w14:paraId="27241EA2" w14:textId="77777777" w:rsidR="007E29D4" w:rsidRPr="00014306" w:rsidRDefault="00000000">
            <w:pPr>
              <w:rPr>
                <w:rFonts w:cs="Times New Roman"/>
                <w:color w:val="000000" w:themeColor="text1"/>
              </w:rPr>
            </w:pPr>
            <w:r w:rsidRPr="00014306">
              <w:rPr>
                <w:rFonts w:cs="Times New Roman"/>
                <w:color w:val="000000" w:themeColor="text1"/>
              </w:rPr>
              <w:t>0,0</w:t>
            </w:r>
          </w:p>
        </w:tc>
        <w:tc>
          <w:tcPr>
            <w:tcW w:w="3211" w:type="dxa"/>
          </w:tcPr>
          <w:p w14:paraId="2FB806C4" w14:textId="77777777" w:rsidR="007E29D4" w:rsidRPr="00014306" w:rsidRDefault="00000000">
            <w:pPr>
              <w:rPr>
                <w:rFonts w:cs="Times New Roman"/>
                <w:color w:val="000000" w:themeColor="text1"/>
              </w:rPr>
            </w:pPr>
            <w:r w:rsidRPr="00014306">
              <w:rPr>
                <w:rFonts w:cs="Times New Roman"/>
                <w:color w:val="000000" w:themeColor="text1"/>
              </w:rPr>
              <w:t>80</w:t>
            </w:r>
          </w:p>
        </w:tc>
        <w:tc>
          <w:tcPr>
            <w:tcW w:w="3211" w:type="dxa"/>
          </w:tcPr>
          <w:p w14:paraId="41E865D8" w14:textId="77777777" w:rsidR="007E29D4" w:rsidRPr="00014306" w:rsidRDefault="00000000">
            <w:pPr>
              <w:rPr>
                <w:rFonts w:cs="Times New Roman"/>
                <w:color w:val="000000" w:themeColor="text1"/>
              </w:rPr>
            </w:pPr>
            <w:r w:rsidRPr="00014306">
              <w:rPr>
                <w:rFonts w:cs="Times New Roman"/>
                <w:color w:val="000000" w:themeColor="text1"/>
              </w:rPr>
              <w:t>0</w:t>
            </w:r>
          </w:p>
        </w:tc>
      </w:tr>
      <w:tr w:rsidR="007E29D4" w:rsidRPr="00014306" w14:paraId="5B453FC2" w14:textId="77777777">
        <w:trPr>
          <w:jc w:val="center"/>
        </w:trPr>
        <w:tc>
          <w:tcPr>
            <w:tcW w:w="3211" w:type="dxa"/>
          </w:tcPr>
          <w:p w14:paraId="5D2EF542" w14:textId="77777777" w:rsidR="007E29D4" w:rsidRPr="00014306" w:rsidRDefault="00000000">
            <w:pPr>
              <w:rPr>
                <w:rFonts w:cs="Times New Roman"/>
                <w:color w:val="000000" w:themeColor="text1"/>
              </w:rPr>
            </w:pPr>
            <w:r w:rsidRPr="00014306">
              <w:rPr>
                <w:rFonts w:cs="Times New Roman"/>
                <w:color w:val="000000" w:themeColor="text1"/>
              </w:rPr>
              <w:t>0,2</w:t>
            </w:r>
          </w:p>
        </w:tc>
        <w:tc>
          <w:tcPr>
            <w:tcW w:w="3211" w:type="dxa"/>
          </w:tcPr>
          <w:p w14:paraId="6D83D391" w14:textId="77777777" w:rsidR="007E29D4" w:rsidRPr="00014306" w:rsidRDefault="00000000">
            <w:pPr>
              <w:rPr>
                <w:rFonts w:cs="Times New Roman"/>
                <w:color w:val="000000" w:themeColor="text1"/>
              </w:rPr>
            </w:pPr>
            <w:r w:rsidRPr="00014306">
              <w:rPr>
                <w:rFonts w:cs="Times New Roman"/>
                <w:color w:val="000000" w:themeColor="text1"/>
              </w:rPr>
              <w:t>90</w:t>
            </w:r>
          </w:p>
        </w:tc>
        <w:tc>
          <w:tcPr>
            <w:tcW w:w="3211" w:type="dxa"/>
          </w:tcPr>
          <w:p w14:paraId="755865C5" w14:textId="77777777" w:rsidR="007E29D4" w:rsidRPr="00014306" w:rsidRDefault="00000000">
            <w:pPr>
              <w:rPr>
                <w:rFonts w:cs="Times New Roman"/>
                <w:color w:val="000000" w:themeColor="text1"/>
              </w:rPr>
            </w:pPr>
            <w:r w:rsidRPr="00014306">
              <w:rPr>
                <w:rFonts w:cs="Times New Roman"/>
                <w:color w:val="000000" w:themeColor="text1"/>
              </w:rPr>
              <w:t>100</w:t>
            </w:r>
          </w:p>
        </w:tc>
      </w:tr>
      <w:tr w:rsidR="007E29D4" w:rsidRPr="00014306" w14:paraId="4EB08D16" w14:textId="77777777">
        <w:trPr>
          <w:jc w:val="center"/>
        </w:trPr>
        <w:tc>
          <w:tcPr>
            <w:tcW w:w="3211" w:type="dxa"/>
          </w:tcPr>
          <w:p w14:paraId="0AABE5CC" w14:textId="77777777" w:rsidR="007E29D4" w:rsidRPr="00014306" w:rsidRDefault="00000000">
            <w:pPr>
              <w:rPr>
                <w:rFonts w:cs="Times New Roman"/>
                <w:color w:val="000000" w:themeColor="text1"/>
              </w:rPr>
            </w:pPr>
            <w:r w:rsidRPr="00014306">
              <w:rPr>
                <w:rFonts w:cs="Times New Roman"/>
                <w:color w:val="000000" w:themeColor="text1"/>
              </w:rPr>
              <w:t>0,4</w:t>
            </w:r>
          </w:p>
        </w:tc>
        <w:tc>
          <w:tcPr>
            <w:tcW w:w="3211" w:type="dxa"/>
          </w:tcPr>
          <w:p w14:paraId="7F9B814C" w14:textId="77777777" w:rsidR="007E29D4" w:rsidRPr="00014306" w:rsidRDefault="00000000">
            <w:pPr>
              <w:rPr>
                <w:rFonts w:cs="Times New Roman"/>
                <w:color w:val="000000" w:themeColor="text1"/>
              </w:rPr>
            </w:pPr>
            <w:r w:rsidRPr="00014306">
              <w:rPr>
                <w:rFonts w:cs="Times New Roman"/>
                <w:color w:val="000000" w:themeColor="text1"/>
              </w:rPr>
              <w:t>120</w:t>
            </w:r>
          </w:p>
        </w:tc>
        <w:tc>
          <w:tcPr>
            <w:tcW w:w="3211" w:type="dxa"/>
          </w:tcPr>
          <w:p w14:paraId="0BBC37AD" w14:textId="77777777" w:rsidR="007E29D4" w:rsidRPr="00014306" w:rsidRDefault="00000000">
            <w:pPr>
              <w:rPr>
                <w:rFonts w:cs="Times New Roman"/>
                <w:color w:val="000000" w:themeColor="text1"/>
              </w:rPr>
            </w:pPr>
            <w:r w:rsidRPr="00014306">
              <w:rPr>
                <w:rFonts w:cs="Times New Roman"/>
                <w:color w:val="000000" w:themeColor="text1"/>
              </w:rPr>
              <w:t>200</w:t>
            </w:r>
          </w:p>
        </w:tc>
      </w:tr>
      <w:tr w:rsidR="007E29D4" w:rsidRPr="00014306" w14:paraId="5D81AA59" w14:textId="77777777">
        <w:trPr>
          <w:jc w:val="center"/>
        </w:trPr>
        <w:tc>
          <w:tcPr>
            <w:tcW w:w="3211" w:type="dxa"/>
          </w:tcPr>
          <w:p w14:paraId="66216965" w14:textId="77777777" w:rsidR="007E29D4" w:rsidRPr="00014306" w:rsidRDefault="00000000">
            <w:pPr>
              <w:rPr>
                <w:rFonts w:cs="Times New Roman"/>
                <w:color w:val="000000" w:themeColor="text1"/>
              </w:rPr>
            </w:pPr>
            <w:r w:rsidRPr="00014306">
              <w:rPr>
                <w:rFonts w:cs="Times New Roman"/>
                <w:color w:val="000000" w:themeColor="text1"/>
              </w:rPr>
              <w:t>0,6</w:t>
            </w:r>
          </w:p>
        </w:tc>
        <w:tc>
          <w:tcPr>
            <w:tcW w:w="3211" w:type="dxa"/>
          </w:tcPr>
          <w:p w14:paraId="2AD530D1" w14:textId="77777777" w:rsidR="007E29D4" w:rsidRPr="00014306" w:rsidRDefault="00000000">
            <w:pPr>
              <w:rPr>
                <w:rFonts w:cs="Times New Roman"/>
                <w:color w:val="000000" w:themeColor="text1"/>
              </w:rPr>
            </w:pPr>
            <w:r w:rsidRPr="00014306">
              <w:rPr>
                <w:rFonts w:cs="Times New Roman"/>
                <w:color w:val="000000" w:themeColor="text1"/>
              </w:rPr>
              <w:t>170</w:t>
            </w:r>
          </w:p>
        </w:tc>
        <w:tc>
          <w:tcPr>
            <w:tcW w:w="3211" w:type="dxa"/>
          </w:tcPr>
          <w:p w14:paraId="4FBE95B2" w14:textId="77777777" w:rsidR="007E29D4" w:rsidRPr="00014306" w:rsidRDefault="00000000">
            <w:pPr>
              <w:rPr>
                <w:rFonts w:cs="Times New Roman"/>
                <w:color w:val="000000" w:themeColor="text1"/>
              </w:rPr>
            </w:pPr>
            <w:r w:rsidRPr="00014306">
              <w:rPr>
                <w:rFonts w:cs="Times New Roman"/>
                <w:color w:val="000000" w:themeColor="text1"/>
              </w:rPr>
              <w:t>300</w:t>
            </w:r>
          </w:p>
        </w:tc>
      </w:tr>
    </w:tbl>
    <w:p w14:paraId="52710C9F" w14:textId="77777777" w:rsidR="007E29D4" w:rsidRPr="00014306" w:rsidRDefault="00000000">
      <w:pPr>
        <w:rPr>
          <w:rFonts w:cs="Times New Roman"/>
          <w:color w:val="000000" w:themeColor="text1"/>
          <w:lang w:val="ru-RU"/>
        </w:rPr>
      </w:pPr>
      <w:r w:rsidRPr="00014306">
        <w:rPr>
          <w:rFonts w:cs="Times New Roman"/>
          <w:color w:val="000000" w:themeColor="text1"/>
          <w:lang w:val="ru-RU"/>
        </w:rPr>
        <w:t>В скрипте используется численное обновление: сначала скорость, потом координата. Из-за этого расчётное положение в программе может немного отличаться от точной формулы. Например, при шаге 1/60 с к моменту 0,6 с ожидается около 172,5 пикселя вместо теоретических 170 пикселей.</w:t>
      </w:r>
    </w:p>
    <w:p w14:paraId="55FE0601" w14:textId="77777777" w:rsidR="007E29D4" w:rsidRPr="00014306" w:rsidRDefault="00000000">
      <w:pPr>
        <w:pStyle w:val="Heading2"/>
        <w:rPr>
          <w:rFonts w:ascii="Times New Roman" w:hAnsi="Times New Roman" w:cs="Times New Roman"/>
          <w:color w:val="000000" w:themeColor="text1"/>
          <w:lang w:val="ru-RU"/>
        </w:rPr>
      </w:pPr>
      <w:r w:rsidRPr="00014306">
        <w:rPr>
          <w:rFonts w:ascii="Times New Roman" w:hAnsi="Times New Roman" w:cs="Times New Roman"/>
          <w:color w:val="000000" w:themeColor="text1"/>
          <w:lang w:val="ru-RU"/>
        </w:rPr>
        <w:t>6. Влияние шага времени</w:t>
      </w:r>
    </w:p>
    <w:p w14:paraId="0D3930D4" w14:textId="77777777" w:rsidR="007E29D4" w:rsidRPr="00014306" w:rsidRDefault="00000000">
      <w:pPr>
        <w:rPr>
          <w:rFonts w:cs="Times New Roman"/>
          <w:color w:val="000000" w:themeColor="text1"/>
        </w:rPr>
      </w:pPr>
      <w:r w:rsidRPr="00014306">
        <w:rPr>
          <w:rFonts w:cs="Times New Roman"/>
          <w:color w:val="000000" w:themeColor="text1"/>
          <w:lang w:val="ru-RU"/>
        </w:rPr>
        <w:t xml:space="preserve">Клавиша </w:t>
      </w:r>
      <w:r w:rsidRPr="00014306">
        <w:rPr>
          <w:rFonts w:cs="Times New Roman"/>
          <w:color w:val="000000" w:themeColor="text1"/>
        </w:rPr>
        <w:t>T</w:t>
      </w:r>
      <w:r w:rsidRPr="00014306">
        <w:rPr>
          <w:rFonts w:cs="Times New Roman"/>
          <w:color w:val="000000" w:themeColor="text1"/>
          <w:lang w:val="ru-RU"/>
        </w:rPr>
        <w:t xml:space="preserve"> меняет шаг с 1/60 на 1/15 секунды. По расчёту для первого опыта в момент 0,6 с получаем около 180 пикселей при шаге 1/15 с. Чем больше шаг, тем заметнее погрешность численного метода. </w:t>
      </w:r>
      <w:proofErr w:type="spellStart"/>
      <w:r w:rsidRPr="00014306">
        <w:rPr>
          <w:rFonts w:cs="Times New Roman"/>
          <w:color w:val="000000" w:themeColor="text1"/>
        </w:rPr>
        <w:t>Значения</w:t>
      </w:r>
      <w:proofErr w:type="spellEnd"/>
      <w:r w:rsidRPr="00014306">
        <w:rPr>
          <w:rFonts w:cs="Times New Roman"/>
          <w:color w:val="000000" w:themeColor="text1"/>
        </w:rPr>
        <w:t xml:space="preserve"> </w:t>
      </w:r>
      <w:proofErr w:type="spellStart"/>
      <w:r w:rsidRPr="00014306">
        <w:rPr>
          <w:rFonts w:cs="Times New Roman"/>
          <w:color w:val="000000" w:themeColor="text1"/>
        </w:rPr>
        <w:t>нужно</w:t>
      </w:r>
      <w:proofErr w:type="spellEnd"/>
      <w:r w:rsidRPr="00014306">
        <w:rPr>
          <w:rFonts w:cs="Times New Roman"/>
          <w:color w:val="000000" w:themeColor="text1"/>
        </w:rPr>
        <w:t xml:space="preserve"> </w:t>
      </w:r>
      <w:proofErr w:type="spellStart"/>
      <w:r w:rsidRPr="00014306">
        <w:rPr>
          <w:rFonts w:cs="Times New Roman"/>
          <w:color w:val="000000" w:themeColor="text1"/>
        </w:rPr>
        <w:t>проверить</w:t>
      </w:r>
      <w:proofErr w:type="spellEnd"/>
      <w:r w:rsidRPr="00014306">
        <w:rPr>
          <w:rFonts w:cs="Times New Roman"/>
          <w:color w:val="000000" w:themeColor="text1"/>
        </w:rPr>
        <w:t xml:space="preserve"> в Godot и сравнить со скриншотами.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1"/>
        <w:gridCol w:w="3211"/>
        <w:gridCol w:w="3211"/>
      </w:tblGrid>
      <w:tr w:rsidR="007E29D4" w:rsidRPr="00014306" w14:paraId="16176525" w14:textId="77777777">
        <w:trPr>
          <w:jc w:val="center"/>
        </w:trPr>
        <w:tc>
          <w:tcPr>
            <w:tcW w:w="3211" w:type="dxa"/>
          </w:tcPr>
          <w:p w14:paraId="6612EE09" w14:textId="77777777" w:rsidR="007E29D4" w:rsidRPr="00014306" w:rsidRDefault="00000000">
            <w:pPr>
              <w:rPr>
                <w:rFonts w:cs="Times New Roman"/>
                <w:color w:val="000000" w:themeColor="text1"/>
              </w:rPr>
            </w:pPr>
            <w:proofErr w:type="spellStart"/>
            <w:r w:rsidRPr="00014306">
              <w:rPr>
                <w:rFonts w:cs="Times New Roman"/>
                <w:color w:val="000000" w:themeColor="text1"/>
              </w:rPr>
              <w:t>Условие</w:t>
            </w:r>
            <w:proofErr w:type="spellEnd"/>
          </w:p>
        </w:tc>
        <w:tc>
          <w:tcPr>
            <w:tcW w:w="3211" w:type="dxa"/>
          </w:tcPr>
          <w:p w14:paraId="7F42B1DF" w14:textId="77777777" w:rsidR="007E29D4" w:rsidRPr="00014306" w:rsidRDefault="00000000">
            <w:pPr>
              <w:rPr>
                <w:rFonts w:cs="Times New Roman"/>
                <w:color w:val="000000" w:themeColor="text1"/>
              </w:rPr>
            </w:pPr>
            <w:r w:rsidRPr="00014306">
              <w:rPr>
                <w:rFonts w:cs="Times New Roman"/>
                <w:color w:val="000000" w:themeColor="text1"/>
              </w:rPr>
              <w:t>Точное y при t=0,6</w:t>
            </w:r>
          </w:p>
        </w:tc>
        <w:tc>
          <w:tcPr>
            <w:tcW w:w="3211" w:type="dxa"/>
          </w:tcPr>
          <w:p w14:paraId="3CAEB9B7" w14:textId="77777777" w:rsidR="007E29D4" w:rsidRPr="00014306" w:rsidRDefault="00000000">
            <w:pPr>
              <w:rPr>
                <w:rFonts w:cs="Times New Roman"/>
                <w:color w:val="000000" w:themeColor="text1"/>
              </w:rPr>
            </w:pPr>
            <w:r w:rsidRPr="00014306">
              <w:rPr>
                <w:rFonts w:cs="Times New Roman"/>
                <w:color w:val="000000" w:themeColor="text1"/>
              </w:rPr>
              <w:t>Расчёт методом программы</w:t>
            </w:r>
          </w:p>
        </w:tc>
      </w:tr>
      <w:tr w:rsidR="007E29D4" w:rsidRPr="00014306" w14:paraId="3564F56C" w14:textId="77777777">
        <w:trPr>
          <w:jc w:val="center"/>
        </w:trPr>
        <w:tc>
          <w:tcPr>
            <w:tcW w:w="3211" w:type="dxa"/>
          </w:tcPr>
          <w:p w14:paraId="1A8FF0BE" w14:textId="77777777" w:rsidR="007E29D4" w:rsidRPr="00014306" w:rsidRDefault="00000000">
            <w:pPr>
              <w:rPr>
                <w:rFonts w:cs="Times New Roman"/>
                <w:color w:val="000000" w:themeColor="text1"/>
              </w:rPr>
            </w:pPr>
            <w:r w:rsidRPr="00014306">
              <w:rPr>
                <w:rFonts w:cs="Times New Roman"/>
                <w:color w:val="000000" w:themeColor="text1"/>
              </w:rPr>
              <w:t>Шаг 1/60 с</w:t>
            </w:r>
          </w:p>
        </w:tc>
        <w:tc>
          <w:tcPr>
            <w:tcW w:w="3211" w:type="dxa"/>
          </w:tcPr>
          <w:p w14:paraId="1F137A9F" w14:textId="77777777" w:rsidR="007E29D4" w:rsidRPr="00014306" w:rsidRDefault="00000000">
            <w:pPr>
              <w:rPr>
                <w:rFonts w:cs="Times New Roman"/>
                <w:color w:val="000000" w:themeColor="text1"/>
              </w:rPr>
            </w:pPr>
            <w:r w:rsidRPr="00014306">
              <w:rPr>
                <w:rFonts w:cs="Times New Roman"/>
                <w:color w:val="000000" w:themeColor="text1"/>
              </w:rPr>
              <w:t>170 пикс.</w:t>
            </w:r>
          </w:p>
        </w:tc>
        <w:tc>
          <w:tcPr>
            <w:tcW w:w="3211" w:type="dxa"/>
          </w:tcPr>
          <w:p w14:paraId="4953F82F" w14:textId="77777777" w:rsidR="007E29D4" w:rsidRPr="00014306" w:rsidRDefault="00000000">
            <w:pPr>
              <w:rPr>
                <w:rFonts w:cs="Times New Roman"/>
                <w:color w:val="000000" w:themeColor="text1"/>
              </w:rPr>
            </w:pPr>
            <w:r w:rsidRPr="00014306">
              <w:rPr>
                <w:rFonts w:cs="Times New Roman"/>
                <w:color w:val="000000" w:themeColor="text1"/>
              </w:rPr>
              <w:t>172,5 пикс.</w:t>
            </w:r>
          </w:p>
        </w:tc>
      </w:tr>
      <w:tr w:rsidR="007E29D4" w:rsidRPr="00014306" w14:paraId="44F7AEB6" w14:textId="77777777">
        <w:trPr>
          <w:jc w:val="center"/>
        </w:trPr>
        <w:tc>
          <w:tcPr>
            <w:tcW w:w="3211" w:type="dxa"/>
          </w:tcPr>
          <w:p w14:paraId="7D27FB9C" w14:textId="77777777" w:rsidR="007E29D4" w:rsidRPr="00014306" w:rsidRDefault="00000000">
            <w:pPr>
              <w:rPr>
                <w:rFonts w:cs="Times New Roman"/>
                <w:color w:val="000000" w:themeColor="text1"/>
              </w:rPr>
            </w:pPr>
            <w:r w:rsidRPr="00014306">
              <w:rPr>
                <w:rFonts w:cs="Times New Roman"/>
                <w:color w:val="000000" w:themeColor="text1"/>
              </w:rPr>
              <w:t>Шаг 1/15 с</w:t>
            </w:r>
          </w:p>
        </w:tc>
        <w:tc>
          <w:tcPr>
            <w:tcW w:w="3211" w:type="dxa"/>
          </w:tcPr>
          <w:p w14:paraId="01EC858A" w14:textId="77777777" w:rsidR="007E29D4" w:rsidRPr="00014306" w:rsidRDefault="00000000">
            <w:pPr>
              <w:rPr>
                <w:rFonts w:cs="Times New Roman"/>
                <w:color w:val="000000" w:themeColor="text1"/>
              </w:rPr>
            </w:pPr>
            <w:r w:rsidRPr="00014306">
              <w:rPr>
                <w:rFonts w:cs="Times New Roman"/>
                <w:color w:val="000000" w:themeColor="text1"/>
              </w:rPr>
              <w:t>170 пикс.</w:t>
            </w:r>
          </w:p>
        </w:tc>
        <w:tc>
          <w:tcPr>
            <w:tcW w:w="3211" w:type="dxa"/>
          </w:tcPr>
          <w:p w14:paraId="69CBA7F7" w14:textId="77777777" w:rsidR="007E29D4" w:rsidRPr="00014306" w:rsidRDefault="00000000">
            <w:pPr>
              <w:rPr>
                <w:rFonts w:cs="Times New Roman"/>
                <w:color w:val="000000" w:themeColor="text1"/>
              </w:rPr>
            </w:pPr>
            <w:r w:rsidRPr="00014306">
              <w:rPr>
                <w:rFonts w:cs="Times New Roman"/>
                <w:color w:val="000000" w:themeColor="text1"/>
              </w:rPr>
              <w:t>180 пикс.</w:t>
            </w:r>
          </w:p>
        </w:tc>
      </w:tr>
    </w:tbl>
    <w:p w14:paraId="20B53222" w14:textId="77777777" w:rsidR="00220D1A" w:rsidRPr="00014306" w:rsidRDefault="00220D1A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014306">
        <w:rPr>
          <w:rFonts w:ascii="Times New Roman" w:hAnsi="Times New Roman" w:cs="Times New Roman"/>
          <w:color w:val="000000" w:themeColor="text1"/>
        </w:rPr>
        <w:lastRenderedPageBreak/>
        <w:drawing>
          <wp:inline distT="0" distB="0" distL="0" distR="0" wp14:anchorId="5DFDF5C1" wp14:editId="74F5050E">
            <wp:extent cx="6116320" cy="3792220"/>
            <wp:effectExtent l="0" t="0" r="0" b="0"/>
            <wp:docPr id="225981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814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4306">
        <w:rPr>
          <w:rFonts w:ascii="Times New Roman" w:hAnsi="Times New Roman" w:cs="Times New Roman"/>
          <w:color w:val="000000" w:themeColor="text1"/>
        </w:rPr>
        <w:br/>
      </w:r>
    </w:p>
    <w:p w14:paraId="47376A2B" w14:textId="76CFE5F0" w:rsidR="007E29D4" w:rsidRPr="00014306" w:rsidRDefault="00000000">
      <w:pPr>
        <w:pStyle w:val="Heading2"/>
        <w:rPr>
          <w:rFonts w:ascii="Times New Roman" w:hAnsi="Times New Roman" w:cs="Times New Roman"/>
          <w:color w:val="000000" w:themeColor="text1"/>
          <w:lang w:val="ru-RU"/>
        </w:rPr>
      </w:pPr>
      <w:r w:rsidRPr="00014306">
        <w:rPr>
          <w:rFonts w:ascii="Times New Roman" w:hAnsi="Times New Roman" w:cs="Times New Roman"/>
          <w:color w:val="000000" w:themeColor="text1"/>
          <w:lang w:val="ru-RU"/>
        </w:rPr>
        <w:t>7. Короткие ответы на вопросы</w:t>
      </w:r>
    </w:p>
    <w:p w14:paraId="33F0D0D5" w14:textId="77777777" w:rsidR="007E29D4" w:rsidRPr="00014306" w:rsidRDefault="00000000">
      <w:pPr>
        <w:rPr>
          <w:rFonts w:cs="Times New Roman"/>
          <w:color w:val="000000" w:themeColor="text1"/>
          <w:lang w:val="ru-RU"/>
        </w:rPr>
      </w:pPr>
      <w:r w:rsidRPr="00014306">
        <w:rPr>
          <w:rFonts w:cs="Times New Roman"/>
          <w:color w:val="000000" w:themeColor="text1"/>
          <w:lang w:val="ru-RU"/>
        </w:rPr>
        <w:t>1. В физической модели используются масса, сила, ускорение, скорость, положение и время.</w:t>
      </w:r>
    </w:p>
    <w:p w14:paraId="388853B8" w14:textId="77777777" w:rsidR="007E29D4" w:rsidRPr="00014306" w:rsidRDefault="00000000">
      <w:pPr>
        <w:rPr>
          <w:rFonts w:cs="Times New Roman"/>
          <w:color w:val="000000" w:themeColor="text1"/>
          <w:lang w:val="ru-RU"/>
        </w:rPr>
      </w:pPr>
      <w:r w:rsidRPr="00014306">
        <w:rPr>
          <w:rFonts w:cs="Times New Roman"/>
          <w:color w:val="000000" w:themeColor="text1"/>
          <w:lang w:val="ru-RU"/>
        </w:rPr>
        <w:t>2. Фиксированный шаг помогает рассчитывать движение стабильнее, независимо от числа кадров.</w:t>
      </w:r>
    </w:p>
    <w:p w14:paraId="6100999A" w14:textId="77777777" w:rsidR="007E29D4" w:rsidRPr="00014306" w:rsidRDefault="00000000">
      <w:pPr>
        <w:rPr>
          <w:rFonts w:cs="Times New Roman"/>
          <w:color w:val="000000" w:themeColor="text1"/>
          <w:lang w:val="ru-RU"/>
        </w:rPr>
      </w:pPr>
      <w:r w:rsidRPr="00014306">
        <w:rPr>
          <w:rFonts w:cs="Times New Roman"/>
          <w:color w:val="000000" w:themeColor="text1"/>
          <w:lang w:val="ru-RU"/>
        </w:rPr>
        <w:t xml:space="preserve">3. Первый закон: без внешних сил тело сохраняет скорость. Второй: </w:t>
      </w:r>
      <w:r w:rsidRPr="00014306">
        <w:rPr>
          <w:rFonts w:cs="Times New Roman"/>
          <w:color w:val="000000" w:themeColor="text1"/>
        </w:rPr>
        <w:t>F</w:t>
      </w:r>
      <w:r w:rsidRPr="00014306">
        <w:rPr>
          <w:rFonts w:cs="Times New Roman"/>
          <w:color w:val="000000" w:themeColor="text1"/>
          <w:lang w:val="ru-RU"/>
        </w:rPr>
        <w:t xml:space="preserve"> = </w:t>
      </w:r>
      <w:r w:rsidRPr="00014306">
        <w:rPr>
          <w:rFonts w:cs="Times New Roman"/>
          <w:color w:val="000000" w:themeColor="text1"/>
        </w:rPr>
        <w:t>m</w:t>
      </w:r>
      <w:r w:rsidRPr="00014306">
        <w:rPr>
          <w:rFonts w:cs="Times New Roman"/>
          <w:color w:val="000000" w:themeColor="text1"/>
          <w:lang w:val="ru-RU"/>
        </w:rPr>
        <w:t>·</w:t>
      </w:r>
      <w:r w:rsidRPr="00014306">
        <w:rPr>
          <w:rFonts w:cs="Times New Roman"/>
          <w:color w:val="000000" w:themeColor="text1"/>
        </w:rPr>
        <w:t>a</w:t>
      </w:r>
      <w:r w:rsidRPr="00014306">
        <w:rPr>
          <w:rFonts w:cs="Times New Roman"/>
          <w:color w:val="000000" w:themeColor="text1"/>
          <w:lang w:val="ru-RU"/>
        </w:rPr>
        <w:t>. Третий: при взаимодействии тела действуют друг на друга с равными по величине и противоположными силами.</w:t>
      </w:r>
    </w:p>
    <w:p w14:paraId="6F118807" w14:textId="77777777" w:rsidR="007E29D4" w:rsidRPr="00014306" w:rsidRDefault="00000000">
      <w:pPr>
        <w:rPr>
          <w:rFonts w:cs="Times New Roman"/>
          <w:color w:val="000000" w:themeColor="text1"/>
          <w:lang w:val="ru-RU"/>
        </w:rPr>
      </w:pPr>
      <w:r w:rsidRPr="00014306">
        <w:rPr>
          <w:rFonts w:cs="Times New Roman"/>
          <w:color w:val="000000" w:themeColor="text1"/>
          <w:lang w:val="ru-RU"/>
        </w:rPr>
        <w:t xml:space="preserve">4. </w:t>
      </w:r>
      <w:r w:rsidRPr="00014306">
        <w:rPr>
          <w:rFonts w:cs="Times New Roman"/>
          <w:color w:val="000000" w:themeColor="text1"/>
        </w:rPr>
        <w:t>Unity</w:t>
      </w:r>
      <w:r w:rsidRPr="00014306">
        <w:rPr>
          <w:rFonts w:cs="Times New Roman"/>
          <w:color w:val="000000" w:themeColor="text1"/>
          <w:lang w:val="ru-RU"/>
        </w:rPr>
        <w:t xml:space="preserve"> </w:t>
      </w:r>
      <w:r w:rsidRPr="00014306">
        <w:rPr>
          <w:rFonts w:cs="Times New Roman"/>
          <w:color w:val="000000" w:themeColor="text1"/>
        </w:rPr>
        <w:t>Physics</w:t>
      </w:r>
      <w:r w:rsidRPr="00014306">
        <w:rPr>
          <w:rFonts w:cs="Times New Roman"/>
          <w:color w:val="000000" w:themeColor="text1"/>
          <w:lang w:val="ru-RU"/>
        </w:rPr>
        <w:t xml:space="preserve">, </w:t>
      </w:r>
      <w:r w:rsidRPr="00014306">
        <w:rPr>
          <w:rFonts w:cs="Times New Roman"/>
          <w:color w:val="000000" w:themeColor="text1"/>
        </w:rPr>
        <w:t>Chaos</w:t>
      </w:r>
      <w:r w:rsidRPr="00014306">
        <w:rPr>
          <w:rFonts w:cs="Times New Roman"/>
          <w:color w:val="000000" w:themeColor="text1"/>
          <w:lang w:val="ru-RU"/>
        </w:rPr>
        <w:t xml:space="preserve"> и </w:t>
      </w:r>
      <w:r w:rsidRPr="00014306">
        <w:rPr>
          <w:rFonts w:cs="Times New Roman"/>
          <w:color w:val="000000" w:themeColor="text1"/>
        </w:rPr>
        <w:t>Jolt</w:t>
      </w:r>
      <w:r w:rsidRPr="00014306">
        <w:rPr>
          <w:rFonts w:cs="Times New Roman"/>
          <w:color w:val="000000" w:themeColor="text1"/>
          <w:lang w:val="ru-RU"/>
        </w:rPr>
        <w:t xml:space="preserve"> — физические системы разных игровых движков. Они отвечают за движение и столкновения, но отличаются устройством и возможностями.</w:t>
      </w:r>
    </w:p>
    <w:p w14:paraId="0E9C61A4" w14:textId="77777777" w:rsidR="007E29D4" w:rsidRPr="00014306" w:rsidRDefault="00000000">
      <w:pPr>
        <w:rPr>
          <w:rFonts w:cs="Times New Roman"/>
          <w:color w:val="000000" w:themeColor="text1"/>
          <w:lang w:val="ru-RU"/>
        </w:rPr>
      </w:pPr>
      <w:r w:rsidRPr="00014306">
        <w:rPr>
          <w:rFonts w:cs="Times New Roman"/>
          <w:color w:val="000000" w:themeColor="text1"/>
          <w:lang w:val="ru-RU"/>
        </w:rPr>
        <w:t>5. В сетевой игре важно, чтобы расчёты на разных устройствах давали согласованные результаты, иначе положение объектов будет различаться.</w:t>
      </w:r>
    </w:p>
    <w:p w14:paraId="205A960A" w14:textId="77777777" w:rsidR="007E29D4" w:rsidRPr="00014306" w:rsidRDefault="00000000">
      <w:pPr>
        <w:pStyle w:val="Heading2"/>
        <w:rPr>
          <w:rFonts w:ascii="Times New Roman" w:hAnsi="Times New Roman" w:cs="Times New Roman"/>
          <w:color w:val="000000" w:themeColor="text1"/>
          <w:lang w:val="ru-RU"/>
        </w:rPr>
      </w:pPr>
      <w:r w:rsidRPr="00014306">
        <w:rPr>
          <w:rFonts w:ascii="Times New Roman" w:hAnsi="Times New Roman" w:cs="Times New Roman"/>
          <w:color w:val="000000" w:themeColor="text1"/>
          <w:lang w:val="ru-RU"/>
        </w:rPr>
        <w:t>8. Вывод</w:t>
      </w:r>
    </w:p>
    <w:p w14:paraId="4E3ABFB8" w14:textId="77777777" w:rsidR="007E29D4" w:rsidRPr="00014306" w:rsidRDefault="00000000">
      <w:pPr>
        <w:rPr>
          <w:rFonts w:cs="Times New Roman"/>
          <w:color w:val="000000" w:themeColor="text1"/>
          <w:lang w:val="ru-RU"/>
        </w:rPr>
      </w:pPr>
      <w:r w:rsidRPr="00014306">
        <w:rPr>
          <w:rFonts w:cs="Times New Roman"/>
          <w:color w:val="000000" w:themeColor="text1"/>
          <w:lang w:val="ru-RU"/>
        </w:rPr>
        <w:t xml:space="preserve">Я сделал модель падения шара с отскоком в </w:t>
      </w:r>
      <w:r w:rsidRPr="00014306">
        <w:rPr>
          <w:rFonts w:cs="Times New Roman"/>
          <w:color w:val="000000" w:themeColor="text1"/>
        </w:rPr>
        <w:t>Godot</w:t>
      </w:r>
      <w:r w:rsidRPr="00014306">
        <w:rPr>
          <w:rFonts w:cs="Times New Roman"/>
          <w:color w:val="000000" w:themeColor="text1"/>
          <w:lang w:val="ru-RU"/>
        </w:rPr>
        <w:t>. При увеличении ускорения шар быстрее достигает пола. После столкновения скорость уменьшается из-за потери энергии. Также сравнил точный расчёт с численным методом: при большем шаге времени погрешность возрастает.</w:t>
      </w:r>
    </w:p>
    <w:p w14:paraId="3ED9D7A0" w14:textId="77777777" w:rsidR="007E29D4" w:rsidRPr="00014306" w:rsidRDefault="00000000">
      <w:pPr>
        <w:pStyle w:val="Heading2"/>
        <w:rPr>
          <w:rFonts w:ascii="Times New Roman" w:hAnsi="Times New Roman" w:cs="Times New Roman"/>
          <w:color w:val="000000" w:themeColor="text1"/>
          <w:lang w:val="ru-RU"/>
        </w:rPr>
      </w:pPr>
      <w:r w:rsidRPr="00014306">
        <w:rPr>
          <w:rFonts w:ascii="Times New Roman" w:hAnsi="Times New Roman" w:cs="Times New Roman"/>
          <w:color w:val="000000" w:themeColor="text1"/>
          <w:lang w:val="ru-RU"/>
        </w:rPr>
        <w:t>9. Материалы</w:t>
      </w:r>
    </w:p>
    <w:p w14:paraId="79853782" w14:textId="262385E8" w:rsidR="007E29D4" w:rsidRPr="00014306" w:rsidRDefault="00000000">
      <w:pPr>
        <w:rPr>
          <w:rFonts w:cs="Times New Roman"/>
          <w:color w:val="000000" w:themeColor="text1"/>
        </w:rPr>
      </w:pPr>
      <w:r w:rsidRPr="00014306">
        <w:rPr>
          <w:rFonts w:cs="Times New Roman"/>
          <w:color w:val="000000" w:themeColor="text1"/>
        </w:rPr>
        <w:t xml:space="preserve">GitHub: </w:t>
      </w:r>
      <w:hyperlink r:id="rId10" w:history="1">
        <w:r w:rsidR="00220D1A" w:rsidRPr="00014306">
          <w:rPr>
            <w:rStyle w:val="Hyperlink"/>
            <w:rFonts w:cs="Times New Roman"/>
          </w:rPr>
          <w:t>https://github.com/Thesunf0rher/Game-dev</w:t>
        </w:r>
      </w:hyperlink>
    </w:p>
    <w:sectPr w:rsidR="007E29D4" w:rsidRPr="00014306" w:rsidSect="00034616">
      <w:pgSz w:w="12240" w:h="15840"/>
      <w:pgMar w:top="1134" w:right="1134" w:bottom="113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9835204">
    <w:abstractNumId w:val="8"/>
  </w:num>
  <w:num w:numId="2" w16cid:durableId="1930385510">
    <w:abstractNumId w:val="6"/>
  </w:num>
  <w:num w:numId="3" w16cid:durableId="1086875731">
    <w:abstractNumId w:val="5"/>
  </w:num>
  <w:num w:numId="4" w16cid:durableId="1672099371">
    <w:abstractNumId w:val="4"/>
  </w:num>
  <w:num w:numId="5" w16cid:durableId="1551918590">
    <w:abstractNumId w:val="7"/>
  </w:num>
  <w:num w:numId="6" w16cid:durableId="354582351">
    <w:abstractNumId w:val="3"/>
  </w:num>
  <w:num w:numId="7" w16cid:durableId="739595845">
    <w:abstractNumId w:val="2"/>
  </w:num>
  <w:num w:numId="8" w16cid:durableId="44960559">
    <w:abstractNumId w:val="1"/>
  </w:num>
  <w:num w:numId="9" w16cid:durableId="1636912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306"/>
    <w:rsid w:val="00034616"/>
    <w:rsid w:val="0006063C"/>
    <w:rsid w:val="0015074B"/>
    <w:rsid w:val="00220D1A"/>
    <w:rsid w:val="0029639D"/>
    <w:rsid w:val="00326F90"/>
    <w:rsid w:val="004F5004"/>
    <w:rsid w:val="007E29D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3126E3"/>
  <w14:defaultImageDpi w14:val="300"/>
  <w15:docId w15:val="{AE9EE9CC-4217-48CE-832C-57B6C72C8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0D1A"/>
    <w:pPr>
      <w:spacing w:after="120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20D1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0D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Thesunf0rher/Game-dev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607</Words>
  <Characters>3461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Raiymbek Kadyrzhanov</cp:lastModifiedBy>
  <cp:revision>2</cp:revision>
  <dcterms:created xsi:type="dcterms:W3CDTF">2013-12-23T23:15:00Z</dcterms:created>
  <dcterms:modified xsi:type="dcterms:W3CDTF">2026-10-16T09:25:00Z</dcterms:modified>
  <cp:category/>
</cp:coreProperties>
</file>