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MLFlow မှာ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MLflow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MLflow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MLflow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MLflow Registry ဆိုပြီးရှိ။ တပိုင်းစီဟာ လွတ်လပ်စွာ အသုံးပြုနိုင်တယ်။ ပေါင်းစပ်အသုံးပြုပါက ပိုမိုကောင်းမွန်။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Tracking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Tracking ရဲ့ အဓိက ရည်ရွယ်ချက်ကတော့ code တခါ run တိုင်း အောက်ပါ အချက်အလက်တွေကို မှတ်တမ်းတင်ထားဖို့ပါ။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version,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and End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(the run)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log_metric, log_para, log_artifacts သုံးပြီး tracking လုပ်ထားနိုင်ပါတယ်။ Tracking အတွက် tracking server တခုခုကို configure မလုပ်သေးရင် "mlruns" ဆိုတဲ့ local folder မှာ သိမ်းထားပါတယ်။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Tracking လုပ်ထားသမျှ ပြန်ကြည့်ချင်ရင်</w:t>
      </w:r>
      <w:r w:rsidDel="00000000" w:rsidR="00000000" w:rsidRPr="00000000">
        <w:rPr>
          <w:shd w:fill="f3f3f3" w:val="clear"/>
          <w:rtl w:val="0"/>
        </w:rPr>
        <w:t xml:space="preserve"> pip install mlflow</w:t>
      </w:r>
      <w:r w:rsidDel="00000000" w:rsidR="00000000" w:rsidRPr="00000000">
        <w:rPr>
          <w:rtl w:val="0"/>
        </w:rPr>
        <w:t xml:space="preserve"> နဲ့သွင်းပါ။ ပြီးရင် </w:t>
      </w:r>
      <w:r w:rsidDel="00000000" w:rsidR="00000000" w:rsidRPr="00000000">
        <w:rPr>
          <w:shd w:fill="f3f3f3" w:val="clear"/>
          <w:rtl w:val="0"/>
        </w:rPr>
        <w:t xml:space="preserve">mlflow ui</w:t>
      </w:r>
      <w:r w:rsidDel="00000000" w:rsidR="00000000" w:rsidRPr="00000000">
        <w:rPr>
          <w:rtl w:val="0"/>
        </w:rPr>
        <w:t xml:space="preserve"> ခေါ်ပြီး ပေါ်လာတဲ့ localhost link မှာကြည့်နိုင်ပါတယ်။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MLflow က Code တွေထည့်ပြီးပါက python [python file path] နဲ့ run လိုက်ရင် (Train တဲ့သဘော) mlruns folder အောက်မှာ experiment ID နဲ့ folder တစ်ခု ပေါ်လာမယ်။ အထဲမှာ Artifacts folder ရှိမယ်။ Artifact folder ထဲမှာ MLproject, model.pkl, conda.yaml, requirements.txt ဆိုတဲ့ 4 ဖိုင်တွေ့မယ်။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MLproject ဆိုတာကတော့ MLmodel ရဲ့ Description file ပါ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model.pkl ဆိုတာကတော့ ကိုယ့် model ရဲ့ serialized model ပါ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conda.yaml ဆိုတာကတော့ conda dependencies တွေကို ပြထားပါတယ်။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requirements.txt ကတော့ libraries requirement တွေပေါ့။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Remote Tracking 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ကိုယ့်စက်မှာ track မလုပ်ခိုင်းဘဲ team တစ်ခုအတွက် ဗဟိုပြုထားချင်Remote Tracking Server ကို logging လုပ်မယ်ဆိုရင် LFLOW_TRACKING_URI environment variable to your server’s URI ဒါမှမဟုတ် ကိုယ့် program ရဲ့အစမှာ အောက်ပါ code ကိုထည့်ပါ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import mlflow</w:t>
      </w:r>
    </w:p>
    <w:p w:rsidR="00000000" w:rsidDel="00000000" w:rsidP="00000000" w:rsidRDefault="00000000" w:rsidRPr="00000000" w14:paraId="0000002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mlflow.set_tracking_uri("http://YOUR-SERVER:4040")</w:t>
      </w:r>
    </w:p>
    <w:p w:rsidR="00000000" w:rsidDel="00000000" w:rsidP="00000000" w:rsidRDefault="00000000" w:rsidRPr="00000000" w14:paraId="0000002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mlflow.set_experiment("my-experiment")</w:t>
      </w:r>
    </w:p>
    <w:p w:rsidR="00000000" w:rsidDel="00000000" w:rsidP="00000000" w:rsidRDefault="00000000" w:rsidRPr="00000000" w14:paraId="00000023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နောက်တနည်းကတော့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Databrick community ကို signup လုပ်ပြီးတော့လည်း remote server ကိုသုံးနိုင်ပါတယ်။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ဒါပေမယ့် သူက experimental ပါ။ လုပ်မယ်ဆိုရင်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MLFLOW_TRACKING_URI environment variable to “databricks”, or add the following to the start of your program: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381750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mlflow ui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mlflow ui နှင့်ပက်သက်ပြီး ရှိနေတဲ့ directory မှာရှိတဲ့ mlruns ထဲက အရာတွေကိုပဲ ပြသမှာပါ။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Projects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MLflow Project </w:t>
      </w:r>
      <w:r w:rsidDel="00000000" w:rsidR="00000000" w:rsidRPr="00000000">
        <w:rPr>
          <w:rtl w:val="0"/>
        </w:rPr>
        <w:t xml:space="preserve">ကို runတဲ့အခါ </w:t>
      </w:r>
      <w:r w:rsidDel="00000000" w:rsidR="00000000" w:rsidRPr="00000000">
        <w:rPr>
          <w:shd w:fill="f3f3f3" w:val="clear"/>
          <w:rtl w:val="0"/>
        </w:rPr>
        <w:t xml:space="preserve"> mlflow run</w:t>
      </w:r>
      <w:r w:rsidDel="00000000" w:rsidR="00000000" w:rsidRPr="00000000">
        <w:rPr>
          <w:rtl w:val="0"/>
        </w:rPr>
        <w:t xml:space="preserve"> နဲ့ run ရပါတယ်။ ဒီအတွက် dependencies တွေ environment တွေ ဂရုစိုက်စရာမလိုပါဘူး။ MLproject ဆိုတဲ့ ဖိုင်မှာ လိုတဲ့ dependencies တွေဖော်ပြထားပါတယ်။ </w:t>
      </w:r>
      <w:r w:rsidDel="00000000" w:rsidR="00000000" w:rsidRPr="00000000">
        <w:rPr>
          <w:color w:val="0000ff"/>
          <w:rtl w:val="0"/>
        </w:rPr>
        <w:t xml:space="preserve">MLProject file ကတော့ mandatory ပါ။ conda.yaml ကြောင့် conda env မှာ run ပါလိမ့်မယ်။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MLflow Project ကို run တဲ့အခါ local directory က project ကိုrun နိုင်လို Github URI မှာတင်ထားတဲ့ project ကိုလည်းနဲ့တခါတည်း run လို့ရပါတယ်။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Default အနေနဲ့ mlflow ကို run တဲ့အခါ Conda ကိုသုံးပြီး dependencies တွေကို install လုပ်ပါတယ်။ Conda မသုံးဘဲ run  ချင်ရင် --no-conda လို့ flag တခု ထည့်ထောင်ပေးရမှာဖြစ်ပါတယ်။ အဲလိုဆိုရင် ကိုယ့်ရဲ့ python environment ထဲမှာ လိုတဲ့ dependencies တွေထည့်ထားဖို့လိုပါတယ်။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mlflow run mlflow/examples/sklearn_elasticnet_wine -P alpha=0.43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ဒီလို command ကို run လိုက်မယ်ဆိုရင် new Conda env မှာ run လိမ့်မယ်။ Repository မှာသာ MLProject ရှိမယ်ဆိုရင် တခါတည်း run လို့ရပါတယ်။ဥပမာ repo မှာ MLProject File ရှိရင် github ကိုလှမ်းrun နိုင်ပါတယ်။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hd w:fill="f3f3f3" w:val="clear"/>
        </w:rPr>
      </w:pPr>
      <w:r w:rsidDel="00000000" w:rsidR="00000000" w:rsidRPr="00000000">
        <w:rPr>
          <w:b w:val="1"/>
          <w:color w:val="ff0000"/>
          <w:shd w:fill="f3f3f3" w:val="clear"/>
          <w:rtl w:val="0"/>
        </w:rPr>
        <w:t xml:space="preserve">ဒီလို run တာက library တွေ သူ့ဘာသာ ရှာသွင်းလိမ့်မယ်။ dependencies တွေကိုပေါ့။ --no-conda ဆိုတဲ့ flag ထောင်ထားမယ်ဆိုရင်တော့ library dependencies တွေဟာ မိမိဘာသာသွင်းထားရမှာဖြစ်ပါတယ်။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color w:val="ff0000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mlflow run https://github.com/mlflow/mlflow-example.git -P alpha=5.0 </w:t>
      </w:r>
      <w:r w:rsidDel="00000000" w:rsidR="00000000" w:rsidRPr="00000000">
        <w:rPr>
          <w:b w:val="1"/>
          <w:shd w:fill="f3f3f3" w:val="clear"/>
          <w:rtl w:val="0"/>
        </w:rPr>
        <w:t xml:space="preserve">--no-conda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MLflow.*.log_model လုပ်တဲ့အခါ Pip Requirement တွေကို သတ်မှတ်နိုင်ပါတယ်။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[Ref: https://www.mlflow.org/docs/latest/tutorials-and-examples/tutorial.html#packaging-training-code-in-a-conda-environment]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အခု MLProject Convention ကိုသုံးပြီး pack လုပ်ပြီးပါပြီ။ The best model လည်း ရွေးချယ်ပြီးပါပြီ။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အခု MLflow models ကို သုံးဖို့ အချိန်ရောက်ပါပြီ။ MLflow models ဆိုတာ standard format တခုပါ။ အဲဒီ format က real-time API (like REST API) တွေမှာပါ သုံးလို့ရမှာပါ။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တခု သတိထားမိပါလိမ့်မယ်။ Training ပြီးတဲ့အခါ MLflow ထဲက function တစ်ခုဟာ Model ကို Artifact တစ်ခုအနေနဲ့ သိမ်းခဲ့ပါတယ်။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mlflow.sklearn.log_model(lr, "model")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အဲဒီ Artifact ကိုကြည့်ချင်ရင် mlflow ui မှာ တခုချင်းကို click နှိပ်ပြီး model မှာ expand လုပ်ကြည့်နိုင်ပါတယ်။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အဲဒီမှာ file နှစ်ခုပါပါတယ်။ MLmodel နဲ့ model.pkl ပါ။ MLmodel က metadata file ပါ။ model.pkl က model ကို  serialized လုပ်ထားတာပါ။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Serving the model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MLmodel format က mlflow ရဲ့ စံformat တခုဖြစ်သလို အမျိုးမျိုးသော tools တွေက မတူကွဲပြားတဲ့ အရသာအမျိုးမျိုးနဲ့ model တွေကို save ပေးတဲ့ format ဖြစ်ပါတယ်။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ဥပမာ..model တော်တော်များများက python function အနေနဲ့ အလုပ်လုပ်နိုင်တဲ့ အတွက် ဘယ်model ကို ဘယ် python function အဖြစ်အသုံးချဖို့ကို MLmodel file က ကြေငြာပေးပါတယ်။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နမူနာအနေနဲ့...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python sklearn_logistic_regression/train.py </w:t>
      </w:r>
    </w:p>
    <w:p w:rsidR="00000000" w:rsidDel="00000000" w:rsidP="00000000" w:rsidRDefault="00000000" w:rsidRPr="00000000" w14:paraId="00000056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ဒီ scikit-learn နဲ့ ရေးထားတဲ့ model ကို run တဲ့ အခါ experiment ID တခု ထုတ်ပေးမယ်ဆိုတာ သိပြီးဖြစ်တယ်။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အဲဒီ ID နဲ့ folder အောက်မှာ MLmodel description file နဲ့ pickled scikit-learn model တစ်ခု ရှိလိမ့်မယ်ဆိုတာ မှန်းဆပြီးဖြစ်လိမ့်မယ်။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အဲဒီ ID နဲ့ path ကို various tools ဆီကို ပို့ပေးပြီး အသုံးချနိုင်ပါတယ်။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ဥပမာ... MLflow တွေမှာ python-based model တွေအတွက် simple REST server တစ်ခု default အနေနဲ့ ပါပြီးဖြစ်ပါတယ်။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ဒီတော့ ဒီလိုလေး pass လုပ်ပေးနိုင်ပါတယ်...။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mlflow models serve -m runs:/&lt;RUN_ID&gt;/model</w:t>
      </w:r>
    </w:p>
    <w:p w:rsidR="00000000" w:rsidDel="00000000" w:rsidP="00000000" w:rsidRDefault="00000000" w:rsidRPr="00000000" w14:paraId="00000061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ဒါဆိုရင် model က ဆာဗာဆီရောက်သွားပါပြီ။ dependencies အတွက် ပူစရာမလိုတော့ပါဘူး။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Default အနေနဲ့ port က 5000 မှာပွင့်ပါတယ်။ တခြားport မှာဖွင့်ချင်ရင်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mlflow models serve -m runs:/&lt;RUN_ID&gt;/model --port 1234 </w:t>
      </w:r>
    </w:p>
    <w:p w:rsidR="00000000" w:rsidDel="00000000" w:rsidP="00000000" w:rsidRDefault="00000000" w:rsidRPr="00000000" w14:paraId="00000067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9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mlflow </w:t>
      </w:r>
      <w:r w:rsidDel="00000000" w:rsidR="00000000" w:rsidRPr="00000000">
        <w:rPr>
          <w:b w:val="1"/>
          <w:shd w:fill="f3f3f3" w:val="clear"/>
          <w:rtl w:val="0"/>
        </w:rPr>
        <w:t xml:space="preserve">models serve -m</w:t>
      </w:r>
      <w:r w:rsidDel="00000000" w:rsidR="00000000" w:rsidRPr="00000000">
        <w:rPr>
          <w:shd w:fill="f3f3f3" w:val="clear"/>
          <w:rtl w:val="0"/>
        </w:rPr>
        <w:t xml:space="preserve"> [your_model_path]/artifacts/model -p 1234</w:t>
      </w:r>
    </w:p>
    <w:p w:rsidR="00000000" w:rsidDel="00000000" w:rsidP="00000000" w:rsidRDefault="00000000" w:rsidRPr="00000000" w14:paraId="0000006B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ဟုရေးပါ။ အဲဒီလို ဆာဗာ စလိုက်ပြီးဆိုတာနဲ့ sample data တွေပို့ပြီး prediction တွေခန့်မှန်းနိုင်ပါပြီ။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ဒီနေရာမှာ 1234 က Port ကို ပြောတာပါ။ 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သတိ</w:t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color w:val="ff0000"/>
          <w:sz w:val="26"/>
          <w:szCs w:val="26"/>
          <w:shd w:fill="ddf4f6" w:val="clear"/>
        </w:rPr>
      </w:pPr>
      <w:r w:rsidDel="00000000" w:rsidR="00000000" w:rsidRPr="00000000">
        <w:rPr>
          <w:b w:val="1"/>
          <w:color w:val="ff0000"/>
          <w:sz w:val="26"/>
          <w:szCs w:val="26"/>
          <w:shd w:fill="ddf4f6" w:val="clear"/>
          <w:rtl w:val="0"/>
        </w:rPr>
        <w:t xml:space="preserve">"The version of Python used to create the model must be the same as the one running mlflow models serve."</w:t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color w:val="ff0000"/>
          <w:sz w:val="26"/>
          <w:szCs w:val="26"/>
          <w:shd w:fill="dd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color w:val="ff0000"/>
          <w:sz w:val="26"/>
          <w:szCs w:val="26"/>
          <w:shd w:fill="ddf4f6" w:val="clear"/>
        </w:rPr>
      </w:pPr>
      <w:r w:rsidDel="00000000" w:rsidR="00000000" w:rsidRPr="00000000">
        <w:rPr>
          <w:rtl w:val="0"/>
        </w:rPr>
        <w:t xml:space="preserve">Command Line မှာ အောက်ပါ ကုဒ်ကို ထည့်ပြီး Predict နိုင်ပါတယ်။ ထပ်မံလေ့လာရန်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MLflow deployment tools documentation.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color w:val="ff0000"/>
          <w:sz w:val="26"/>
          <w:szCs w:val="26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curl -X POST -H "Content-Type:application/json; format=pandas-split" --data "{\"columns\":[\"alcohol\", \"chlorides\", \"citric acid\", \"density\", \"fixed acidity\", \"free sulfur dioxide\", \"pH\", \"residual sugar\", \"sulphates\", \"total sulfur dioxide\", \"volatile acidity\"],\"data\":[[12.8, 0.029, 0.48, 0.98, 6.2, 29, 3.33, 1.2, 0.39, 75, 0.66]]}" http://127.0.0.1:1234/invocations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အဖြေကို...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[5.120775719594933]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လို ခပ်ဆင်ဆပ်ထုတ်ပေးလိမ့်မယ်။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mlflow run အနေနဲ့ run ရင် mlrun က တတန်းတည်းမှာရှိတယ်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python file ကို ဝင်run ရင် python file နဲ့ တတန်းတည်းမှာ mlrun ရှိတယ် (Pycharm တွင်)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VS Code  တွင်မှု အပြင် MLFlow folder </w:t>
      </w:r>
      <w:r w:rsidDel="00000000" w:rsidR="00000000" w:rsidRPr="00000000">
        <w:rPr>
          <w:b w:val="1"/>
          <w:rtl w:val="0"/>
        </w:rPr>
        <w:t xml:space="preserve">အကြီး</w:t>
      </w:r>
      <w:r w:rsidDel="00000000" w:rsidR="00000000" w:rsidRPr="00000000">
        <w:rPr>
          <w:rtl w:val="0"/>
        </w:rPr>
        <w:t xml:space="preserve">နဲ့တတန်းတည်း mlrun တွင် ရှိတယ်။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(သိပ်တော့ အံ့ဩစရာမဟုတ်။ directory ရှိတဲ့နေရာပေါ်မူတည်တာပါ။ vscode တွင် python file ရှိသည့်နေရာတွေင် mlrun ပြလိုပါက cd ဖြင့် python file ရှိသည့်နေရာသို့ အရင်သွားပါ)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mlfow ui နဲ့ကြည့်တဲ့အခါ အရင် run ပြီးသားရှိပါက ပိတ်ရန်လိုပါသည်။ နို့မို့ အသစ်ကိုမပြနိုင်ပါဘူး။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အထူးသဖြင့် mlflow ui ရှိနေတဲ့ mlrun folder directory မတူတဲ့အခါ အရင်ဖွင့်ထားတဲ့ mlflow ui ကိုပဲပြနေမှာပါ။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omic Sans MS" w:cs="Comic Sans MS" w:eastAsia="Comic Sans MS" w:hAnsi="Comic Sans MS"/>
      <w:b w:val="1"/>
      <w:sz w:val="20"/>
      <w:szCs w:val="20"/>
      <w:highlight w:val="white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Comic Sans MS" w:cs="Comic Sans MS" w:eastAsia="Comic Sans MS" w:hAnsi="Comic Sans MS"/>
      <w:b w:val="1"/>
      <w:sz w:val="20"/>
      <w:szCs w:val="20"/>
      <w:highlight w:val="white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lflow.org/docs/latest/models.html#local-model-deployme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mlflow.org/docs/latest/models.html#local-model-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/m77sCWqfkziQpkOf0IJ3mz0VA==">AMUW2mW17kzZJUtcc5nlYlqMm13AkOulYcdFFwzmXSrpagw4o8yWelMXCG2K/UcoQ6v4yvpA+4spmWoDXh7HMM2Ezlf6pm0Jv3Ct1Al9zqlyqC2/aWdEink=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