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47DE02" w14:textId="58E7200B" w:rsidR="00CC269E" w:rsidRDefault="00717729">
      <w:pPr>
        <w:pStyle w:val="Ttulo1"/>
        <w:jc w:val="left"/>
        <w:rPr>
          <w:color w:val="434343"/>
          <w:sz w:val="72"/>
          <w:szCs w:val="72"/>
        </w:rPr>
      </w:pPr>
      <w:r>
        <w:rPr>
          <w:noProof/>
        </w:rPr>
        <w:drawing>
          <wp:anchor distT="342900" distB="342900" distL="342900" distR="342900" simplePos="0" relativeHeight="251658240" behindDoc="0" locked="0" layoutInCell="1" hidden="0" allowOverlap="1" wp14:anchorId="092C235A" wp14:editId="7D54D64F">
            <wp:simplePos x="0" y="0"/>
            <wp:positionH relativeFrom="column">
              <wp:posOffset>1028700</wp:posOffset>
            </wp:positionH>
            <wp:positionV relativeFrom="paragraph">
              <wp:posOffset>342900</wp:posOffset>
            </wp:positionV>
            <wp:extent cx="4062413" cy="3270158"/>
            <wp:effectExtent l="0" t="0" r="0" b="0"/>
            <wp:wrapSquare wrapText="bothSides" distT="342900" distB="342900" distL="342900" distR="3429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062413" cy="3270158"/>
                    </a:xfrm>
                    <a:prstGeom prst="rect">
                      <a:avLst/>
                    </a:prstGeom>
                    <a:ln/>
                  </pic:spPr>
                </pic:pic>
              </a:graphicData>
            </a:graphic>
          </wp:anchor>
        </w:drawing>
      </w:r>
    </w:p>
    <w:p w14:paraId="6A1C9AF6" w14:textId="77777777" w:rsidR="00CC269E" w:rsidRDefault="00CC269E"/>
    <w:p w14:paraId="6671BDF6" w14:textId="77777777" w:rsidR="00CC269E" w:rsidRDefault="00CC269E"/>
    <w:p w14:paraId="3491641A" w14:textId="77777777" w:rsidR="00CC269E" w:rsidRDefault="00CC269E"/>
    <w:p w14:paraId="48BA1C33" w14:textId="77777777" w:rsidR="00CC269E" w:rsidRDefault="00CC269E"/>
    <w:p w14:paraId="26D8B9CE" w14:textId="77777777" w:rsidR="00CC269E" w:rsidRDefault="00CC269E"/>
    <w:p w14:paraId="635CCF2D" w14:textId="77777777" w:rsidR="00CC269E" w:rsidRDefault="00CC269E"/>
    <w:p w14:paraId="7A84EC27" w14:textId="77777777" w:rsidR="00CC269E" w:rsidRDefault="00CC269E"/>
    <w:p w14:paraId="58648934" w14:textId="77777777" w:rsidR="00CC269E" w:rsidRPr="00743BAA" w:rsidRDefault="00717729">
      <w:pPr>
        <w:spacing w:line="240" w:lineRule="auto"/>
        <w:jc w:val="center"/>
        <w:rPr>
          <w:rFonts w:ascii="Oswald Medium" w:eastAsia="Oswald Medium" w:hAnsi="Oswald Medium" w:cs="Oswald Medium"/>
          <w:sz w:val="96"/>
          <w:szCs w:val="96"/>
          <w:lang w:val="es-AR"/>
        </w:rPr>
      </w:pPr>
      <w:r w:rsidRPr="00743BAA">
        <w:rPr>
          <w:rFonts w:ascii="Oswald Medium" w:eastAsia="Oswald Medium" w:hAnsi="Oswald Medium" w:cs="Oswald Medium"/>
          <w:sz w:val="96"/>
          <w:szCs w:val="96"/>
          <w:lang w:val="es-AR"/>
        </w:rPr>
        <w:t>CÍRCULO DE LA HISTORIA</w:t>
      </w:r>
    </w:p>
    <w:p w14:paraId="23F0859B" w14:textId="77777777" w:rsidR="00CC269E" w:rsidRPr="00743BAA" w:rsidRDefault="00717729">
      <w:pPr>
        <w:spacing w:line="240" w:lineRule="auto"/>
        <w:jc w:val="center"/>
        <w:rPr>
          <w:rFonts w:ascii="Oswald" w:eastAsia="Oswald" w:hAnsi="Oswald" w:cs="Oswald"/>
          <w:color w:val="1D1D1D"/>
          <w:sz w:val="48"/>
          <w:szCs w:val="48"/>
          <w:lang w:val="es-AR"/>
        </w:rPr>
      </w:pPr>
      <w:r w:rsidRPr="00743BAA">
        <w:rPr>
          <w:rFonts w:ascii="Oswald" w:eastAsia="Oswald" w:hAnsi="Oswald" w:cs="Oswald"/>
          <w:color w:val="1D1D1D"/>
          <w:sz w:val="48"/>
          <w:szCs w:val="48"/>
          <w:lang w:val="es-AR"/>
        </w:rPr>
        <w:t>LIBRO</w:t>
      </w:r>
    </w:p>
    <w:p w14:paraId="5D424C7F" w14:textId="77777777" w:rsidR="00CC269E" w:rsidRPr="00743BAA" w:rsidRDefault="00CC269E">
      <w:pPr>
        <w:jc w:val="center"/>
        <w:rPr>
          <w:rFonts w:ascii="Oswald Light" w:eastAsia="Oswald Light" w:hAnsi="Oswald Light" w:cs="Oswald Light"/>
          <w:sz w:val="28"/>
          <w:szCs w:val="28"/>
          <w:lang w:val="es-AR"/>
        </w:rPr>
      </w:pPr>
    </w:p>
    <w:p w14:paraId="107EEFAF" w14:textId="6DF70611" w:rsidR="00CC269E" w:rsidRPr="00743BAA" w:rsidRDefault="00717729">
      <w:pPr>
        <w:jc w:val="center"/>
        <w:rPr>
          <w:rFonts w:ascii="Open Sans Light" w:eastAsia="Open Sans Light" w:hAnsi="Open Sans Light" w:cs="Open Sans Light"/>
          <w:color w:val="434343"/>
          <w:lang w:val="es-AR"/>
        </w:rPr>
      </w:pPr>
      <w:r w:rsidRPr="00743BAA">
        <w:rPr>
          <w:lang w:val="es-AR"/>
        </w:rPr>
        <w:br w:type="page"/>
      </w:r>
    </w:p>
    <w:p w14:paraId="70BDD2A1" w14:textId="77777777" w:rsidR="00CC269E" w:rsidRPr="00743BAA" w:rsidRDefault="00717729">
      <w:pPr>
        <w:pStyle w:val="Ttulo1"/>
        <w:rPr>
          <w:color w:val="434343"/>
          <w:lang w:val="es-AR"/>
        </w:rPr>
      </w:pPr>
      <w:bookmarkStart w:id="0" w:name="_mw17i6tdpmou" w:colFirst="0" w:colLast="0"/>
      <w:bookmarkEnd w:id="0"/>
      <w:r w:rsidRPr="00743BAA">
        <w:rPr>
          <w:color w:val="434343"/>
          <w:lang w:val="es-AR"/>
        </w:rPr>
        <w:lastRenderedPageBreak/>
        <w:t>El título del proyecto va aquí....</w:t>
      </w:r>
    </w:p>
    <w:p w14:paraId="3D466452" w14:textId="77777777" w:rsidR="00CC269E" w:rsidRPr="00743BAA" w:rsidRDefault="00CC269E">
      <w:pPr>
        <w:rPr>
          <w:color w:val="434343"/>
          <w:lang w:val="es-AR"/>
        </w:rPr>
      </w:pPr>
    </w:p>
    <w:p w14:paraId="5083851D" w14:textId="77777777" w:rsidR="00CC269E" w:rsidRPr="00743BAA" w:rsidRDefault="00717729">
      <w:pPr>
        <w:pStyle w:val="Ttulo2"/>
        <w:rPr>
          <w:color w:val="434343"/>
          <w:sz w:val="24"/>
          <w:szCs w:val="24"/>
          <w:lang w:val="es-AR"/>
        </w:rPr>
      </w:pPr>
      <w:bookmarkStart w:id="1" w:name="_nur52xqxjto4" w:colFirst="0" w:colLast="0"/>
      <w:bookmarkEnd w:id="1"/>
      <w:r w:rsidRPr="00743BAA">
        <w:rPr>
          <w:color w:val="434343"/>
          <w:lang w:val="es-AR"/>
        </w:rPr>
        <w:t>1. "TÚ"</w:t>
      </w:r>
    </w:p>
    <w:p w14:paraId="609695E1" w14:textId="77777777" w:rsidR="00CC269E" w:rsidRPr="00743BAA" w:rsidRDefault="00717729">
      <w:pPr>
        <w:pStyle w:val="Subttulo"/>
        <w:rPr>
          <w:color w:val="434343"/>
          <w:lang w:val="es-AR"/>
        </w:rPr>
      </w:pPr>
      <w:bookmarkStart w:id="2" w:name="_3n9s5aktzond" w:colFirst="0" w:colLast="0"/>
      <w:bookmarkEnd w:id="2"/>
      <w:r w:rsidRPr="00743BAA">
        <w:rPr>
          <w:color w:val="434343"/>
          <w:lang w:val="es-AR"/>
        </w:rPr>
        <w:t>Este es el statu quo imperturbable del protagonista. Esto lleva al "Punto de Ataque".</w:t>
      </w:r>
    </w:p>
    <w:p w14:paraId="0C00CB9B" w14:textId="77777777" w:rsidR="00CC269E" w:rsidRPr="00743BAA" w:rsidRDefault="00717729">
      <w:pPr>
        <w:ind w:left="720"/>
        <w:rPr>
          <w:rFonts w:ascii="Open Sans Light" w:eastAsia="Open Sans Light" w:hAnsi="Open Sans Light" w:cs="Open Sans Light"/>
          <w:color w:val="434343"/>
          <w:sz w:val="36"/>
          <w:szCs w:val="36"/>
          <w:lang w:val="es-AR"/>
        </w:rPr>
      </w:pPr>
      <w:r w:rsidRPr="00743BAA">
        <w:rPr>
          <w:color w:val="434343"/>
          <w:lang w:val="es-AR"/>
        </w:rPr>
        <w:t xml:space="preserve">Por ejemplo, en </w:t>
      </w:r>
      <w:proofErr w:type="spellStart"/>
      <w:r w:rsidRPr="00743BAA">
        <w:rPr>
          <w:i/>
          <w:color w:val="434343"/>
          <w:lang w:val="es-AR"/>
        </w:rPr>
        <w:t>The</w:t>
      </w:r>
      <w:proofErr w:type="spellEnd"/>
      <w:r w:rsidRPr="00743BAA">
        <w:rPr>
          <w:i/>
          <w:color w:val="434343"/>
          <w:lang w:val="es-AR"/>
        </w:rPr>
        <w:t xml:space="preserve"> </w:t>
      </w:r>
      <w:proofErr w:type="spellStart"/>
      <w:r w:rsidRPr="00743BAA">
        <w:rPr>
          <w:i/>
          <w:color w:val="434343"/>
          <w:lang w:val="es-AR"/>
        </w:rPr>
        <w:t>Dark</w:t>
      </w:r>
      <w:proofErr w:type="spellEnd"/>
      <w:r w:rsidRPr="00743BAA">
        <w:rPr>
          <w:i/>
          <w:color w:val="434343"/>
          <w:lang w:val="es-AR"/>
        </w:rPr>
        <w:t xml:space="preserve"> </w:t>
      </w:r>
      <w:proofErr w:type="spellStart"/>
      <w:r w:rsidRPr="00743BAA">
        <w:rPr>
          <w:i/>
          <w:color w:val="434343"/>
          <w:lang w:val="es-AR"/>
        </w:rPr>
        <w:t>Knight</w:t>
      </w:r>
      <w:proofErr w:type="spellEnd"/>
      <w:r w:rsidRPr="00743BAA">
        <w:rPr>
          <w:color w:val="434343"/>
          <w:lang w:val="es-AR"/>
        </w:rPr>
        <w:t>, Bruce Wayne se viste con un traje especial, se hace llamar Batman y lleva el dolor a los malos de Gotham.</w:t>
      </w:r>
    </w:p>
    <w:p w14:paraId="158FBE3F" w14:textId="77777777" w:rsidR="00CC269E" w:rsidRPr="00743BAA" w:rsidRDefault="00CC269E">
      <w:pPr>
        <w:ind w:left="720"/>
        <w:rPr>
          <w:color w:val="434343"/>
          <w:lang w:val="es-AR"/>
        </w:rPr>
      </w:pPr>
    </w:p>
    <w:p w14:paraId="46822E8F" w14:textId="77777777" w:rsidR="00CC269E" w:rsidRDefault="00717729">
      <w:pPr>
        <w:pStyle w:val="Ttulo2"/>
        <w:rPr>
          <w:color w:val="434343"/>
        </w:rPr>
      </w:pPr>
      <w:bookmarkStart w:id="3" w:name="_73kk16y9w43p" w:colFirst="0" w:colLast="0"/>
      <w:bookmarkEnd w:id="3"/>
      <w:r>
        <w:rPr>
          <w:color w:val="434343"/>
        </w:rPr>
        <w:t>2. "NECESIDAD"</w:t>
      </w:r>
    </w:p>
    <w:p w14:paraId="0B40FC38" w14:textId="77777777" w:rsidR="00CC269E" w:rsidRPr="00743BAA" w:rsidRDefault="00717729">
      <w:pPr>
        <w:pStyle w:val="Subttulo"/>
        <w:rPr>
          <w:color w:val="434343"/>
          <w:lang w:val="es-AR"/>
        </w:rPr>
      </w:pPr>
      <w:bookmarkStart w:id="4" w:name="_1jmui5dp5dc5" w:colFirst="0" w:colLast="0"/>
      <w:bookmarkEnd w:id="4"/>
      <w:r w:rsidRPr="00743BAA">
        <w:rPr>
          <w:color w:val="434343"/>
          <w:lang w:val="es-AR"/>
        </w:rPr>
        <w:t>Esta es la "Creación de la historia". Esto lleva a "Definir la tensión principal"</w:t>
      </w:r>
    </w:p>
    <w:p w14:paraId="5718A2C5" w14:textId="77777777" w:rsidR="00CC269E" w:rsidRPr="00743BAA" w:rsidRDefault="00717729">
      <w:pPr>
        <w:ind w:left="720"/>
        <w:rPr>
          <w:rFonts w:ascii="Open Sans Light" w:eastAsia="Open Sans Light" w:hAnsi="Open Sans Light" w:cs="Open Sans Light"/>
          <w:color w:val="434343"/>
          <w:sz w:val="36"/>
          <w:szCs w:val="36"/>
          <w:lang w:val="es-AR"/>
        </w:rPr>
      </w:pPr>
      <w:r w:rsidRPr="00743BAA">
        <w:rPr>
          <w:i/>
          <w:color w:val="434343"/>
          <w:lang w:val="es-AR"/>
        </w:rPr>
        <w:t xml:space="preserve">Por ejemplo, Bruce Wayne se está haciendo un poco viejo para esto... Está pensando en retirar a "Batman" para poder estar con el </w:t>
      </w:r>
      <w:r w:rsidRPr="00743BAA">
        <w:rPr>
          <w:b/>
          <w:i/>
          <w:color w:val="434343"/>
          <w:lang w:val="es-AR"/>
        </w:rPr>
        <w:t>amor de su vida</w:t>
      </w:r>
      <w:r w:rsidRPr="00743BAA">
        <w:rPr>
          <w:i/>
          <w:color w:val="434343"/>
          <w:lang w:val="es-AR"/>
        </w:rPr>
        <w:t xml:space="preserve">, Rachel. Pero, ¿quién protegerá Gotham? Quizás... ¿Harvey </w:t>
      </w:r>
      <w:proofErr w:type="spellStart"/>
      <w:r w:rsidRPr="00743BAA">
        <w:rPr>
          <w:i/>
          <w:color w:val="434343"/>
          <w:lang w:val="es-AR"/>
        </w:rPr>
        <w:t>Dent</w:t>
      </w:r>
      <w:proofErr w:type="spellEnd"/>
      <w:r w:rsidRPr="00743BAA">
        <w:rPr>
          <w:i/>
          <w:color w:val="434343"/>
          <w:lang w:val="es-AR"/>
        </w:rPr>
        <w:t>?</w:t>
      </w:r>
    </w:p>
    <w:p w14:paraId="672942C5" w14:textId="77777777" w:rsidR="00CC269E" w:rsidRPr="00743BAA" w:rsidRDefault="00CC269E">
      <w:pPr>
        <w:ind w:left="720"/>
        <w:rPr>
          <w:i/>
          <w:color w:val="434343"/>
          <w:lang w:val="es-AR"/>
        </w:rPr>
      </w:pPr>
    </w:p>
    <w:p w14:paraId="34F36C4A" w14:textId="77777777" w:rsidR="00CC269E" w:rsidRPr="00743BAA" w:rsidRDefault="00717729">
      <w:pPr>
        <w:pStyle w:val="Ttulo2"/>
        <w:rPr>
          <w:color w:val="434343"/>
          <w:lang w:val="es-AR"/>
        </w:rPr>
      </w:pPr>
      <w:bookmarkStart w:id="5" w:name="_fnqr5ab0bni6" w:colFirst="0" w:colLast="0"/>
      <w:bookmarkEnd w:id="5"/>
      <w:r w:rsidRPr="00743BAA">
        <w:rPr>
          <w:color w:val="434343"/>
          <w:lang w:val="es-AR"/>
        </w:rPr>
        <w:t>3. "IR"</w:t>
      </w:r>
    </w:p>
    <w:p w14:paraId="798E1BDC" w14:textId="77777777" w:rsidR="00CC269E" w:rsidRPr="00743BAA" w:rsidRDefault="00717729">
      <w:pPr>
        <w:pStyle w:val="Subttulo"/>
        <w:rPr>
          <w:color w:val="434343"/>
          <w:lang w:val="es-AR"/>
        </w:rPr>
      </w:pPr>
      <w:bookmarkStart w:id="6" w:name="_ue6aygmqmtpb" w:colFirst="0" w:colLast="0"/>
      <w:bookmarkEnd w:id="6"/>
      <w:r w:rsidRPr="00743BAA">
        <w:rPr>
          <w:color w:val="434343"/>
          <w:lang w:val="es-AR"/>
        </w:rPr>
        <w:t xml:space="preserve">Explique por qué será difícil lograr la meta. </w:t>
      </w:r>
    </w:p>
    <w:p w14:paraId="5BCFC3FA" w14:textId="77777777" w:rsidR="00CC269E" w:rsidRPr="00743BAA" w:rsidRDefault="00717729">
      <w:pPr>
        <w:ind w:left="720"/>
        <w:rPr>
          <w:rFonts w:ascii="Open Sans Light" w:eastAsia="Open Sans Light" w:hAnsi="Open Sans Light" w:cs="Open Sans Light"/>
          <w:color w:val="434343"/>
          <w:sz w:val="36"/>
          <w:szCs w:val="36"/>
          <w:lang w:val="es-AR"/>
        </w:rPr>
      </w:pPr>
      <w:r w:rsidRPr="00743BAA">
        <w:rPr>
          <w:i/>
          <w:color w:val="434343"/>
          <w:lang w:val="es-AR"/>
        </w:rPr>
        <w:t>Por ejemplo, para poner en marcha su plan, Batman</w:t>
      </w:r>
      <w:r w:rsidRPr="00743BAA">
        <w:rPr>
          <w:b/>
          <w:i/>
          <w:color w:val="434343"/>
          <w:lang w:val="es-AR"/>
        </w:rPr>
        <w:t xml:space="preserve"> debe ayudar a Harvey </w:t>
      </w:r>
      <w:proofErr w:type="spellStart"/>
      <w:r w:rsidRPr="00743BAA">
        <w:rPr>
          <w:b/>
          <w:i/>
          <w:color w:val="434343"/>
          <w:lang w:val="es-AR"/>
        </w:rPr>
        <w:t>Dent</w:t>
      </w:r>
      <w:proofErr w:type="spellEnd"/>
      <w:r w:rsidRPr="00743BAA">
        <w:rPr>
          <w:i/>
          <w:color w:val="434343"/>
          <w:lang w:val="es-AR"/>
        </w:rPr>
        <w:t xml:space="preserve"> llevando al criminal, Lao, ante la justicia.</w:t>
      </w:r>
    </w:p>
    <w:p w14:paraId="4C9E2DCE" w14:textId="77777777" w:rsidR="00CC269E" w:rsidRPr="00743BAA" w:rsidRDefault="00CC269E">
      <w:pPr>
        <w:ind w:left="720"/>
        <w:rPr>
          <w:i/>
          <w:color w:val="434343"/>
          <w:lang w:val="es-AR"/>
        </w:rPr>
      </w:pPr>
    </w:p>
    <w:p w14:paraId="6B500576" w14:textId="77777777" w:rsidR="00CC269E" w:rsidRPr="00743BAA" w:rsidRDefault="00717729">
      <w:pPr>
        <w:pStyle w:val="Ttulo2"/>
        <w:rPr>
          <w:color w:val="434343"/>
          <w:lang w:val="es-AR"/>
        </w:rPr>
      </w:pPr>
      <w:bookmarkStart w:id="7" w:name="_eiat4zowyrlv" w:colFirst="0" w:colLast="0"/>
      <w:bookmarkEnd w:id="7"/>
      <w:r w:rsidRPr="00743BAA">
        <w:rPr>
          <w:color w:val="434343"/>
          <w:lang w:val="es-AR"/>
        </w:rPr>
        <w:lastRenderedPageBreak/>
        <w:t>4. "BUSCAR"</w:t>
      </w:r>
    </w:p>
    <w:p w14:paraId="77EE6099" w14:textId="77777777" w:rsidR="00CC269E" w:rsidRPr="00743BAA" w:rsidRDefault="00717729">
      <w:pPr>
        <w:pStyle w:val="Subttulo"/>
        <w:rPr>
          <w:color w:val="434343"/>
          <w:lang w:val="es-AR"/>
        </w:rPr>
      </w:pPr>
      <w:bookmarkStart w:id="8" w:name="_jqxa0e4i685m" w:colFirst="0" w:colLast="0"/>
      <w:bookmarkEnd w:id="8"/>
      <w:r w:rsidRPr="00743BAA">
        <w:rPr>
          <w:color w:val="434343"/>
          <w:lang w:val="es-AR"/>
        </w:rPr>
        <w:t>Primer intento de resolver la tensión principal, el camino de los juicios. Esto nos lleva al punto medio, "ENCONTRAR". Esto refina la tensión principal, reduce su alcance y la hace más específica.</w:t>
      </w:r>
    </w:p>
    <w:p w14:paraId="0EFCBA9B" w14:textId="77777777" w:rsidR="00CC269E" w:rsidRPr="00743BAA" w:rsidRDefault="00717729">
      <w:pPr>
        <w:ind w:left="720"/>
        <w:rPr>
          <w:rFonts w:ascii="Open Sans Light" w:eastAsia="Open Sans Light" w:hAnsi="Open Sans Light" w:cs="Open Sans Light"/>
          <w:color w:val="434343"/>
          <w:sz w:val="36"/>
          <w:szCs w:val="36"/>
          <w:lang w:val="es-AR"/>
        </w:rPr>
      </w:pPr>
      <w:r w:rsidRPr="00743BAA">
        <w:rPr>
          <w:i/>
          <w:color w:val="434343"/>
          <w:lang w:val="es-AR"/>
        </w:rPr>
        <w:t>Por ejemplo, justo cuando Bruce cree que puede celebrar su retiro, el Joker sube al escenario y desata una nueva ola de crímenes en Gotham.</w:t>
      </w:r>
    </w:p>
    <w:p w14:paraId="108F8AE0" w14:textId="77777777" w:rsidR="00CC269E" w:rsidRPr="00743BAA" w:rsidRDefault="00CC269E">
      <w:pPr>
        <w:ind w:left="720"/>
        <w:rPr>
          <w:i/>
          <w:color w:val="434343"/>
          <w:lang w:val="es-AR"/>
        </w:rPr>
      </w:pPr>
    </w:p>
    <w:p w14:paraId="6DCF808C" w14:textId="77777777" w:rsidR="00CC269E" w:rsidRPr="00743BAA" w:rsidRDefault="00717729">
      <w:pPr>
        <w:pStyle w:val="Ttulo2"/>
        <w:rPr>
          <w:color w:val="434343"/>
          <w:lang w:val="es-AR"/>
        </w:rPr>
      </w:pPr>
      <w:bookmarkStart w:id="9" w:name="_3vn4hv2tlrcf" w:colFirst="0" w:colLast="0"/>
      <w:bookmarkEnd w:id="9"/>
      <w:r w:rsidRPr="00743BAA">
        <w:rPr>
          <w:color w:val="434343"/>
          <w:lang w:val="es-AR"/>
        </w:rPr>
        <w:t>5. "ENCONTRAR"</w:t>
      </w:r>
    </w:p>
    <w:p w14:paraId="4C837E82" w14:textId="77777777" w:rsidR="00CC269E" w:rsidRPr="00743BAA" w:rsidRDefault="00717729">
      <w:pPr>
        <w:pStyle w:val="Subttulo"/>
        <w:rPr>
          <w:color w:val="434343"/>
          <w:lang w:val="es-AR"/>
        </w:rPr>
      </w:pPr>
      <w:bookmarkStart w:id="10" w:name="_njpsyr5ks9gu" w:colFirst="0" w:colLast="0"/>
      <w:bookmarkEnd w:id="10"/>
      <w:r w:rsidRPr="00743BAA">
        <w:rPr>
          <w:color w:val="434343"/>
          <w:lang w:val="es-AR"/>
        </w:rPr>
        <w:t>Aquí es cuando tu protagonista encuentra lo que cree que necesita, pero no funciona de la manera que esperaba. Tu protagonista debe pagar un precio devastador por lograr lo que buscaba.</w:t>
      </w:r>
    </w:p>
    <w:p w14:paraId="6B99209C" w14:textId="77777777" w:rsidR="00CC269E" w:rsidRPr="00743BAA" w:rsidRDefault="00717729">
      <w:pPr>
        <w:ind w:left="720"/>
        <w:rPr>
          <w:rFonts w:ascii="Open Sans Light" w:eastAsia="Open Sans Light" w:hAnsi="Open Sans Light" w:cs="Open Sans Light"/>
          <w:color w:val="434343"/>
          <w:sz w:val="36"/>
          <w:szCs w:val="36"/>
          <w:lang w:val="es-AR"/>
        </w:rPr>
      </w:pPr>
      <w:r w:rsidRPr="00743BAA">
        <w:rPr>
          <w:i/>
          <w:color w:val="434343"/>
          <w:lang w:val="es-AR"/>
        </w:rPr>
        <w:t xml:space="preserve">Por ejemplo, aquí es cuando el protagonista ENCUENTRA lo que estaba buscando. Bruce encuentra la manera de detener al Joker y salvar Gotham: desenmascararse a sí mismo. Pero Harvey lo hace primero... </w:t>
      </w:r>
    </w:p>
    <w:p w14:paraId="6C84E346" w14:textId="77777777" w:rsidR="00CC269E" w:rsidRPr="00743BAA" w:rsidRDefault="00CC269E">
      <w:pPr>
        <w:ind w:left="720"/>
        <w:rPr>
          <w:i/>
          <w:color w:val="434343"/>
          <w:lang w:val="es-AR"/>
        </w:rPr>
      </w:pPr>
    </w:p>
    <w:p w14:paraId="410FF621" w14:textId="77777777" w:rsidR="00CC269E" w:rsidRPr="00743BAA" w:rsidRDefault="00717729">
      <w:pPr>
        <w:pStyle w:val="Ttulo2"/>
        <w:rPr>
          <w:color w:val="434343"/>
          <w:lang w:val="es-AR"/>
        </w:rPr>
      </w:pPr>
      <w:bookmarkStart w:id="11" w:name="_q3kq4jo4h2g0" w:colFirst="0" w:colLast="0"/>
      <w:bookmarkEnd w:id="11"/>
      <w:r w:rsidRPr="00743BAA">
        <w:rPr>
          <w:color w:val="434343"/>
          <w:lang w:val="es-AR"/>
        </w:rPr>
        <w:t>6. "TOMAR"</w:t>
      </w:r>
    </w:p>
    <w:p w14:paraId="1C623A04" w14:textId="77777777" w:rsidR="00CC269E" w:rsidRPr="00743BAA" w:rsidRDefault="00717729">
      <w:pPr>
        <w:pStyle w:val="Subttulo"/>
        <w:rPr>
          <w:color w:val="434343"/>
          <w:lang w:val="es-AR"/>
        </w:rPr>
      </w:pPr>
      <w:bookmarkStart w:id="12" w:name="_c45vf111jnns" w:colFirst="0" w:colLast="0"/>
      <w:bookmarkEnd w:id="12"/>
      <w:r w:rsidRPr="00743BAA">
        <w:rPr>
          <w:color w:val="434343"/>
          <w:lang w:val="es-AR"/>
        </w:rPr>
        <w:t>Asalto frontal completo a la tensión principal. Esto lleva a que la tensión principal se resuelva "sí o no"... Por ahora...</w:t>
      </w:r>
    </w:p>
    <w:p w14:paraId="7F585FC0" w14:textId="77777777" w:rsidR="00CC269E" w:rsidRPr="00743BAA" w:rsidRDefault="00717729">
      <w:pPr>
        <w:ind w:left="720"/>
        <w:rPr>
          <w:rFonts w:ascii="Open Sans Light" w:eastAsia="Open Sans Light" w:hAnsi="Open Sans Light" w:cs="Open Sans Light"/>
          <w:color w:val="434343"/>
          <w:sz w:val="36"/>
          <w:szCs w:val="36"/>
          <w:lang w:val="es-AR"/>
        </w:rPr>
      </w:pPr>
      <w:r w:rsidRPr="00743BAA">
        <w:rPr>
          <w:i/>
          <w:color w:val="434343"/>
          <w:lang w:val="es-AR"/>
        </w:rPr>
        <w:t>Por ejemplo, Batman finalmente acoge al Joker y lo tiene en sus garras, pero el Joker le tiende una trampa. Le cuesta la vida a Rachel y a Bruce su futuro.</w:t>
      </w:r>
    </w:p>
    <w:p w14:paraId="7C5E40B5" w14:textId="77777777" w:rsidR="00CC269E" w:rsidRPr="00743BAA" w:rsidRDefault="00CC269E">
      <w:pPr>
        <w:ind w:left="720"/>
        <w:rPr>
          <w:i/>
          <w:color w:val="434343"/>
          <w:lang w:val="es-AR"/>
        </w:rPr>
      </w:pPr>
    </w:p>
    <w:p w14:paraId="46E5589D" w14:textId="77777777" w:rsidR="00CC269E" w:rsidRPr="00743BAA" w:rsidRDefault="00717729">
      <w:pPr>
        <w:pStyle w:val="Ttulo2"/>
        <w:rPr>
          <w:color w:val="434343"/>
          <w:lang w:val="es-AR"/>
        </w:rPr>
      </w:pPr>
      <w:bookmarkStart w:id="13" w:name="_z1qx18cvy1g5" w:colFirst="0" w:colLast="0"/>
      <w:bookmarkEnd w:id="13"/>
      <w:r w:rsidRPr="00743BAA">
        <w:rPr>
          <w:color w:val="434343"/>
          <w:lang w:val="es-AR"/>
        </w:rPr>
        <w:t>7. "DEVOLUCIÓN"</w:t>
      </w:r>
    </w:p>
    <w:p w14:paraId="6785586C" w14:textId="77777777" w:rsidR="00CC269E" w:rsidRPr="00743BAA" w:rsidRDefault="00717729">
      <w:pPr>
        <w:pStyle w:val="Subttulo"/>
        <w:rPr>
          <w:color w:val="434343"/>
          <w:lang w:val="es-AR"/>
        </w:rPr>
      </w:pPr>
      <w:bookmarkStart w:id="14" w:name="_mzawh9qs1zgi" w:colFirst="0" w:colLast="0"/>
      <w:bookmarkEnd w:id="14"/>
      <w:r w:rsidRPr="00743BAA">
        <w:rPr>
          <w:color w:val="434343"/>
          <w:lang w:val="es-AR"/>
        </w:rPr>
        <w:t xml:space="preserve">Falsa resolución o secuencia de exposición. ¡Esto nos lleva al giro! Nos han preparado para esperar una cosa, luego se da la vuelta. </w:t>
      </w:r>
    </w:p>
    <w:p w14:paraId="019E1BD4" w14:textId="77777777" w:rsidR="00CC269E" w:rsidRPr="00743BAA" w:rsidRDefault="00717729">
      <w:pPr>
        <w:ind w:left="720"/>
        <w:rPr>
          <w:rFonts w:ascii="Open Sans Light" w:eastAsia="Open Sans Light" w:hAnsi="Open Sans Light" w:cs="Open Sans Light"/>
          <w:color w:val="434343"/>
          <w:sz w:val="36"/>
          <w:szCs w:val="36"/>
          <w:lang w:val="es-AR"/>
        </w:rPr>
      </w:pPr>
      <w:r w:rsidRPr="00743BAA">
        <w:rPr>
          <w:i/>
          <w:color w:val="434343"/>
          <w:lang w:val="es-AR"/>
        </w:rPr>
        <w:t xml:space="preserve">Por ejemplo, el protagonista vuelve, pero </w:t>
      </w:r>
      <w:r w:rsidRPr="00743BAA">
        <w:rPr>
          <w:b/>
          <w:i/>
          <w:color w:val="434343"/>
          <w:lang w:val="es-AR"/>
        </w:rPr>
        <w:t>cambiado</w:t>
      </w:r>
      <w:r w:rsidRPr="00743BAA">
        <w:rPr>
          <w:i/>
          <w:color w:val="434343"/>
          <w:lang w:val="es-AR"/>
        </w:rPr>
        <w:t xml:space="preserve">. Para Bruce, la necesidad de retirar a Batman se perdió con Rachel. Ahora debe </w:t>
      </w:r>
      <w:r w:rsidRPr="00743BAA">
        <w:rPr>
          <w:b/>
          <w:i/>
          <w:color w:val="434343"/>
          <w:lang w:val="es-AR"/>
        </w:rPr>
        <w:t>proteger Gotham</w:t>
      </w:r>
      <w:r w:rsidRPr="00743BAA">
        <w:rPr>
          <w:i/>
          <w:color w:val="434343"/>
          <w:lang w:val="es-AR"/>
        </w:rPr>
        <w:t>. El Joker ha convertido a Harvey, lo que hace que la tarea final de Batman sea mucho más dolorosa.</w:t>
      </w:r>
    </w:p>
    <w:p w14:paraId="299E3968" w14:textId="77777777" w:rsidR="00CC269E" w:rsidRPr="00743BAA" w:rsidRDefault="00CC269E">
      <w:pPr>
        <w:ind w:left="720"/>
        <w:rPr>
          <w:i/>
          <w:color w:val="434343"/>
          <w:lang w:val="es-AR"/>
        </w:rPr>
      </w:pPr>
    </w:p>
    <w:p w14:paraId="360D16C3" w14:textId="77777777" w:rsidR="00CC269E" w:rsidRPr="00743BAA" w:rsidRDefault="00717729">
      <w:pPr>
        <w:pStyle w:val="Ttulo2"/>
        <w:rPr>
          <w:color w:val="434343"/>
          <w:lang w:val="es-AR"/>
        </w:rPr>
      </w:pPr>
      <w:bookmarkStart w:id="15" w:name="_yh5ghzkkbmss" w:colFirst="0" w:colLast="0"/>
      <w:bookmarkEnd w:id="15"/>
      <w:r w:rsidRPr="00743BAA">
        <w:rPr>
          <w:color w:val="434343"/>
          <w:lang w:val="es-AR"/>
        </w:rPr>
        <w:t>8. "CAMBIO"</w:t>
      </w:r>
    </w:p>
    <w:p w14:paraId="2F2EFCDD" w14:textId="77777777" w:rsidR="00CC269E" w:rsidRPr="00743BAA" w:rsidRDefault="00717729">
      <w:pPr>
        <w:pStyle w:val="Subttulo"/>
        <w:rPr>
          <w:color w:val="434343"/>
          <w:lang w:val="es-AR"/>
        </w:rPr>
      </w:pPr>
      <w:bookmarkStart w:id="16" w:name="_lyumf5lfa1a7" w:colFirst="0" w:colLast="0"/>
      <w:bookmarkEnd w:id="16"/>
      <w:r w:rsidRPr="00743BAA">
        <w:rPr>
          <w:color w:val="434343"/>
          <w:lang w:val="es-AR"/>
        </w:rPr>
        <w:t>Resolución final (lo que sucede después de que este personaje haya pasado por estas circunstancias y haya tomado estas decisiones.</w:t>
      </w:r>
    </w:p>
    <w:p w14:paraId="38A76721" w14:textId="611AB6E4" w:rsidR="00CC269E" w:rsidRDefault="00717729">
      <w:pPr>
        <w:ind w:left="720"/>
        <w:rPr>
          <w:color w:val="434343"/>
        </w:rPr>
      </w:pPr>
      <w:r w:rsidRPr="00743BAA">
        <w:rPr>
          <w:i/>
          <w:color w:val="434343"/>
          <w:lang w:val="es-AR"/>
        </w:rPr>
        <w:t xml:space="preserve">Por ejemplo, el cambio se pone a prueba. Batman derrota al Joker, pero el asunto de Dos Caras permanece. Batman rompe su única regla cuando mata a Dos Caras. Para preservar el legado de Harvey, él asume la culpa de la ola de asesinatos de Dos Caras. Se compromete a proteger Gotham mientras es perseguido y vilipendiado. </w:t>
      </w:r>
      <w:r>
        <w:rPr>
          <w:i/>
          <w:color w:val="434343"/>
        </w:rPr>
        <w:t xml:space="preserve">Al </w:t>
      </w:r>
      <w:proofErr w:type="spellStart"/>
      <w:r>
        <w:rPr>
          <w:i/>
          <w:color w:val="434343"/>
        </w:rPr>
        <w:t>hacerlo</w:t>
      </w:r>
      <w:proofErr w:type="spellEnd"/>
      <w:r>
        <w:rPr>
          <w:i/>
          <w:color w:val="434343"/>
        </w:rPr>
        <w:t xml:space="preserve">, se </w:t>
      </w:r>
      <w:proofErr w:type="spellStart"/>
      <w:r>
        <w:rPr>
          <w:i/>
          <w:color w:val="434343"/>
        </w:rPr>
        <w:t>transforma</w:t>
      </w:r>
      <w:proofErr w:type="spellEnd"/>
      <w:r>
        <w:rPr>
          <w:i/>
          <w:color w:val="434343"/>
        </w:rPr>
        <w:t xml:space="preserve"> en... </w:t>
      </w:r>
      <w:r>
        <w:rPr>
          <w:b/>
          <w:i/>
          <w:color w:val="434343"/>
        </w:rPr>
        <w:t>El Caballero Oscuro</w:t>
      </w:r>
      <w:r>
        <w:rPr>
          <w:i/>
          <w:color w:val="434343"/>
        </w:rPr>
        <w:t>.</w:t>
      </w:r>
    </w:p>
    <w:sectPr w:rsidR="00CC269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Oswald Medium">
    <w:charset w:val="00"/>
    <w:family w:val="auto"/>
    <w:pitch w:val="variable"/>
    <w:sig w:usb0="2000020F" w:usb1="00000000" w:usb2="00000000" w:usb3="00000000" w:csb0="00000197" w:csb1="00000000"/>
  </w:font>
  <w:font w:name="Oswald">
    <w:charset w:val="00"/>
    <w:family w:val="auto"/>
    <w:pitch w:val="variable"/>
    <w:sig w:usb0="2000020F" w:usb1="00000000" w:usb2="00000000" w:usb3="00000000" w:csb0="00000197" w:csb1="00000000"/>
  </w:font>
  <w:font w:name="Oswald Light">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69E"/>
    <w:rsid w:val="00717729"/>
    <w:rsid w:val="00743BAA"/>
    <w:rsid w:val="00CC26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81B5"/>
  <w15:docId w15:val="{846F65F0-41FF-40F4-8FCC-1551DECB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s-AR"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0" w:after="120"/>
      <w:jc w:val="center"/>
      <w:outlineLvl w:val="0"/>
    </w:pPr>
    <w:rPr>
      <w:rFonts w:ascii="Open Sans Light" w:eastAsia="Open Sans Light" w:hAnsi="Open Sans Light" w:cs="Open Sans Light"/>
      <w:color w:val="FFFFFF"/>
      <w:sz w:val="48"/>
      <w:szCs w:val="48"/>
    </w:rPr>
  </w:style>
  <w:style w:type="paragraph" w:styleId="Ttulo2">
    <w:name w:val="heading 2"/>
    <w:basedOn w:val="Normal"/>
    <w:next w:val="Normal"/>
    <w:uiPriority w:val="9"/>
    <w:unhideWhenUsed/>
    <w:qFormat/>
    <w:pPr>
      <w:keepNext/>
      <w:keepLines/>
      <w:spacing w:before="360" w:after="120"/>
      <w:outlineLvl w:val="1"/>
    </w:pPr>
    <w:rPr>
      <w:rFonts w:ascii="Open Sans Light" w:eastAsia="Open Sans Light" w:hAnsi="Open Sans Light" w:cs="Open Sans Light"/>
      <w:color w:val="FFFFFF"/>
      <w:sz w:val="36"/>
      <w:szCs w:val="36"/>
    </w:rPr>
  </w:style>
  <w:style w:type="paragraph" w:styleId="Ttulo3">
    <w:name w:val="heading 3"/>
    <w:basedOn w:val="Normal"/>
    <w:next w:val="Normal"/>
    <w:uiPriority w:val="9"/>
    <w:semiHidden/>
    <w:unhideWhenUsed/>
    <w:qFormat/>
    <w:pPr>
      <w:keepNext/>
      <w:keepLines/>
      <w:spacing w:before="160" w:after="80"/>
      <w:outlineLvl w:val="2"/>
    </w:pPr>
    <w:rPr>
      <w:rFonts w:ascii="Open Sans Light" w:eastAsia="Open Sans Light" w:hAnsi="Open Sans Light" w:cs="Open Sans Light"/>
      <w:color w:val="434343"/>
      <w:sz w:val="28"/>
      <w:szCs w:val="28"/>
    </w:rPr>
  </w:style>
  <w:style w:type="paragraph" w:styleId="Ttulo4">
    <w:name w:val="heading 4"/>
    <w:basedOn w:val="Normal"/>
    <w:next w:val="Normal"/>
    <w:uiPriority w:val="9"/>
    <w:semiHidden/>
    <w:unhideWhenUsed/>
    <w:qFormat/>
    <w:pPr>
      <w:keepNext/>
      <w:keepLines/>
      <w:spacing w:before="280" w:after="80"/>
      <w:jc w:val="center"/>
      <w:outlineLvl w:val="3"/>
    </w:pPr>
    <w:rPr>
      <w:color w:val="434343"/>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120"/>
      <w:jc w:val="center"/>
    </w:pPr>
    <w:rPr>
      <w:rFonts w:ascii="Open Sans Light" w:eastAsia="Open Sans Light" w:hAnsi="Open Sans Light" w:cs="Open Sans Light"/>
      <w:color w:val="FFFFFF"/>
      <w:sz w:val="84"/>
      <w:szCs w:val="84"/>
    </w:rPr>
  </w:style>
  <w:style w:type="paragraph" w:styleId="Subttulo">
    <w:name w:val="Subtitle"/>
    <w:basedOn w:val="Normal"/>
    <w:next w:val="Normal"/>
    <w:uiPriority w:val="11"/>
    <w:qFormat/>
    <w:pPr>
      <w:keepNext/>
      <w:keepLines/>
    </w:pPr>
    <w:rPr>
      <w:rFonts w:ascii="Open Sans Light" w:eastAsia="Open Sans Light" w:hAnsi="Open Sans Light" w:cs="Open Sans Light"/>
      <w:i/>
      <w:color w:val="CCCCCC"/>
    </w:rPr>
  </w:style>
  <w:style w:type="character" w:styleId="Textodelmarcadordeposicin">
    <w:name w:val="Placeholder Text"/>
    <w:basedOn w:val="Fuentedeprrafopredeter"/>
    <w:uiPriority w:val="99"/>
    <w:semiHidden/>
    <w:rsid w:val="00743B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423</Words>
  <Characters>2330</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dc:creator>
  <cp:lastModifiedBy>YESI SIGLI</cp:lastModifiedBy>
  <cp:revision>1</cp:revision>
  <dcterms:created xsi:type="dcterms:W3CDTF">2023-12-16T02:09:00Z</dcterms:created>
  <dcterms:modified xsi:type="dcterms:W3CDTF">2023-12-16T02:12:00Z</dcterms:modified>
</cp:coreProperties>
</file>