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392B9" w14:textId="0C11B7C3" w:rsidR="00B817E3" w:rsidRPr="00B817E3" w:rsidRDefault="00B817E3">
      <w:pPr>
        <w:rPr>
          <w:sz w:val="32"/>
          <w:szCs w:val="32"/>
        </w:rPr>
      </w:pPr>
      <w:r w:rsidRPr="00B817E3">
        <w:rPr>
          <w:rFonts w:hint="eastAsia"/>
          <w:sz w:val="32"/>
          <w:szCs w:val="32"/>
        </w:rPr>
        <w:t>项目说明：</w:t>
      </w:r>
    </w:p>
    <w:p w14:paraId="7AA1880D" w14:textId="11E124F7" w:rsidR="00B817E3" w:rsidRPr="00B817E3" w:rsidRDefault="00B817E3">
      <w:pPr>
        <w:rPr>
          <w:rFonts w:hint="eastAsia"/>
          <w:sz w:val="32"/>
          <w:szCs w:val="32"/>
        </w:rPr>
      </w:pPr>
      <w:r w:rsidRPr="00B817E3">
        <w:rPr>
          <w:sz w:val="32"/>
          <w:szCs w:val="32"/>
        </w:rPr>
        <w:tab/>
      </w:r>
      <w:r w:rsidRPr="00B817E3">
        <w:rPr>
          <w:rFonts w:hint="eastAsia"/>
          <w:sz w:val="32"/>
          <w:szCs w:val="32"/>
        </w:rPr>
        <w:t>本项目为</w:t>
      </w:r>
      <w:r>
        <w:rPr>
          <w:rFonts w:hint="eastAsia"/>
          <w:sz w:val="32"/>
          <w:szCs w:val="32"/>
        </w:rPr>
        <w:t>J</w:t>
      </w:r>
      <w:r w:rsidRPr="00B817E3">
        <w:rPr>
          <w:rFonts w:hint="eastAsia"/>
          <w:sz w:val="32"/>
          <w:szCs w:val="32"/>
        </w:rPr>
        <w:t>ava</w:t>
      </w:r>
      <w:r>
        <w:rPr>
          <w:rFonts w:hint="eastAsia"/>
          <w:sz w:val="32"/>
          <w:szCs w:val="32"/>
        </w:rPr>
        <w:t>W</w:t>
      </w:r>
      <w:r w:rsidRPr="00B817E3">
        <w:rPr>
          <w:rFonts w:hint="eastAsia"/>
          <w:sz w:val="32"/>
          <w:szCs w:val="32"/>
        </w:rPr>
        <w:t>eb单体架构项目，运用vue</w:t>
      </w:r>
      <w:r w:rsidRPr="00B817E3">
        <w:rPr>
          <w:sz w:val="32"/>
          <w:szCs w:val="32"/>
        </w:rPr>
        <w:t>3+</w:t>
      </w:r>
      <w:r w:rsidRPr="00B817E3">
        <w:rPr>
          <w:rFonts w:hint="eastAsia"/>
          <w:sz w:val="32"/>
          <w:szCs w:val="32"/>
        </w:rPr>
        <w:t>ts</w:t>
      </w:r>
      <w:r w:rsidRPr="00B817E3">
        <w:rPr>
          <w:sz w:val="32"/>
          <w:szCs w:val="32"/>
        </w:rPr>
        <w:t>+</w:t>
      </w:r>
      <w:r w:rsidRPr="00B817E3">
        <w:rPr>
          <w:rFonts w:hint="eastAsia"/>
          <w:sz w:val="32"/>
          <w:szCs w:val="32"/>
        </w:rPr>
        <w:t>springboot</w:t>
      </w:r>
      <w:r w:rsidRPr="00B817E3">
        <w:rPr>
          <w:sz w:val="32"/>
          <w:szCs w:val="32"/>
        </w:rPr>
        <w:t>+</w:t>
      </w:r>
      <w:r w:rsidRPr="00B817E3">
        <w:rPr>
          <w:rFonts w:hint="eastAsia"/>
          <w:sz w:val="32"/>
          <w:szCs w:val="32"/>
        </w:rPr>
        <w:t>mybatis实现，除了前端代码是打包后压缩，其他皆为源码，小程序是使用官方开发工具原生开发</w:t>
      </w:r>
    </w:p>
    <w:p w14:paraId="1A719257" w14:textId="77777777" w:rsidR="00B817E3" w:rsidRDefault="00B817E3">
      <w:pPr>
        <w:rPr>
          <w:szCs w:val="21"/>
        </w:rPr>
      </w:pPr>
    </w:p>
    <w:p w14:paraId="540D8D05" w14:textId="77777777" w:rsidR="00B817E3" w:rsidRDefault="00B817E3">
      <w:pPr>
        <w:rPr>
          <w:szCs w:val="21"/>
        </w:rPr>
      </w:pPr>
    </w:p>
    <w:p w14:paraId="5A208669" w14:textId="1207E5F4" w:rsidR="00EA4C99" w:rsidRPr="00EA4C99" w:rsidRDefault="00EA4C99">
      <w:pPr>
        <w:rPr>
          <w:rFonts w:hint="eastAsia"/>
          <w:sz w:val="48"/>
          <w:szCs w:val="48"/>
        </w:rPr>
      </w:pPr>
      <w:r w:rsidRPr="00EA4C99">
        <w:rPr>
          <w:rFonts w:hint="eastAsia"/>
          <w:sz w:val="48"/>
          <w:szCs w:val="48"/>
        </w:rPr>
        <w:t>管理端：</w:t>
      </w:r>
    </w:p>
    <w:p w14:paraId="1F64CAFA" w14:textId="3D1E9AAC" w:rsidR="00B660A8" w:rsidRDefault="00B660A8">
      <w:r w:rsidRPr="00B660A8">
        <w:drawing>
          <wp:inline distT="0" distB="0" distL="0" distR="0" wp14:anchorId="1FA1FC5D" wp14:editId="78D0E93C">
            <wp:extent cx="5274310" cy="3615690"/>
            <wp:effectExtent l="0" t="0" r="2540" b="3810"/>
            <wp:docPr id="416558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8759" name=""/>
                    <pic:cNvPicPr/>
                  </pic:nvPicPr>
                  <pic:blipFill>
                    <a:blip r:embed="rId4"/>
                    <a:stretch>
                      <a:fillRect/>
                    </a:stretch>
                  </pic:blipFill>
                  <pic:spPr>
                    <a:xfrm>
                      <a:off x="0" y="0"/>
                      <a:ext cx="5274310" cy="3615690"/>
                    </a:xfrm>
                    <a:prstGeom prst="rect">
                      <a:avLst/>
                    </a:prstGeom>
                  </pic:spPr>
                </pic:pic>
              </a:graphicData>
            </a:graphic>
          </wp:inline>
        </w:drawing>
      </w:r>
    </w:p>
    <w:p w14:paraId="2165EFCE" w14:textId="42F47C9B" w:rsidR="00B660A8" w:rsidRDefault="00B660A8">
      <w:r>
        <w:rPr>
          <w:rFonts w:hint="eastAsia"/>
        </w:rPr>
        <w:t>登录界面，UI设计比较简单，后端实现了interception拦截器，并运用JWT令牌生成工具类生成令牌传递到前端并保存在PINIA中实现可持久性保存，前端发送的请求头Authorization携带token令牌，可在后端判断是否为真token，并</w:t>
      </w:r>
      <w:proofErr w:type="gramStart"/>
      <w:r>
        <w:rPr>
          <w:rFonts w:hint="eastAsia"/>
        </w:rPr>
        <w:t>作出</w:t>
      </w:r>
      <w:proofErr w:type="gramEnd"/>
      <w:r>
        <w:rPr>
          <w:rFonts w:hint="eastAsia"/>
        </w:rPr>
        <w:t>下一步操作。</w:t>
      </w:r>
    </w:p>
    <w:p w14:paraId="00FF28D9" w14:textId="77777777" w:rsidR="00B660A8" w:rsidRDefault="00B660A8"/>
    <w:p w14:paraId="34076D9A" w14:textId="5353BA7C" w:rsidR="00B660A8" w:rsidRDefault="00B660A8">
      <w:r w:rsidRPr="00B660A8">
        <w:lastRenderedPageBreak/>
        <w:drawing>
          <wp:inline distT="0" distB="0" distL="0" distR="0" wp14:anchorId="4E260156" wp14:editId="355B6963">
            <wp:extent cx="5274310" cy="2992755"/>
            <wp:effectExtent l="0" t="0" r="2540" b="0"/>
            <wp:docPr id="211514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47119" name=""/>
                    <pic:cNvPicPr/>
                  </pic:nvPicPr>
                  <pic:blipFill>
                    <a:blip r:embed="rId5"/>
                    <a:stretch>
                      <a:fillRect/>
                    </a:stretch>
                  </pic:blipFill>
                  <pic:spPr>
                    <a:xfrm>
                      <a:off x="0" y="0"/>
                      <a:ext cx="5274310" cy="2992755"/>
                    </a:xfrm>
                    <a:prstGeom prst="rect">
                      <a:avLst/>
                    </a:prstGeom>
                  </pic:spPr>
                </pic:pic>
              </a:graphicData>
            </a:graphic>
          </wp:inline>
        </w:drawing>
      </w:r>
    </w:p>
    <w:p w14:paraId="4739EE9F" w14:textId="77777777" w:rsidR="00B660A8" w:rsidRDefault="00B660A8"/>
    <w:p w14:paraId="2F436AE4" w14:textId="75D3705E" w:rsidR="00B660A8" w:rsidRDefault="00B660A8">
      <w:r>
        <w:rPr>
          <w:rFonts w:hint="eastAsia"/>
        </w:rPr>
        <w:t>主题界面也比较简洁，由一个头栏和一个</w:t>
      </w:r>
      <w:proofErr w:type="gramStart"/>
      <w:r>
        <w:rPr>
          <w:rFonts w:hint="eastAsia"/>
        </w:rPr>
        <w:t>侧边栏加上</w:t>
      </w:r>
      <w:proofErr w:type="gramEnd"/>
      <w:r>
        <w:rPr>
          <w:rFonts w:hint="eastAsia"/>
        </w:rPr>
        <w:t>一个主体构成，</w:t>
      </w:r>
      <w:proofErr w:type="gramStart"/>
      <w:r>
        <w:rPr>
          <w:rFonts w:hint="eastAsia"/>
        </w:rPr>
        <w:t>头栏显示</w:t>
      </w:r>
      <w:proofErr w:type="gramEnd"/>
      <w:r>
        <w:rPr>
          <w:rFonts w:hint="eastAsia"/>
        </w:rPr>
        <w:t>目前的营业状态和用户信息，并且可以做出一定修改</w:t>
      </w:r>
    </w:p>
    <w:p w14:paraId="27440CB8" w14:textId="70CD3822" w:rsidR="00B660A8" w:rsidRDefault="00B660A8">
      <w:r w:rsidRPr="00B660A8">
        <w:drawing>
          <wp:inline distT="0" distB="0" distL="0" distR="0" wp14:anchorId="0BEF5E6D" wp14:editId="790628A0">
            <wp:extent cx="2267067" cy="1416123"/>
            <wp:effectExtent l="0" t="0" r="0" b="0"/>
            <wp:docPr id="1330860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60956" name=""/>
                    <pic:cNvPicPr/>
                  </pic:nvPicPr>
                  <pic:blipFill>
                    <a:blip r:embed="rId6"/>
                    <a:stretch>
                      <a:fillRect/>
                    </a:stretch>
                  </pic:blipFill>
                  <pic:spPr>
                    <a:xfrm>
                      <a:off x="0" y="0"/>
                      <a:ext cx="2267067" cy="1416123"/>
                    </a:xfrm>
                    <a:prstGeom prst="rect">
                      <a:avLst/>
                    </a:prstGeom>
                  </pic:spPr>
                </pic:pic>
              </a:graphicData>
            </a:graphic>
          </wp:inline>
        </w:drawing>
      </w:r>
    </w:p>
    <w:p w14:paraId="5EF5F731" w14:textId="77777777" w:rsidR="00B660A8" w:rsidRDefault="00B660A8"/>
    <w:p w14:paraId="652BE858" w14:textId="3BA71E26" w:rsidR="00B660A8" w:rsidRDefault="00B660A8">
      <w:r>
        <w:rPr>
          <w:rFonts w:hint="eastAsia"/>
        </w:rPr>
        <w:t>退出登录则删除持久性储存的数据，修改密码则访问数据并做出修改，更改营业状态可在营业中和打烊中切换</w:t>
      </w:r>
    </w:p>
    <w:p w14:paraId="4B3114FE" w14:textId="77777777" w:rsidR="00B660A8" w:rsidRDefault="00B660A8"/>
    <w:p w14:paraId="3C7C2180" w14:textId="2A7D0DEE" w:rsidR="00B660A8" w:rsidRDefault="00B660A8">
      <w:r w:rsidRPr="00B660A8">
        <w:lastRenderedPageBreak/>
        <w:drawing>
          <wp:inline distT="0" distB="0" distL="0" distR="0" wp14:anchorId="1A8C3968" wp14:editId="68F0965F">
            <wp:extent cx="5274310" cy="3754120"/>
            <wp:effectExtent l="0" t="0" r="2540" b="0"/>
            <wp:docPr id="844235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5759" name=""/>
                    <pic:cNvPicPr/>
                  </pic:nvPicPr>
                  <pic:blipFill>
                    <a:blip r:embed="rId7"/>
                    <a:stretch>
                      <a:fillRect/>
                    </a:stretch>
                  </pic:blipFill>
                  <pic:spPr>
                    <a:xfrm>
                      <a:off x="0" y="0"/>
                      <a:ext cx="5274310" cy="3754120"/>
                    </a:xfrm>
                    <a:prstGeom prst="rect">
                      <a:avLst/>
                    </a:prstGeom>
                  </pic:spPr>
                </pic:pic>
              </a:graphicData>
            </a:graphic>
          </wp:inline>
        </w:drawing>
      </w:r>
    </w:p>
    <w:p w14:paraId="6A1D8CBB" w14:textId="5150DACF" w:rsidR="00B660A8" w:rsidRDefault="00B660A8">
      <w:r>
        <w:rPr>
          <w:rFonts w:hint="eastAsia"/>
        </w:rPr>
        <w:t>修改密码界面，整体也非常简单，密码在后端数据库中是以</w:t>
      </w:r>
      <w:r w:rsidR="00502FF2">
        <w:rPr>
          <w:rFonts w:hint="eastAsia"/>
        </w:rPr>
        <w:t>md</w:t>
      </w:r>
      <w:r w:rsidR="00502FF2">
        <w:t>5</w:t>
      </w:r>
      <w:r w:rsidR="00502FF2">
        <w:rPr>
          <w:rFonts w:hint="eastAsia"/>
        </w:rPr>
        <w:t>形式加密的，查询比对过程中需要解码和加密</w:t>
      </w:r>
    </w:p>
    <w:p w14:paraId="2E1ACC12" w14:textId="77777777" w:rsidR="00502FF2" w:rsidRDefault="00502FF2"/>
    <w:p w14:paraId="6D468D62" w14:textId="53E04420" w:rsidR="00502FF2" w:rsidRDefault="00502FF2">
      <w:r w:rsidRPr="00502FF2">
        <w:drawing>
          <wp:inline distT="0" distB="0" distL="0" distR="0" wp14:anchorId="5DA251AC" wp14:editId="44E6BB7A">
            <wp:extent cx="5274310" cy="1348105"/>
            <wp:effectExtent l="0" t="0" r="2540" b="4445"/>
            <wp:docPr id="68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93" name=""/>
                    <pic:cNvPicPr/>
                  </pic:nvPicPr>
                  <pic:blipFill>
                    <a:blip r:embed="rId8"/>
                    <a:stretch>
                      <a:fillRect/>
                    </a:stretch>
                  </pic:blipFill>
                  <pic:spPr>
                    <a:xfrm>
                      <a:off x="0" y="0"/>
                      <a:ext cx="5274310" cy="1348105"/>
                    </a:xfrm>
                    <a:prstGeom prst="rect">
                      <a:avLst/>
                    </a:prstGeom>
                  </pic:spPr>
                </pic:pic>
              </a:graphicData>
            </a:graphic>
          </wp:inline>
        </w:drawing>
      </w:r>
    </w:p>
    <w:p w14:paraId="07C644AD" w14:textId="5BD9EC5D" w:rsidR="00502FF2" w:rsidRDefault="00502FF2">
      <w:r>
        <w:rPr>
          <w:rFonts w:hint="eastAsia"/>
        </w:rPr>
        <w:t>用户管理界面，实现了一定的</w:t>
      </w:r>
      <w:proofErr w:type="gramStart"/>
      <w:r>
        <w:rPr>
          <w:rFonts w:hint="eastAsia"/>
        </w:rPr>
        <w:t>增删改查功能</w:t>
      </w:r>
      <w:proofErr w:type="gramEnd"/>
      <w:r>
        <w:rPr>
          <w:rFonts w:hint="eastAsia"/>
        </w:rPr>
        <w:t>，不足之处在于管理员的权限并没有体现到，分页是通过后端的</w:t>
      </w:r>
      <w:proofErr w:type="spellStart"/>
      <w:r>
        <w:rPr>
          <w:rFonts w:hint="eastAsia"/>
        </w:rPr>
        <w:t>PageHelper</w:t>
      </w:r>
      <w:proofErr w:type="spellEnd"/>
      <w:r>
        <w:rPr>
          <w:rFonts w:hint="eastAsia"/>
        </w:rPr>
        <w:t>实现的，初始化、搜索公用一个方法进行实现</w:t>
      </w:r>
    </w:p>
    <w:p w14:paraId="03C9D444" w14:textId="77777777" w:rsidR="00502FF2" w:rsidRDefault="00502FF2"/>
    <w:p w14:paraId="7EA2851B" w14:textId="67F193E7" w:rsidR="00502FF2" w:rsidRDefault="00502FF2">
      <w:r w:rsidRPr="00502FF2">
        <w:lastRenderedPageBreak/>
        <w:drawing>
          <wp:inline distT="0" distB="0" distL="0" distR="0" wp14:anchorId="39C3E640" wp14:editId="17F159FC">
            <wp:extent cx="5274310" cy="2515870"/>
            <wp:effectExtent l="0" t="0" r="2540" b="0"/>
            <wp:docPr id="165089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757" name=""/>
                    <pic:cNvPicPr/>
                  </pic:nvPicPr>
                  <pic:blipFill>
                    <a:blip r:embed="rId9"/>
                    <a:stretch>
                      <a:fillRect/>
                    </a:stretch>
                  </pic:blipFill>
                  <pic:spPr>
                    <a:xfrm>
                      <a:off x="0" y="0"/>
                      <a:ext cx="5274310" cy="2515870"/>
                    </a:xfrm>
                    <a:prstGeom prst="rect">
                      <a:avLst/>
                    </a:prstGeom>
                  </pic:spPr>
                </pic:pic>
              </a:graphicData>
            </a:graphic>
          </wp:inline>
        </w:drawing>
      </w:r>
    </w:p>
    <w:p w14:paraId="5BD95882" w14:textId="51FB69FB" w:rsidR="00502FF2" w:rsidRDefault="00502FF2">
      <w:r w:rsidRPr="00502FF2">
        <w:drawing>
          <wp:inline distT="0" distB="0" distL="0" distR="0" wp14:anchorId="351DB2F4" wp14:editId="67488882">
            <wp:extent cx="5274310" cy="3100705"/>
            <wp:effectExtent l="0" t="0" r="2540" b="4445"/>
            <wp:docPr id="48041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7515" name=""/>
                    <pic:cNvPicPr/>
                  </pic:nvPicPr>
                  <pic:blipFill>
                    <a:blip r:embed="rId10"/>
                    <a:stretch>
                      <a:fillRect/>
                    </a:stretch>
                  </pic:blipFill>
                  <pic:spPr>
                    <a:xfrm>
                      <a:off x="0" y="0"/>
                      <a:ext cx="5274310" cy="3100705"/>
                    </a:xfrm>
                    <a:prstGeom prst="rect">
                      <a:avLst/>
                    </a:prstGeom>
                  </pic:spPr>
                </pic:pic>
              </a:graphicData>
            </a:graphic>
          </wp:inline>
        </w:drawing>
      </w:r>
    </w:p>
    <w:p w14:paraId="6067D418" w14:textId="0E16D5CE" w:rsidR="00502FF2" w:rsidRDefault="00502FF2">
      <w:r>
        <w:rPr>
          <w:rFonts w:hint="eastAsia"/>
        </w:rPr>
        <w:t>修改数据和新增数据界面</w:t>
      </w:r>
    </w:p>
    <w:p w14:paraId="47627A43" w14:textId="77777777" w:rsidR="00502FF2" w:rsidRDefault="00502FF2"/>
    <w:p w14:paraId="22FE5CA6" w14:textId="77777777" w:rsidR="00502FF2" w:rsidRDefault="00502FF2">
      <w:pPr>
        <w:rPr>
          <w:rFonts w:hint="eastAsia"/>
        </w:rPr>
      </w:pPr>
    </w:p>
    <w:p w14:paraId="1D2D8511" w14:textId="603356F9" w:rsidR="00502FF2" w:rsidRDefault="00502FF2">
      <w:r w:rsidRPr="00502FF2">
        <w:drawing>
          <wp:inline distT="0" distB="0" distL="0" distR="0" wp14:anchorId="2C9C7C27" wp14:editId="25FAF988">
            <wp:extent cx="5274310" cy="1579880"/>
            <wp:effectExtent l="0" t="0" r="2540" b="1270"/>
            <wp:docPr id="79536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9905" name=""/>
                    <pic:cNvPicPr/>
                  </pic:nvPicPr>
                  <pic:blipFill>
                    <a:blip r:embed="rId11"/>
                    <a:stretch>
                      <a:fillRect/>
                    </a:stretch>
                  </pic:blipFill>
                  <pic:spPr>
                    <a:xfrm>
                      <a:off x="0" y="0"/>
                      <a:ext cx="5274310" cy="1579880"/>
                    </a:xfrm>
                    <a:prstGeom prst="rect">
                      <a:avLst/>
                    </a:prstGeom>
                  </pic:spPr>
                </pic:pic>
              </a:graphicData>
            </a:graphic>
          </wp:inline>
        </w:drawing>
      </w:r>
    </w:p>
    <w:p w14:paraId="6F379370" w14:textId="1096ABDE" w:rsidR="00502FF2" w:rsidRDefault="00502FF2">
      <w:r>
        <w:rPr>
          <w:rFonts w:hint="eastAsia"/>
        </w:rPr>
        <w:t>分类管理，基础的增删改查，实现方法和上述差不多，多了一个分类类型的可选项，它是通过初始化从数据库中请求数据并渲染的，</w:t>
      </w:r>
      <w:proofErr w:type="gramStart"/>
      <w:r>
        <w:rPr>
          <w:rFonts w:hint="eastAsia"/>
        </w:rPr>
        <w:t>此外这</w:t>
      </w:r>
      <w:proofErr w:type="gramEnd"/>
      <w:r>
        <w:rPr>
          <w:rFonts w:hint="eastAsia"/>
        </w:rPr>
        <w:t>次数据新增了排序这一数据，所以select出来的数据需要排序</w:t>
      </w:r>
    </w:p>
    <w:p w14:paraId="28561350" w14:textId="77777777" w:rsidR="00502FF2" w:rsidRDefault="00502FF2"/>
    <w:p w14:paraId="035C4938" w14:textId="4E796803" w:rsidR="00502FF2" w:rsidRDefault="00502FF2">
      <w:r w:rsidRPr="00502FF2">
        <w:lastRenderedPageBreak/>
        <w:drawing>
          <wp:inline distT="0" distB="0" distL="0" distR="0" wp14:anchorId="22981142" wp14:editId="2EDFEDFF">
            <wp:extent cx="5274310" cy="2699385"/>
            <wp:effectExtent l="0" t="0" r="2540" b="5715"/>
            <wp:docPr id="2113898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98261" name=""/>
                    <pic:cNvPicPr/>
                  </pic:nvPicPr>
                  <pic:blipFill>
                    <a:blip r:embed="rId12"/>
                    <a:stretch>
                      <a:fillRect/>
                    </a:stretch>
                  </pic:blipFill>
                  <pic:spPr>
                    <a:xfrm>
                      <a:off x="0" y="0"/>
                      <a:ext cx="5274310" cy="2699385"/>
                    </a:xfrm>
                    <a:prstGeom prst="rect">
                      <a:avLst/>
                    </a:prstGeom>
                  </pic:spPr>
                </pic:pic>
              </a:graphicData>
            </a:graphic>
          </wp:inline>
        </w:drawing>
      </w:r>
    </w:p>
    <w:p w14:paraId="04A215D0" w14:textId="3A181115" w:rsidR="00502FF2" w:rsidRDefault="00502FF2">
      <w:r>
        <w:rPr>
          <w:rFonts w:hint="eastAsia"/>
        </w:rPr>
        <w:t>商品管理，在前两个的基础上新增了图片这一</w:t>
      </w:r>
      <w:r w:rsidR="00B72A62">
        <w:rPr>
          <w:rFonts w:hint="eastAsia"/>
        </w:rPr>
        <w:t>功能，通过阿里云 OSS的工具类来实现，前端将图片通过后端工具类存储在阿里云服务器上，返回一个</w:t>
      </w:r>
      <w:proofErr w:type="spellStart"/>
      <w:r w:rsidR="00B72A62">
        <w:rPr>
          <w:rFonts w:hint="eastAsia"/>
        </w:rPr>
        <w:t>url</w:t>
      </w:r>
      <w:proofErr w:type="spellEnd"/>
      <w:r w:rsidR="00B72A62">
        <w:rPr>
          <w:rFonts w:hint="eastAsia"/>
        </w:rPr>
        <w:t>存储在数据库中，并渲染在前端，实现图片展示功能，此外还有一个批量删除功能，通过传递数组形式在后端进行删除。</w:t>
      </w:r>
    </w:p>
    <w:p w14:paraId="6037E965" w14:textId="77777777" w:rsidR="00B72A62" w:rsidRDefault="00B72A62"/>
    <w:p w14:paraId="462B89BE" w14:textId="4DCF4D66" w:rsidR="00B72A62" w:rsidRDefault="00B72A62">
      <w:r w:rsidRPr="00B72A62">
        <w:drawing>
          <wp:inline distT="0" distB="0" distL="0" distR="0" wp14:anchorId="24D9232A" wp14:editId="79DED272">
            <wp:extent cx="5274310" cy="4331970"/>
            <wp:effectExtent l="0" t="0" r="2540" b="0"/>
            <wp:docPr id="1583729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9957" name=""/>
                    <pic:cNvPicPr/>
                  </pic:nvPicPr>
                  <pic:blipFill>
                    <a:blip r:embed="rId13"/>
                    <a:stretch>
                      <a:fillRect/>
                    </a:stretch>
                  </pic:blipFill>
                  <pic:spPr>
                    <a:xfrm>
                      <a:off x="0" y="0"/>
                      <a:ext cx="5274310" cy="4331970"/>
                    </a:xfrm>
                    <a:prstGeom prst="rect">
                      <a:avLst/>
                    </a:prstGeom>
                  </pic:spPr>
                </pic:pic>
              </a:graphicData>
            </a:graphic>
          </wp:inline>
        </w:drawing>
      </w:r>
    </w:p>
    <w:p w14:paraId="4886A0AA" w14:textId="3CDFFB6A" w:rsidR="00B72A62" w:rsidRDefault="00B72A62">
      <w:r w:rsidRPr="00B72A62">
        <w:lastRenderedPageBreak/>
        <w:drawing>
          <wp:inline distT="0" distB="0" distL="0" distR="0" wp14:anchorId="77BCE101" wp14:editId="412D2870">
            <wp:extent cx="5274310" cy="3128010"/>
            <wp:effectExtent l="0" t="0" r="2540" b="0"/>
            <wp:docPr id="1798859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9493" name=""/>
                    <pic:cNvPicPr/>
                  </pic:nvPicPr>
                  <pic:blipFill>
                    <a:blip r:embed="rId14"/>
                    <a:stretch>
                      <a:fillRect/>
                    </a:stretch>
                  </pic:blipFill>
                  <pic:spPr>
                    <a:xfrm>
                      <a:off x="0" y="0"/>
                      <a:ext cx="5274310" cy="3128010"/>
                    </a:xfrm>
                    <a:prstGeom prst="rect">
                      <a:avLst/>
                    </a:prstGeom>
                  </pic:spPr>
                </pic:pic>
              </a:graphicData>
            </a:graphic>
          </wp:inline>
        </w:drawing>
      </w:r>
    </w:p>
    <w:p w14:paraId="6137E398" w14:textId="74EA2F34" w:rsidR="00B72A62" w:rsidRDefault="00B72A62">
      <w:r>
        <w:rPr>
          <w:rFonts w:hint="eastAsia"/>
        </w:rPr>
        <w:t>修改和新增</w:t>
      </w:r>
      <w:proofErr w:type="gramStart"/>
      <w:r>
        <w:rPr>
          <w:rFonts w:hint="eastAsia"/>
        </w:rPr>
        <w:t>商品栏有商品</w:t>
      </w:r>
      <w:proofErr w:type="gramEnd"/>
      <w:r>
        <w:rPr>
          <w:rFonts w:hint="eastAsia"/>
        </w:rPr>
        <w:t>参数这一数据，前端通过数组形式渲染，在数据处理过程中，通过把数组转化为以逗号分隔的字符串的形式来将数据存储在数据库中</w:t>
      </w:r>
    </w:p>
    <w:p w14:paraId="465852D0" w14:textId="77777777" w:rsidR="00B72A62" w:rsidRDefault="00B72A62"/>
    <w:p w14:paraId="1FAF201F" w14:textId="1B0CCB97" w:rsidR="00B72A62" w:rsidRDefault="00B72A62">
      <w:r w:rsidRPr="00B72A62">
        <w:drawing>
          <wp:inline distT="0" distB="0" distL="0" distR="0" wp14:anchorId="54EB179A" wp14:editId="0FF63E21">
            <wp:extent cx="5274310" cy="1613535"/>
            <wp:effectExtent l="0" t="0" r="2540" b="5715"/>
            <wp:docPr id="1473757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7557" name=""/>
                    <pic:cNvPicPr/>
                  </pic:nvPicPr>
                  <pic:blipFill>
                    <a:blip r:embed="rId15"/>
                    <a:stretch>
                      <a:fillRect/>
                    </a:stretch>
                  </pic:blipFill>
                  <pic:spPr>
                    <a:xfrm>
                      <a:off x="0" y="0"/>
                      <a:ext cx="5274310" cy="1613535"/>
                    </a:xfrm>
                    <a:prstGeom prst="rect">
                      <a:avLst/>
                    </a:prstGeom>
                  </pic:spPr>
                </pic:pic>
              </a:graphicData>
            </a:graphic>
          </wp:inline>
        </w:drawing>
      </w:r>
    </w:p>
    <w:p w14:paraId="2544C45A" w14:textId="77777777" w:rsidR="00B72A62" w:rsidRDefault="00B72A62"/>
    <w:p w14:paraId="1E738F1A" w14:textId="0F01FC80" w:rsidR="00B72A62" w:rsidRDefault="00B72A62">
      <w:r>
        <w:rPr>
          <w:rFonts w:hint="eastAsia"/>
        </w:rPr>
        <w:t>套餐管理，在实现上和商品管理如出一辙</w:t>
      </w:r>
    </w:p>
    <w:p w14:paraId="7315D504" w14:textId="77777777" w:rsidR="00B72A62" w:rsidRDefault="00B72A62"/>
    <w:p w14:paraId="2EB4ED01" w14:textId="77777777" w:rsidR="00B72A62" w:rsidRDefault="00B72A62"/>
    <w:p w14:paraId="6B9E968C" w14:textId="77777777" w:rsidR="00B72A62" w:rsidRDefault="00B72A62">
      <w:pPr>
        <w:rPr>
          <w:rFonts w:hint="eastAsia"/>
        </w:rPr>
      </w:pPr>
    </w:p>
    <w:p w14:paraId="5A656304" w14:textId="58076EB5" w:rsidR="00B72A62" w:rsidRDefault="00B72A62">
      <w:r w:rsidRPr="00B72A62">
        <w:lastRenderedPageBreak/>
        <w:drawing>
          <wp:inline distT="0" distB="0" distL="0" distR="0" wp14:anchorId="302EF8E3" wp14:editId="069052A6">
            <wp:extent cx="5274310" cy="2306955"/>
            <wp:effectExtent l="0" t="0" r="2540" b="0"/>
            <wp:docPr id="1210746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6187" name=""/>
                    <pic:cNvPicPr/>
                  </pic:nvPicPr>
                  <pic:blipFill>
                    <a:blip r:embed="rId16"/>
                    <a:stretch>
                      <a:fillRect/>
                    </a:stretch>
                  </pic:blipFill>
                  <pic:spPr>
                    <a:xfrm>
                      <a:off x="0" y="0"/>
                      <a:ext cx="5274310" cy="2306955"/>
                    </a:xfrm>
                    <a:prstGeom prst="rect">
                      <a:avLst/>
                    </a:prstGeom>
                  </pic:spPr>
                </pic:pic>
              </a:graphicData>
            </a:graphic>
          </wp:inline>
        </w:drawing>
      </w:r>
    </w:p>
    <w:p w14:paraId="6E7D67D1" w14:textId="77777777" w:rsidR="00B72A62" w:rsidRDefault="00B72A62"/>
    <w:p w14:paraId="398E32B4" w14:textId="4F14268B" w:rsidR="00B72A62" w:rsidRDefault="00B72A62">
      <w:r>
        <w:rPr>
          <w:rFonts w:hint="eastAsia"/>
        </w:rPr>
        <w:t>订单管理，多了一个下单时间的查询方式，其他</w:t>
      </w:r>
      <w:proofErr w:type="gramStart"/>
      <w:r>
        <w:rPr>
          <w:rFonts w:hint="eastAsia"/>
        </w:rPr>
        <w:t>增删改查区别</w:t>
      </w:r>
      <w:proofErr w:type="gramEnd"/>
      <w:r>
        <w:rPr>
          <w:rFonts w:hint="eastAsia"/>
        </w:rPr>
        <w:t>不大，在此处为了实现订单的自动取消（未付款超过1</w:t>
      </w:r>
      <w:r>
        <w:t>5</w:t>
      </w:r>
      <w:r>
        <w:rPr>
          <w:rFonts w:hint="eastAsia"/>
        </w:rPr>
        <w:t>min自动取消订单），后端运用spring</w:t>
      </w:r>
      <w:r>
        <w:t xml:space="preserve"> </w:t>
      </w:r>
      <w:r>
        <w:rPr>
          <w:rFonts w:hint="eastAsia"/>
        </w:rPr>
        <w:t>task定时更新符合条件的数据，此外为了实现订单的实时情况，采用WebSocket来实现后端向前端传递数据</w:t>
      </w:r>
      <w:r w:rsidR="00EA4C99">
        <w:rPr>
          <w:rFonts w:hint="eastAsia"/>
        </w:rPr>
        <w:t>，如果有数据的变动，前端自动更新</w:t>
      </w:r>
      <w:r w:rsidR="00B817E3">
        <w:rPr>
          <w:rFonts w:hint="eastAsia"/>
        </w:rPr>
        <w:t>，对于订单详情，可以点击查看，对于不同的订单可以选择删除或者取消处理</w:t>
      </w:r>
    </w:p>
    <w:p w14:paraId="47713C42" w14:textId="77777777" w:rsidR="00B817E3" w:rsidRDefault="00B817E3"/>
    <w:p w14:paraId="48632094" w14:textId="07C0A2D0" w:rsidR="00B817E3" w:rsidRDefault="00B817E3">
      <w:pPr>
        <w:rPr>
          <w:rFonts w:hint="eastAsia"/>
        </w:rPr>
      </w:pPr>
      <w:r w:rsidRPr="00B817E3">
        <w:drawing>
          <wp:inline distT="0" distB="0" distL="0" distR="0" wp14:anchorId="0432CD1F" wp14:editId="7CD1DCC0">
            <wp:extent cx="5274310" cy="1803400"/>
            <wp:effectExtent l="0" t="0" r="2540" b="6350"/>
            <wp:docPr id="2015772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2569" name=""/>
                    <pic:cNvPicPr/>
                  </pic:nvPicPr>
                  <pic:blipFill>
                    <a:blip r:embed="rId17"/>
                    <a:stretch>
                      <a:fillRect/>
                    </a:stretch>
                  </pic:blipFill>
                  <pic:spPr>
                    <a:xfrm>
                      <a:off x="0" y="0"/>
                      <a:ext cx="5274310" cy="1803400"/>
                    </a:xfrm>
                    <a:prstGeom prst="rect">
                      <a:avLst/>
                    </a:prstGeom>
                  </pic:spPr>
                </pic:pic>
              </a:graphicData>
            </a:graphic>
          </wp:inline>
        </w:drawing>
      </w:r>
    </w:p>
    <w:p w14:paraId="27B35A27" w14:textId="77777777" w:rsidR="00EA4C99" w:rsidRDefault="00EA4C99">
      <w:pPr>
        <w:rPr>
          <w:rFonts w:hint="eastAsia"/>
        </w:rPr>
      </w:pPr>
    </w:p>
    <w:p w14:paraId="6F3A586B" w14:textId="0687AAC7" w:rsidR="00EA4C99" w:rsidRDefault="00EA4C99">
      <w:r w:rsidRPr="00EA4C99">
        <w:lastRenderedPageBreak/>
        <w:drawing>
          <wp:inline distT="0" distB="0" distL="0" distR="0" wp14:anchorId="1DAF502A" wp14:editId="1BCC62DC">
            <wp:extent cx="5274310" cy="3135630"/>
            <wp:effectExtent l="0" t="0" r="2540" b="7620"/>
            <wp:docPr id="482939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9466" name=""/>
                    <pic:cNvPicPr/>
                  </pic:nvPicPr>
                  <pic:blipFill>
                    <a:blip r:embed="rId18"/>
                    <a:stretch>
                      <a:fillRect/>
                    </a:stretch>
                  </pic:blipFill>
                  <pic:spPr>
                    <a:xfrm>
                      <a:off x="0" y="0"/>
                      <a:ext cx="5274310" cy="3135630"/>
                    </a:xfrm>
                    <a:prstGeom prst="rect">
                      <a:avLst/>
                    </a:prstGeom>
                  </pic:spPr>
                </pic:pic>
              </a:graphicData>
            </a:graphic>
          </wp:inline>
        </w:drawing>
      </w:r>
    </w:p>
    <w:p w14:paraId="1AAE2BC9" w14:textId="77777777" w:rsidR="00EA4C99" w:rsidRDefault="00EA4C99"/>
    <w:p w14:paraId="74F6A8AC" w14:textId="40264FE8" w:rsidR="00EA4C99" w:rsidRDefault="00EA4C99">
      <w:r>
        <w:rPr>
          <w:rFonts w:hint="eastAsia"/>
        </w:rPr>
        <w:t>数据分析，通过划分时间段查看数据情况，通过</w:t>
      </w:r>
      <w:proofErr w:type="spellStart"/>
      <w:r>
        <w:rPr>
          <w:rFonts w:hint="eastAsia"/>
        </w:rPr>
        <w:t>Echarts</w:t>
      </w:r>
      <w:proofErr w:type="spellEnd"/>
      <w:r>
        <w:rPr>
          <w:rFonts w:hint="eastAsia"/>
        </w:rPr>
        <w:t>实现</w:t>
      </w:r>
    </w:p>
    <w:p w14:paraId="26554B9F" w14:textId="77777777" w:rsidR="00EA4C99" w:rsidRDefault="00EA4C99"/>
    <w:p w14:paraId="6E4AEF53" w14:textId="504E7C7E" w:rsidR="00EA4C99" w:rsidRDefault="00EA4C99">
      <w:r w:rsidRPr="00EA4C99">
        <w:drawing>
          <wp:inline distT="0" distB="0" distL="0" distR="0" wp14:anchorId="6E0AC85C" wp14:editId="09D9DAB8">
            <wp:extent cx="5274310" cy="3052445"/>
            <wp:effectExtent l="0" t="0" r="2540" b="0"/>
            <wp:docPr id="176348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88416" name=""/>
                    <pic:cNvPicPr/>
                  </pic:nvPicPr>
                  <pic:blipFill>
                    <a:blip r:embed="rId19"/>
                    <a:stretch>
                      <a:fillRect/>
                    </a:stretch>
                  </pic:blipFill>
                  <pic:spPr>
                    <a:xfrm>
                      <a:off x="0" y="0"/>
                      <a:ext cx="5274310" cy="3052445"/>
                    </a:xfrm>
                    <a:prstGeom prst="rect">
                      <a:avLst/>
                    </a:prstGeom>
                  </pic:spPr>
                </pic:pic>
              </a:graphicData>
            </a:graphic>
          </wp:inline>
        </w:drawing>
      </w:r>
    </w:p>
    <w:p w14:paraId="29004BC7" w14:textId="77777777" w:rsidR="00EA4C99" w:rsidRDefault="00EA4C99"/>
    <w:p w14:paraId="55A1117C" w14:textId="5AEF693F" w:rsidR="00EA4C99" w:rsidRDefault="00EA4C99">
      <w:pPr>
        <w:rPr>
          <w:rFonts w:hint="eastAsia"/>
        </w:rPr>
      </w:pPr>
      <w:r>
        <w:rPr>
          <w:rFonts w:hint="eastAsia"/>
        </w:rPr>
        <w:t>工作台，可以查看当天的数据情况，属于简单的查找数据</w:t>
      </w:r>
    </w:p>
    <w:p w14:paraId="77639D6E" w14:textId="77777777" w:rsidR="00EA4C99" w:rsidRDefault="00EA4C99"/>
    <w:p w14:paraId="4059F19F" w14:textId="77777777" w:rsidR="00EA4C99" w:rsidRDefault="00EA4C99"/>
    <w:p w14:paraId="22ECD76F" w14:textId="77777777" w:rsidR="00EA4C99" w:rsidRDefault="00EA4C99">
      <w:pPr>
        <w:rPr>
          <w:rFonts w:hint="eastAsia"/>
        </w:rPr>
      </w:pPr>
    </w:p>
    <w:p w14:paraId="405ECD49" w14:textId="6BB8B7BD" w:rsidR="00EA4C99" w:rsidRDefault="00EA4C99">
      <w:pPr>
        <w:rPr>
          <w:sz w:val="48"/>
          <w:szCs w:val="48"/>
        </w:rPr>
      </w:pPr>
      <w:r w:rsidRPr="00EA4C99">
        <w:rPr>
          <w:rFonts w:hint="eastAsia"/>
          <w:sz w:val="48"/>
          <w:szCs w:val="48"/>
        </w:rPr>
        <w:t>用户小程序端：</w:t>
      </w:r>
    </w:p>
    <w:p w14:paraId="55D94D87" w14:textId="324C44F9" w:rsidR="00EA4C99" w:rsidRDefault="00EA4C99">
      <w:pPr>
        <w:rPr>
          <w:szCs w:val="21"/>
        </w:rPr>
      </w:pPr>
      <w:r w:rsidRPr="00EA4C99">
        <w:rPr>
          <w:szCs w:val="21"/>
        </w:rPr>
        <w:lastRenderedPageBreak/>
        <w:drawing>
          <wp:inline distT="0" distB="0" distL="0" distR="0" wp14:anchorId="32FEDB13" wp14:editId="762740D7">
            <wp:extent cx="3010055" cy="5359675"/>
            <wp:effectExtent l="0" t="0" r="0" b="0"/>
            <wp:docPr id="1540878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8817" name=""/>
                    <pic:cNvPicPr/>
                  </pic:nvPicPr>
                  <pic:blipFill>
                    <a:blip r:embed="rId20"/>
                    <a:stretch>
                      <a:fillRect/>
                    </a:stretch>
                  </pic:blipFill>
                  <pic:spPr>
                    <a:xfrm>
                      <a:off x="0" y="0"/>
                      <a:ext cx="3010055" cy="5359675"/>
                    </a:xfrm>
                    <a:prstGeom prst="rect">
                      <a:avLst/>
                    </a:prstGeom>
                  </pic:spPr>
                </pic:pic>
              </a:graphicData>
            </a:graphic>
          </wp:inline>
        </w:drawing>
      </w:r>
    </w:p>
    <w:p w14:paraId="01829EBB" w14:textId="77777777" w:rsidR="00EA4C99" w:rsidRDefault="00EA4C99">
      <w:pPr>
        <w:rPr>
          <w:szCs w:val="21"/>
        </w:rPr>
      </w:pPr>
    </w:p>
    <w:p w14:paraId="05D3C256" w14:textId="15470340" w:rsidR="00EA4C99" w:rsidRDefault="00EA4C99">
      <w:pPr>
        <w:rPr>
          <w:szCs w:val="21"/>
        </w:rPr>
      </w:pPr>
      <w:r>
        <w:rPr>
          <w:rFonts w:hint="eastAsia"/>
          <w:szCs w:val="21"/>
        </w:rPr>
        <w:t>进入提示先登录</w:t>
      </w:r>
    </w:p>
    <w:p w14:paraId="24382013" w14:textId="77777777" w:rsidR="00EA4C99" w:rsidRDefault="00EA4C99">
      <w:pPr>
        <w:rPr>
          <w:szCs w:val="21"/>
        </w:rPr>
      </w:pPr>
    </w:p>
    <w:p w14:paraId="01E64CA0" w14:textId="11F053C1" w:rsidR="00EA4C99" w:rsidRDefault="00EA4C99">
      <w:pPr>
        <w:rPr>
          <w:szCs w:val="21"/>
        </w:rPr>
      </w:pPr>
      <w:r w:rsidRPr="00EA4C99">
        <w:rPr>
          <w:szCs w:val="21"/>
        </w:rPr>
        <w:lastRenderedPageBreak/>
        <w:drawing>
          <wp:inline distT="0" distB="0" distL="0" distR="0" wp14:anchorId="4BC9C384" wp14:editId="165E85D5">
            <wp:extent cx="3016405" cy="5372376"/>
            <wp:effectExtent l="0" t="0" r="0" b="0"/>
            <wp:docPr id="629155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55263" name=""/>
                    <pic:cNvPicPr/>
                  </pic:nvPicPr>
                  <pic:blipFill>
                    <a:blip r:embed="rId21"/>
                    <a:stretch>
                      <a:fillRect/>
                    </a:stretch>
                  </pic:blipFill>
                  <pic:spPr>
                    <a:xfrm>
                      <a:off x="0" y="0"/>
                      <a:ext cx="3016405" cy="5372376"/>
                    </a:xfrm>
                    <a:prstGeom prst="rect">
                      <a:avLst/>
                    </a:prstGeom>
                  </pic:spPr>
                </pic:pic>
              </a:graphicData>
            </a:graphic>
          </wp:inline>
        </w:drawing>
      </w:r>
    </w:p>
    <w:p w14:paraId="2F803C3D" w14:textId="6F32ED8E" w:rsidR="00EA4C99" w:rsidRDefault="00EA4C99">
      <w:pPr>
        <w:rPr>
          <w:szCs w:val="21"/>
        </w:rPr>
      </w:pPr>
      <w:r>
        <w:rPr>
          <w:rFonts w:hint="eastAsia"/>
          <w:szCs w:val="21"/>
        </w:rPr>
        <w:t>点击一键登录，前端请求</w:t>
      </w:r>
      <w:proofErr w:type="gramStart"/>
      <w:r>
        <w:rPr>
          <w:rFonts w:hint="eastAsia"/>
          <w:szCs w:val="21"/>
        </w:rPr>
        <w:t>微信官方</w:t>
      </w:r>
      <w:proofErr w:type="gramEnd"/>
      <w:r>
        <w:rPr>
          <w:rFonts w:hint="eastAsia"/>
          <w:szCs w:val="21"/>
        </w:rPr>
        <w:t>的code传递给后端，后端接收数据，通过</w:t>
      </w:r>
      <w:proofErr w:type="spellStart"/>
      <w:r>
        <w:rPr>
          <w:rFonts w:hint="eastAsia"/>
          <w:szCs w:val="21"/>
        </w:rPr>
        <w:t>HttpClient</w:t>
      </w:r>
      <w:proofErr w:type="spellEnd"/>
      <w:r>
        <w:rPr>
          <w:rFonts w:hint="eastAsia"/>
          <w:szCs w:val="21"/>
        </w:rPr>
        <w:t>发送请求，返回一个唯一的</w:t>
      </w:r>
      <w:proofErr w:type="spellStart"/>
      <w:r>
        <w:rPr>
          <w:rFonts w:hint="eastAsia"/>
          <w:szCs w:val="21"/>
        </w:rPr>
        <w:t>openid</w:t>
      </w:r>
      <w:proofErr w:type="spellEnd"/>
      <w:r>
        <w:rPr>
          <w:rFonts w:hint="eastAsia"/>
          <w:szCs w:val="21"/>
        </w:rPr>
        <w:t>和token，返回给前端可持久化保存，以后数据请求都要验证token是否有效</w:t>
      </w:r>
    </w:p>
    <w:p w14:paraId="4360EDB5" w14:textId="77777777" w:rsidR="00EA4C99" w:rsidRDefault="00EA4C99">
      <w:pPr>
        <w:rPr>
          <w:szCs w:val="21"/>
        </w:rPr>
      </w:pPr>
    </w:p>
    <w:p w14:paraId="2DD523DF" w14:textId="03396FAD" w:rsidR="00EA4C99" w:rsidRDefault="00EA4C99">
      <w:pPr>
        <w:rPr>
          <w:szCs w:val="21"/>
        </w:rPr>
      </w:pPr>
      <w:r w:rsidRPr="00EA4C99">
        <w:rPr>
          <w:szCs w:val="21"/>
        </w:rPr>
        <w:lastRenderedPageBreak/>
        <w:drawing>
          <wp:inline distT="0" distB="0" distL="0" distR="0" wp14:anchorId="4D7DF259" wp14:editId="73C72A81">
            <wp:extent cx="3029106" cy="5416828"/>
            <wp:effectExtent l="0" t="0" r="0" b="0"/>
            <wp:docPr id="405817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17320" name=""/>
                    <pic:cNvPicPr/>
                  </pic:nvPicPr>
                  <pic:blipFill>
                    <a:blip r:embed="rId22"/>
                    <a:stretch>
                      <a:fillRect/>
                    </a:stretch>
                  </pic:blipFill>
                  <pic:spPr>
                    <a:xfrm>
                      <a:off x="0" y="0"/>
                      <a:ext cx="3029106" cy="5416828"/>
                    </a:xfrm>
                    <a:prstGeom prst="rect">
                      <a:avLst/>
                    </a:prstGeom>
                  </pic:spPr>
                </pic:pic>
              </a:graphicData>
            </a:graphic>
          </wp:inline>
        </w:drawing>
      </w:r>
    </w:p>
    <w:p w14:paraId="09B739F6" w14:textId="77777777" w:rsidR="00EA4C99" w:rsidRDefault="00EA4C99">
      <w:pPr>
        <w:rPr>
          <w:szCs w:val="21"/>
        </w:rPr>
      </w:pPr>
    </w:p>
    <w:p w14:paraId="44AA5F33" w14:textId="062326B5" w:rsidR="00EA4C99" w:rsidRDefault="00EA4C99">
      <w:pPr>
        <w:rPr>
          <w:szCs w:val="21"/>
        </w:rPr>
      </w:pPr>
      <w:r>
        <w:rPr>
          <w:rFonts w:hint="eastAsia"/>
          <w:szCs w:val="21"/>
        </w:rPr>
        <w:t>主页，可以通过侧</w:t>
      </w:r>
      <w:proofErr w:type="gramStart"/>
      <w:r>
        <w:rPr>
          <w:rFonts w:hint="eastAsia"/>
          <w:szCs w:val="21"/>
        </w:rPr>
        <w:t>边栏来</w:t>
      </w:r>
      <w:proofErr w:type="gramEnd"/>
      <w:r>
        <w:rPr>
          <w:rFonts w:hint="eastAsia"/>
          <w:szCs w:val="21"/>
        </w:rPr>
        <w:t>查看商品，为了减小商品数据库访问压力，后端采用</w:t>
      </w:r>
      <w:proofErr w:type="spellStart"/>
      <w:r>
        <w:rPr>
          <w:rFonts w:hint="eastAsia"/>
          <w:szCs w:val="21"/>
        </w:rPr>
        <w:t>redis</w:t>
      </w:r>
      <w:proofErr w:type="spellEnd"/>
      <w:r>
        <w:rPr>
          <w:rFonts w:hint="eastAsia"/>
          <w:szCs w:val="21"/>
        </w:rPr>
        <w:t>进行缓存，要请求数据先访问缓存，没有再访问数据库并存储在缓存，商品如有修改则删除缓存</w:t>
      </w:r>
    </w:p>
    <w:p w14:paraId="01F6158E" w14:textId="77777777" w:rsidR="00EA4C99" w:rsidRDefault="00EA4C99">
      <w:pPr>
        <w:rPr>
          <w:szCs w:val="21"/>
        </w:rPr>
      </w:pPr>
    </w:p>
    <w:p w14:paraId="65BF93B5" w14:textId="2D019157" w:rsidR="00EA4C99" w:rsidRDefault="00EA4C99">
      <w:pPr>
        <w:rPr>
          <w:szCs w:val="21"/>
        </w:rPr>
      </w:pPr>
      <w:r w:rsidRPr="00EA4C99">
        <w:rPr>
          <w:szCs w:val="21"/>
        </w:rPr>
        <w:drawing>
          <wp:inline distT="0" distB="0" distL="0" distR="0" wp14:anchorId="303178C5" wp14:editId="74F2DFF3">
            <wp:extent cx="2794144" cy="1803493"/>
            <wp:effectExtent l="0" t="0" r="6350" b="6350"/>
            <wp:docPr id="1619989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9896" name=""/>
                    <pic:cNvPicPr/>
                  </pic:nvPicPr>
                  <pic:blipFill>
                    <a:blip r:embed="rId23"/>
                    <a:stretch>
                      <a:fillRect/>
                    </a:stretch>
                  </pic:blipFill>
                  <pic:spPr>
                    <a:xfrm>
                      <a:off x="0" y="0"/>
                      <a:ext cx="2794144" cy="1803493"/>
                    </a:xfrm>
                    <a:prstGeom prst="rect">
                      <a:avLst/>
                    </a:prstGeom>
                  </pic:spPr>
                </pic:pic>
              </a:graphicData>
            </a:graphic>
          </wp:inline>
        </w:drawing>
      </w:r>
    </w:p>
    <w:p w14:paraId="53C11DD4" w14:textId="77777777" w:rsidR="00EA4C99" w:rsidRDefault="00EA4C99">
      <w:pPr>
        <w:rPr>
          <w:szCs w:val="21"/>
        </w:rPr>
      </w:pPr>
    </w:p>
    <w:p w14:paraId="10DA3A01" w14:textId="2415527E" w:rsidR="00EA4C99" w:rsidRDefault="00EA4C99">
      <w:pPr>
        <w:rPr>
          <w:szCs w:val="21"/>
        </w:rPr>
      </w:pPr>
      <w:r>
        <w:rPr>
          <w:rFonts w:hint="eastAsia"/>
          <w:szCs w:val="21"/>
        </w:rPr>
        <w:t>在添加商品时可以多个商品参数</w:t>
      </w:r>
    </w:p>
    <w:p w14:paraId="689B4D66" w14:textId="77777777" w:rsidR="00EA4C99" w:rsidRDefault="00EA4C99">
      <w:pPr>
        <w:rPr>
          <w:szCs w:val="21"/>
        </w:rPr>
      </w:pPr>
    </w:p>
    <w:p w14:paraId="61E507B4" w14:textId="73A42988" w:rsidR="00EA4C99" w:rsidRDefault="00EA4C99">
      <w:pPr>
        <w:rPr>
          <w:szCs w:val="21"/>
        </w:rPr>
      </w:pPr>
      <w:r w:rsidRPr="00EA4C99">
        <w:rPr>
          <w:szCs w:val="21"/>
        </w:rPr>
        <w:drawing>
          <wp:inline distT="0" distB="0" distL="0" distR="0" wp14:anchorId="7BDA4E79" wp14:editId="010172C5">
            <wp:extent cx="3016405" cy="5473981"/>
            <wp:effectExtent l="0" t="0" r="0" b="0"/>
            <wp:docPr id="63399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95309" name=""/>
                    <pic:cNvPicPr/>
                  </pic:nvPicPr>
                  <pic:blipFill>
                    <a:blip r:embed="rId24"/>
                    <a:stretch>
                      <a:fillRect/>
                    </a:stretch>
                  </pic:blipFill>
                  <pic:spPr>
                    <a:xfrm>
                      <a:off x="0" y="0"/>
                      <a:ext cx="3016405" cy="5473981"/>
                    </a:xfrm>
                    <a:prstGeom prst="rect">
                      <a:avLst/>
                    </a:prstGeom>
                  </pic:spPr>
                </pic:pic>
              </a:graphicData>
            </a:graphic>
          </wp:inline>
        </w:drawing>
      </w:r>
    </w:p>
    <w:p w14:paraId="257E41D0" w14:textId="5397AFD2" w:rsidR="00EA4C99" w:rsidRDefault="00B817E3">
      <w:pPr>
        <w:rPr>
          <w:szCs w:val="21"/>
        </w:rPr>
      </w:pPr>
      <w:r>
        <w:rPr>
          <w:rFonts w:hint="eastAsia"/>
          <w:szCs w:val="21"/>
        </w:rPr>
        <w:t>购物过程中，用户可以点击查看已加入的商品并进行数据更改</w:t>
      </w:r>
    </w:p>
    <w:p w14:paraId="3F43C1E9" w14:textId="77777777" w:rsidR="00B817E3" w:rsidRDefault="00B817E3">
      <w:pPr>
        <w:rPr>
          <w:szCs w:val="21"/>
        </w:rPr>
      </w:pPr>
    </w:p>
    <w:p w14:paraId="3FE2CA84" w14:textId="10D86F9A" w:rsidR="00B817E3" w:rsidRDefault="00B817E3">
      <w:pPr>
        <w:rPr>
          <w:szCs w:val="21"/>
        </w:rPr>
      </w:pPr>
      <w:r w:rsidRPr="00B817E3">
        <w:rPr>
          <w:szCs w:val="21"/>
        </w:rPr>
        <w:lastRenderedPageBreak/>
        <w:drawing>
          <wp:inline distT="0" distB="0" distL="0" distR="0" wp14:anchorId="5A3E2CDA" wp14:editId="1E4B9318">
            <wp:extent cx="3060857" cy="5340624"/>
            <wp:effectExtent l="0" t="0" r="6350" b="0"/>
            <wp:docPr id="1341780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80402" name=""/>
                    <pic:cNvPicPr/>
                  </pic:nvPicPr>
                  <pic:blipFill>
                    <a:blip r:embed="rId25"/>
                    <a:stretch>
                      <a:fillRect/>
                    </a:stretch>
                  </pic:blipFill>
                  <pic:spPr>
                    <a:xfrm>
                      <a:off x="0" y="0"/>
                      <a:ext cx="3060857" cy="5340624"/>
                    </a:xfrm>
                    <a:prstGeom prst="rect">
                      <a:avLst/>
                    </a:prstGeom>
                  </pic:spPr>
                </pic:pic>
              </a:graphicData>
            </a:graphic>
          </wp:inline>
        </w:drawing>
      </w:r>
    </w:p>
    <w:p w14:paraId="20613198" w14:textId="1F192E10" w:rsidR="00B817E3" w:rsidRDefault="00B817E3">
      <w:pPr>
        <w:rPr>
          <w:szCs w:val="21"/>
        </w:rPr>
      </w:pPr>
      <w:r>
        <w:rPr>
          <w:rFonts w:hint="eastAsia"/>
          <w:szCs w:val="21"/>
        </w:rPr>
        <w:t>点击提交订单后，进入结算页面，用户可以查看有效时间（倒计时），和填写备注，点击支付后完成订单，管理端接收数据（并未实现</w:t>
      </w:r>
      <w:proofErr w:type="gramStart"/>
      <w:r>
        <w:rPr>
          <w:rFonts w:hint="eastAsia"/>
          <w:szCs w:val="21"/>
        </w:rPr>
        <w:t>微信支付</w:t>
      </w:r>
      <w:proofErr w:type="gramEnd"/>
      <w:r>
        <w:rPr>
          <w:rFonts w:hint="eastAsia"/>
          <w:szCs w:val="21"/>
        </w:rPr>
        <w:t>功能）</w:t>
      </w:r>
    </w:p>
    <w:p w14:paraId="05074D64" w14:textId="77777777" w:rsidR="00B817E3" w:rsidRDefault="00B817E3">
      <w:pPr>
        <w:rPr>
          <w:szCs w:val="21"/>
        </w:rPr>
      </w:pPr>
    </w:p>
    <w:p w14:paraId="57B4F06F" w14:textId="258EAD62" w:rsidR="00B817E3" w:rsidRDefault="00B817E3">
      <w:pPr>
        <w:rPr>
          <w:szCs w:val="21"/>
        </w:rPr>
      </w:pPr>
      <w:r w:rsidRPr="00B817E3">
        <w:rPr>
          <w:szCs w:val="21"/>
        </w:rPr>
        <w:lastRenderedPageBreak/>
        <w:drawing>
          <wp:inline distT="0" distB="0" distL="0" distR="0" wp14:anchorId="6D9E4D4F" wp14:editId="6D08BF31">
            <wp:extent cx="3067208" cy="5448580"/>
            <wp:effectExtent l="0" t="0" r="0" b="0"/>
            <wp:docPr id="1335160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60538" name=""/>
                    <pic:cNvPicPr/>
                  </pic:nvPicPr>
                  <pic:blipFill>
                    <a:blip r:embed="rId26"/>
                    <a:stretch>
                      <a:fillRect/>
                    </a:stretch>
                  </pic:blipFill>
                  <pic:spPr>
                    <a:xfrm>
                      <a:off x="0" y="0"/>
                      <a:ext cx="3067208" cy="5448580"/>
                    </a:xfrm>
                    <a:prstGeom prst="rect">
                      <a:avLst/>
                    </a:prstGeom>
                  </pic:spPr>
                </pic:pic>
              </a:graphicData>
            </a:graphic>
          </wp:inline>
        </w:drawing>
      </w:r>
    </w:p>
    <w:p w14:paraId="044016B5" w14:textId="4000736E" w:rsidR="00B817E3" w:rsidRDefault="00B817E3">
      <w:pPr>
        <w:rPr>
          <w:szCs w:val="21"/>
        </w:rPr>
      </w:pPr>
      <w:r>
        <w:rPr>
          <w:rFonts w:hint="eastAsia"/>
          <w:szCs w:val="21"/>
        </w:rPr>
        <w:t>我的订单界面，实现较为简单，可以查看用户的订单情况，点击查看详情</w:t>
      </w:r>
    </w:p>
    <w:p w14:paraId="303A2716" w14:textId="1C3301FE" w:rsidR="00B817E3" w:rsidRDefault="00B817E3">
      <w:pPr>
        <w:rPr>
          <w:szCs w:val="21"/>
        </w:rPr>
      </w:pPr>
      <w:r w:rsidRPr="00B817E3">
        <w:rPr>
          <w:szCs w:val="21"/>
        </w:rPr>
        <w:lastRenderedPageBreak/>
        <w:drawing>
          <wp:inline distT="0" distB="0" distL="0" distR="0" wp14:anchorId="6BE0276A" wp14:editId="11550BEA">
            <wp:extent cx="2952902" cy="5429529"/>
            <wp:effectExtent l="0" t="0" r="0" b="0"/>
            <wp:docPr id="56429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156" name=""/>
                    <pic:cNvPicPr/>
                  </pic:nvPicPr>
                  <pic:blipFill>
                    <a:blip r:embed="rId27"/>
                    <a:stretch>
                      <a:fillRect/>
                    </a:stretch>
                  </pic:blipFill>
                  <pic:spPr>
                    <a:xfrm>
                      <a:off x="0" y="0"/>
                      <a:ext cx="2952902" cy="5429529"/>
                    </a:xfrm>
                    <a:prstGeom prst="rect">
                      <a:avLst/>
                    </a:prstGeom>
                  </pic:spPr>
                </pic:pic>
              </a:graphicData>
            </a:graphic>
          </wp:inline>
        </w:drawing>
      </w:r>
    </w:p>
    <w:p w14:paraId="2EEEA145" w14:textId="77777777" w:rsidR="00B817E3" w:rsidRDefault="00B817E3">
      <w:pPr>
        <w:rPr>
          <w:szCs w:val="21"/>
        </w:rPr>
      </w:pPr>
    </w:p>
    <w:p w14:paraId="0540D9A2" w14:textId="746E2BC6" w:rsidR="00B817E3" w:rsidRPr="00B817E3" w:rsidRDefault="00B817E3">
      <w:pPr>
        <w:rPr>
          <w:rFonts w:hint="eastAsia"/>
          <w:szCs w:val="21"/>
        </w:rPr>
      </w:pPr>
      <w:r>
        <w:rPr>
          <w:rFonts w:hint="eastAsia"/>
          <w:szCs w:val="21"/>
        </w:rPr>
        <w:t>对于已下单和未付款的订单，用户可以主动取消订单，对于已完成和已取消的订单，用户可以选择删除订单</w:t>
      </w:r>
    </w:p>
    <w:sectPr w:rsidR="00B817E3" w:rsidRPr="00B817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0A8"/>
    <w:rsid w:val="00502FF2"/>
    <w:rsid w:val="00655E59"/>
    <w:rsid w:val="00B660A8"/>
    <w:rsid w:val="00B72A62"/>
    <w:rsid w:val="00B817E3"/>
    <w:rsid w:val="00EA4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DE60C"/>
  <w15:chartTrackingRefBased/>
  <w15:docId w15:val="{B9F7C056-605D-41B1-A70B-C2971B28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60A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660A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660A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660A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660A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660A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660A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660A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660A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60A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660A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660A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660A8"/>
    <w:rPr>
      <w:rFonts w:cstheme="majorBidi"/>
      <w:color w:val="0F4761" w:themeColor="accent1" w:themeShade="BF"/>
      <w:sz w:val="28"/>
      <w:szCs w:val="28"/>
    </w:rPr>
  </w:style>
  <w:style w:type="character" w:customStyle="1" w:styleId="50">
    <w:name w:val="标题 5 字符"/>
    <w:basedOn w:val="a0"/>
    <w:link w:val="5"/>
    <w:uiPriority w:val="9"/>
    <w:semiHidden/>
    <w:rsid w:val="00B660A8"/>
    <w:rPr>
      <w:rFonts w:cstheme="majorBidi"/>
      <w:color w:val="0F4761" w:themeColor="accent1" w:themeShade="BF"/>
      <w:sz w:val="24"/>
      <w:szCs w:val="24"/>
    </w:rPr>
  </w:style>
  <w:style w:type="character" w:customStyle="1" w:styleId="60">
    <w:name w:val="标题 6 字符"/>
    <w:basedOn w:val="a0"/>
    <w:link w:val="6"/>
    <w:uiPriority w:val="9"/>
    <w:semiHidden/>
    <w:rsid w:val="00B660A8"/>
    <w:rPr>
      <w:rFonts w:cstheme="majorBidi"/>
      <w:b/>
      <w:bCs/>
      <w:color w:val="0F4761" w:themeColor="accent1" w:themeShade="BF"/>
    </w:rPr>
  </w:style>
  <w:style w:type="character" w:customStyle="1" w:styleId="70">
    <w:name w:val="标题 7 字符"/>
    <w:basedOn w:val="a0"/>
    <w:link w:val="7"/>
    <w:uiPriority w:val="9"/>
    <w:semiHidden/>
    <w:rsid w:val="00B660A8"/>
    <w:rPr>
      <w:rFonts w:cstheme="majorBidi"/>
      <w:b/>
      <w:bCs/>
      <w:color w:val="595959" w:themeColor="text1" w:themeTint="A6"/>
    </w:rPr>
  </w:style>
  <w:style w:type="character" w:customStyle="1" w:styleId="80">
    <w:name w:val="标题 8 字符"/>
    <w:basedOn w:val="a0"/>
    <w:link w:val="8"/>
    <w:uiPriority w:val="9"/>
    <w:semiHidden/>
    <w:rsid w:val="00B660A8"/>
    <w:rPr>
      <w:rFonts w:cstheme="majorBidi"/>
      <w:color w:val="595959" w:themeColor="text1" w:themeTint="A6"/>
    </w:rPr>
  </w:style>
  <w:style w:type="character" w:customStyle="1" w:styleId="90">
    <w:name w:val="标题 9 字符"/>
    <w:basedOn w:val="a0"/>
    <w:link w:val="9"/>
    <w:uiPriority w:val="9"/>
    <w:semiHidden/>
    <w:rsid w:val="00B660A8"/>
    <w:rPr>
      <w:rFonts w:eastAsiaTheme="majorEastAsia" w:cstheme="majorBidi"/>
      <w:color w:val="595959" w:themeColor="text1" w:themeTint="A6"/>
    </w:rPr>
  </w:style>
  <w:style w:type="paragraph" w:styleId="a3">
    <w:name w:val="Title"/>
    <w:basedOn w:val="a"/>
    <w:next w:val="a"/>
    <w:link w:val="a4"/>
    <w:uiPriority w:val="10"/>
    <w:qFormat/>
    <w:rsid w:val="00B660A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660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660A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660A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660A8"/>
    <w:pPr>
      <w:spacing w:before="160" w:after="160"/>
      <w:jc w:val="center"/>
    </w:pPr>
    <w:rPr>
      <w:i/>
      <w:iCs/>
      <w:color w:val="404040" w:themeColor="text1" w:themeTint="BF"/>
    </w:rPr>
  </w:style>
  <w:style w:type="character" w:customStyle="1" w:styleId="a8">
    <w:name w:val="引用 字符"/>
    <w:basedOn w:val="a0"/>
    <w:link w:val="a7"/>
    <w:uiPriority w:val="29"/>
    <w:rsid w:val="00B660A8"/>
    <w:rPr>
      <w:i/>
      <w:iCs/>
      <w:color w:val="404040" w:themeColor="text1" w:themeTint="BF"/>
    </w:rPr>
  </w:style>
  <w:style w:type="paragraph" w:styleId="a9">
    <w:name w:val="List Paragraph"/>
    <w:basedOn w:val="a"/>
    <w:uiPriority w:val="34"/>
    <w:qFormat/>
    <w:rsid w:val="00B660A8"/>
    <w:pPr>
      <w:ind w:left="720"/>
      <w:contextualSpacing/>
    </w:pPr>
  </w:style>
  <w:style w:type="character" w:styleId="aa">
    <w:name w:val="Intense Emphasis"/>
    <w:basedOn w:val="a0"/>
    <w:uiPriority w:val="21"/>
    <w:qFormat/>
    <w:rsid w:val="00B660A8"/>
    <w:rPr>
      <w:i/>
      <w:iCs/>
      <w:color w:val="0F4761" w:themeColor="accent1" w:themeShade="BF"/>
    </w:rPr>
  </w:style>
  <w:style w:type="paragraph" w:styleId="ab">
    <w:name w:val="Intense Quote"/>
    <w:basedOn w:val="a"/>
    <w:next w:val="a"/>
    <w:link w:val="ac"/>
    <w:uiPriority w:val="30"/>
    <w:qFormat/>
    <w:rsid w:val="00B66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660A8"/>
    <w:rPr>
      <w:i/>
      <w:iCs/>
      <w:color w:val="0F4761" w:themeColor="accent1" w:themeShade="BF"/>
    </w:rPr>
  </w:style>
  <w:style w:type="character" w:styleId="ad">
    <w:name w:val="Intense Reference"/>
    <w:basedOn w:val="a0"/>
    <w:uiPriority w:val="32"/>
    <w:qFormat/>
    <w:rsid w:val="00B660A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222</Words>
  <Characters>1271</Characters>
  <Application>Microsoft Office Word</Application>
  <DocSecurity>0</DocSecurity>
  <Lines>10</Lines>
  <Paragraphs>2</Paragraphs>
  <ScaleCrop>false</ScaleCrop>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cp:revision>
  <dcterms:created xsi:type="dcterms:W3CDTF">2024-02-13T11:25:00Z</dcterms:created>
  <dcterms:modified xsi:type="dcterms:W3CDTF">2024-02-13T12:14:00Z</dcterms:modified>
</cp:coreProperties>
</file>