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858" w14:textId="72539DA8" w:rsidR="00501A96" w:rsidRPr="00930FEA" w:rsidRDefault="00ED1052" w:rsidP="00BD2866">
      <w:pPr>
        <w:pStyle w:val="Title"/>
        <w:rPr>
          <w:sz w:val="28"/>
          <w:szCs w:val="28"/>
        </w:rPr>
      </w:pPr>
      <w:r>
        <w:t xml:space="preserve">API 3 – </w:t>
      </w:r>
      <w:r w:rsidR="00692C7B">
        <w:t>Facade</w:t>
      </w:r>
      <w:r>
        <w:t xml:space="preserve"> Pattern</w:t>
      </w:r>
    </w:p>
    <w:p w14:paraId="3B8FB50C" w14:textId="252FDFE3" w:rsidR="00D008E5" w:rsidRDefault="00930FEA" w:rsidP="00BD2866">
      <w:pPr>
        <w:pStyle w:val="Subtitle"/>
        <w:rPr>
          <w:rFonts w:ascii="Calibri" w:hAnsi="Calibri" w:cs="Calibri"/>
          <w:sz w:val="28"/>
          <w:szCs w:val="28"/>
        </w:rPr>
      </w:pPr>
      <w:r w:rsidRPr="00240D12">
        <w:t>Versie 1.0.</w:t>
      </w:r>
      <w:r w:rsidR="003E1EFC">
        <w:t>0</w:t>
      </w:r>
    </w:p>
    <w:p w14:paraId="4183E40A" w14:textId="77777777" w:rsidR="00F96318" w:rsidRDefault="00F96318" w:rsidP="00BD2866">
      <w:r>
        <w:br w:type="page"/>
      </w:r>
    </w:p>
    <w:p w14:paraId="6E3A8EA6" w14:textId="62B0E016" w:rsidR="007F127B" w:rsidRPr="007F127B" w:rsidRDefault="007F127B" w:rsidP="00BD2866">
      <w:pPr>
        <w:pStyle w:val="ListParagraph"/>
      </w:pPr>
    </w:p>
    <w:p w14:paraId="37D97762" w14:textId="1B008DFF" w:rsidR="00345532" w:rsidRPr="00D008E5" w:rsidRDefault="008745AB" w:rsidP="00BD2866">
      <w:r w:rsidRPr="008745AB">
        <w:t>V</w:t>
      </w:r>
      <w:r w:rsidR="000F6B3F" w:rsidRPr="008745AB">
        <w:t>ersiebeheer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947"/>
      </w:tblGrid>
      <w:tr w:rsidR="000F6B3F" w14:paraId="552D5F9D" w14:textId="77777777" w:rsidTr="00600723">
        <w:trPr>
          <w:trHeight w:val="180"/>
        </w:trPr>
        <w:tc>
          <w:tcPr>
            <w:tcW w:w="1271" w:type="dxa"/>
            <w:vAlign w:val="center"/>
          </w:tcPr>
          <w:p w14:paraId="34C0EDE2" w14:textId="51593214" w:rsidR="000F6B3F" w:rsidRDefault="00D008E5" w:rsidP="00BD2866">
            <w:pPr>
              <w:pStyle w:val="BodyText"/>
            </w:pPr>
            <w:r>
              <w:t>1.0.0</w:t>
            </w:r>
          </w:p>
        </w:tc>
        <w:tc>
          <w:tcPr>
            <w:tcW w:w="2410" w:type="dxa"/>
            <w:vAlign w:val="center"/>
          </w:tcPr>
          <w:p w14:paraId="6872B7EA" w14:textId="66430B60" w:rsidR="000F6B3F" w:rsidRPr="00D008E5" w:rsidRDefault="0068280E" w:rsidP="00BD2866">
            <w:pPr>
              <w:pStyle w:val="BodyText"/>
            </w:pPr>
            <w:r>
              <w:t xml:space="preserve">Robert Nieuwkoop </w:t>
            </w:r>
          </w:p>
        </w:tc>
        <w:tc>
          <w:tcPr>
            <w:tcW w:w="5947" w:type="dxa"/>
            <w:vAlign w:val="center"/>
          </w:tcPr>
          <w:p w14:paraId="14066A6C" w14:textId="7DA4449A" w:rsidR="00600723" w:rsidRPr="00D008E5" w:rsidRDefault="00E15DCC" w:rsidP="00BD2866">
            <w:pPr>
              <w:pStyle w:val="BodyText"/>
            </w:pPr>
            <w:r>
              <w:t>Opzet document</w:t>
            </w:r>
          </w:p>
        </w:tc>
      </w:tr>
      <w:tr w:rsidR="000F6B3F" w14:paraId="0F2C5264" w14:textId="77777777" w:rsidTr="007A58F9">
        <w:tc>
          <w:tcPr>
            <w:tcW w:w="1271" w:type="dxa"/>
            <w:vAlign w:val="center"/>
          </w:tcPr>
          <w:p w14:paraId="034AAB1C" w14:textId="3D3479AC" w:rsidR="000F6B3F" w:rsidRDefault="000F6B3F" w:rsidP="00BD2866">
            <w:pPr>
              <w:pStyle w:val="BodyText"/>
            </w:pPr>
          </w:p>
        </w:tc>
        <w:tc>
          <w:tcPr>
            <w:tcW w:w="2410" w:type="dxa"/>
            <w:vAlign w:val="center"/>
          </w:tcPr>
          <w:p w14:paraId="62930745" w14:textId="212C84C4" w:rsidR="000F6B3F" w:rsidRPr="00D008E5" w:rsidRDefault="000F6B3F" w:rsidP="00BD2866">
            <w:pPr>
              <w:pStyle w:val="BodyText"/>
            </w:pPr>
          </w:p>
        </w:tc>
        <w:tc>
          <w:tcPr>
            <w:tcW w:w="5947" w:type="dxa"/>
            <w:vAlign w:val="center"/>
          </w:tcPr>
          <w:p w14:paraId="3D8AC174" w14:textId="43EE1F68" w:rsidR="000F6B3F" w:rsidRPr="00D008E5" w:rsidRDefault="000F6B3F" w:rsidP="00BD2866">
            <w:pPr>
              <w:pStyle w:val="BodyText"/>
            </w:pPr>
          </w:p>
        </w:tc>
      </w:tr>
    </w:tbl>
    <w:p w14:paraId="32AE9462" w14:textId="45705FA6" w:rsidR="00D008E5" w:rsidRDefault="00D008E5" w:rsidP="00BD2866">
      <w:pPr>
        <w:pStyle w:val="BodyText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229955636"/>
        <w:docPartObj>
          <w:docPartGallery w:val="Table of Contents"/>
          <w:docPartUnique/>
        </w:docPartObj>
      </w:sdtPr>
      <w:sdtEndPr/>
      <w:sdtContent>
        <w:p w14:paraId="069006D0" w14:textId="0FEA255A" w:rsidR="00006BFA" w:rsidRDefault="00006BFA" w:rsidP="00BD2866">
          <w:pPr>
            <w:pStyle w:val="TOCHeading"/>
          </w:pPr>
          <w:r>
            <w:t>Inhoud</w:t>
          </w:r>
        </w:p>
        <w:p w14:paraId="5F2A4C72" w14:textId="55EE378C" w:rsidR="00CF60E3" w:rsidRDefault="00006BF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58853" w:history="1">
            <w:r w:rsidR="00CF60E3" w:rsidRPr="0066396B">
              <w:rPr>
                <w:rStyle w:val="Hyperlink"/>
                <w:noProof/>
              </w:rPr>
              <w:t>Opdracht #1 – Setting up</w:t>
            </w:r>
            <w:r w:rsidR="00CF60E3">
              <w:rPr>
                <w:noProof/>
                <w:webHidden/>
              </w:rPr>
              <w:tab/>
            </w:r>
            <w:r w:rsidR="00CF60E3">
              <w:rPr>
                <w:noProof/>
                <w:webHidden/>
              </w:rPr>
              <w:fldChar w:fldCharType="begin"/>
            </w:r>
            <w:r w:rsidR="00CF60E3">
              <w:rPr>
                <w:noProof/>
                <w:webHidden/>
              </w:rPr>
              <w:instrText xml:space="preserve"> PAGEREF _Toc147258853 \h </w:instrText>
            </w:r>
            <w:r w:rsidR="00CF60E3">
              <w:rPr>
                <w:noProof/>
                <w:webHidden/>
              </w:rPr>
            </w:r>
            <w:r w:rsidR="00CF60E3">
              <w:rPr>
                <w:noProof/>
                <w:webHidden/>
              </w:rPr>
              <w:fldChar w:fldCharType="separate"/>
            </w:r>
            <w:r w:rsidR="00CF60E3">
              <w:rPr>
                <w:noProof/>
                <w:webHidden/>
              </w:rPr>
              <w:t>3</w:t>
            </w:r>
            <w:r w:rsidR="00CF60E3">
              <w:rPr>
                <w:noProof/>
                <w:webHidden/>
              </w:rPr>
              <w:fldChar w:fldCharType="end"/>
            </w:r>
          </w:hyperlink>
        </w:p>
        <w:p w14:paraId="74C3A301" w14:textId="14FEDA0B" w:rsidR="00CF60E3" w:rsidRDefault="00AC38A9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nl-NL"/>
            </w:rPr>
          </w:pPr>
          <w:hyperlink w:anchor="_Toc147258854" w:history="1">
            <w:r w:rsidR="00CF60E3" w:rsidRPr="0066396B">
              <w:rPr>
                <w:rStyle w:val="Hyperlink"/>
                <w:noProof/>
              </w:rPr>
              <w:t>Opdracht #2 – Implementing</w:t>
            </w:r>
            <w:r w:rsidR="00CF60E3">
              <w:rPr>
                <w:noProof/>
                <w:webHidden/>
              </w:rPr>
              <w:tab/>
            </w:r>
            <w:r w:rsidR="00CF60E3">
              <w:rPr>
                <w:noProof/>
                <w:webHidden/>
              </w:rPr>
              <w:fldChar w:fldCharType="begin"/>
            </w:r>
            <w:r w:rsidR="00CF60E3">
              <w:rPr>
                <w:noProof/>
                <w:webHidden/>
              </w:rPr>
              <w:instrText xml:space="preserve"> PAGEREF _Toc147258854 \h </w:instrText>
            </w:r>
            <w:r w:rsidR="00CF60E3">
              <w:rPr>
                <w:noProof/>
                <w:webHidden/>
              </w:rPr>
            </w:r>
            <w:r w:rsidR="00CF60E3">
              <w:rPr>
                <w:noProof/>
                <w:webHidden/>
              </w:rPr>
              <w:fldChar w:fldCharType="separate"/>
            </w:r>
            <w:r w:rsidR="00CF60E3">
              <w:rPr>
                <w:noProof/>
                <w:webHidden/>
              </w:rPr>
              <w:t>3</w:t>
            </w:r>
            <w:r w:rsidR="00CF60E3">
              <w:rPr>
                <w:noProof/>
                <w:webHidden/>
              </w:rPr>
              <w:fldChar w:fldCharType="end"/>
            </w:r>
          </w:hyperlink>
        </w:p>
        <w:p w14:paraId="5E620578" w14:textId="1051454B" w:rsidR="00006BFA" w:rsidRDefault="00006BFA" w:rsidP="00BD2866">
          <w:r>
            <w:fldChar w:fldCharType="end"/>
          </w:r>
        </w:p>
      </w:sdtContent>
    </w:sdt>
    <w:p w14:paraId="0ADDE824" w14:textId="6A6B907F" w:rsidR="005054F2" w:rsidRDefault="00006BFA" w:rsidP="004969BE">
      <w:pPr>
        <w:pStyle w:val="Heading1"/>
      </w:pPr>
      <w:bookmarkStart w:id="0" w:name="_Toc147258853"/>
      <w:r>
        <w:t>Opdracht #1</w:t>
      </w:r>
      <w:r w:rsidR="00A9574A">
        <w:t xml:space="preserve"> – Setting up</w:t>
      </w:r>
      <w:bookmarkEnd w:id="0"/>
    </w:p>
    <w:p w14:paraId="13B1E71B" w14:textId="6E298CDD" w:rsidR="00BD2866" w:rsidRPr="0019060A" w:rsidRDefault="00BD2866" w:rsidP="001F659A">
      <w:pPr>
        <w:pStyle w:val="NoSpacing"/>
        <w:numPr>
          <w:ilvl w:val="0"/>
          <w:numId w:val="16"/>
        </w:numPr>
      </w:pPr>
      <w:r w:rsidRPr="0019060A">
        <w:t>Download het mapje “</w:t>
      </w:r>
      <w:r w:rsidR="00C46462">
        <w:t>FacadePattern</w:t>
      </w:r>
      <w:r w:rsidR="000C5681">
        <w:t>.zip</w:t>
      </w:r>
      <w:r w:rsidRPr="0019060A">
        <w:t>” van Teams</w:t>
      </w:r>
      <w:r w:rsidR="000C5681">
        <w:t xml:space="preserve"> en pak uit</w:t>
      </w:r>
    </w:p>
    <w:p w14:paraId="37021792" w14:textId="24876F27" w:rsidR="00BD2866" w:rsidRDefault="00BD2866" w:rsidP="001F659A">
      <w:pPr>
        <w:pStyle w:val="NoSpacing"/>
        <w:numPr>
          <w:ilvl w:val="0"/>
          <w:numId w:val="16"/>
        </w:numPr>
      </w:pPr>
      <w:r w:rsidRPr="0019060A">
        <w:t>Open het .csproj bestand met Visual Studio (niet Visual Studio Code)</w:t>
      </w:r>
      <w:r w:rsidR="00026ECE">
        <w:tab/>
      </w:r>
    </w:p>
    <w:p w14:paraId="1127F849" w14:textId="18FCCC4F" w:rsidR="00202DD9" w:rsidRDefault="00202DD9" w:rsidP="001F659A">
      <w:pPr>
        <w:pStyle w:val="NoSpacing"/>
        <w:numPr>
          <w:ilvl w:val="0"/>
          <w:numId w:val="16"/>
        </w:numPr>
      </w:pPr>
      <w:r>
        <w:t>Bestudeer de class diagram op pagina 3</w:t>
      </w:r>
    </w:p>
    <w:p w14:paraId="1A41665D" w14:textId="643783F6" w:rsidR="00202DD9" w:rsidRPr="0019060A" w:rsidRDefault="00F55011" w:rsidP="00202DD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477D42E" wp14:editId="7DAEE780">
            <wp:extent cx="5657850" cy="8265160"/>
            <wp:effectExtent l="0" t="0" r="0" b="2540"/>
            <wp:docPr id="1910343671" name="Afbeelding 2" descr="Afbeelding met tekst, diagram, Parallel, ontvang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43671" name="Afbeelding 2" descr="Afbeelding met tekst, diagram, Parallel, ontvang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26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FEEB" w14:textId="792405C5" w:rsidR="00B74E04" w:rsidRDefault="006664E1" w:rsidP="00B74E04">
      <w:pPr>
        <w:pStyle w:val="Heading1"/>
      </w:pPr>
      <w:bookmarkStart w:id="1" w:name="_Toc147258854"/>
      <w:r>
        <w:lastRenderedPageBreak/>
        <w:t>Opdracht #2</w:t>
      </w:r>
      <w:r w:rsidR="00A9574A">
        <w:t xml:space="preserve"> – Implementing</w:t>
      </w:r>
      <w:bookmarkEnd w:id="1"/>
    </w:p>
    <w:p w14:paraId="40777E0B" w14:textId="3DE29A52" w:rsidR="000365AE" w:rsidRDefault="00F425DA" w:rsidP="000365AE">
      <w:r>
        <w:t>Volg het stappenplan</w:t>
      </w:r>
    </w:p>
    <w:p w14:paraId="7768EF68" w14:textId="3C3D7932" w:rsidR="00F425DA" w:rsidRDefault="00F425DA" w:rsidP="00F425DA">
      <w:pPr>
        <w:pStyle w:val="ListParagraph"/>
        <w:numPr>
          <w:ilvl w:val="0"/>
          <w:numId w:val="22"/>
        </w:numPr>
      </w:pPr>
      <w:r>
        <w:t>Creëer de HomeTheaterFacade</w:t>
      </w:r>
      <w:r w:rsidR="00C53981">
        <w:t xml:space="preserve"> class</w:t>
      </w:r>
    </w:p>
    <w:p w14:paraId="551810BF" w14:textId="28D37DC7" w:rsidR="00ED7B31" w:rsidRDefault="00C53981" w:rsidP="00C53981">
      <w:pPr>
        <w:pStyle w:val="ListParagraph"/>
        <w:numPr>
          <w:ilvl w:val="1"/>
          <w:numId w:val="22"/>
        </w:numPr>
      </w:pPr>
      <w:r>
        <w:t>De HomeTheaterFacade class</w:t>
      </w:r>
      <w:r w:rsidR="00ED7B31">
        <w:t xml:space="preserve"> is “Composed” </w:t>
      </w:r>
      <w:r w:rsidR="00ED7B31" w:rsidRPr="00ED7B31">
        <w:rPr>
          <w:sz w:val="16"/>
          <w:szCs w:val="16"/>
        </w:rPr>
        <w:t xml:space="preserve">(HAS-A relatie) </w:t>
      </w:r>
      <w:r w:rsidR="00ED7B31">
        <w:t>met alle subsystemen</w:t>
      </w:r>
    </w:p>
    <w:p w14:paraId="6BFD3253" w14:textId="2265B784" w:rsidR="00C53981" w:rsidRDefault="00ED7B31" w:rsidP="00C53981">
      <w:pPr>
        <w:pStyle w:val="ListParagraph"/>
        <w:numPr>
          <w:ilvl w:val="1"/>
          <w:numId w:val="22"/>
        </w:numPr>
      </w:pPr>
      <w:r>
        <w:t xml:space="preserve">Deze subsystemen </w:t>
      </w:r>
      <w:r w:rsidR="007337EE">
        <w:t xml:space="preserve">krijgt een referentie naar ieder component van het subystem via de constructor. </w:t>
      </w:r>
    </w:p>
    <w:p w14:paraId="53B37626" w14:textId="1247BEB7" w:rsidR="00C53981" w:rsidRDefault="007337EE" w:rsidP="00F425DA">
      <w:pPr>
        <w:pStyle w:val="ListParagraph"/>
        <w:numPr>
          <w:ilvl w:val="0"/>
          <w:numId w:val="22"/>
        </w:numPr>
      </w:pPr>
      <w:r>
        <w:t>Implementeer de WatchMovie(</w:t>
      </w:r>
      <w:r w:rsidR="00F55011">
        <w:t>String</w:t>
      </w:r>
      <w:r>
        <w:t>) methode</w:t>
      </w:r>
    </w:p>
    <w:p w14:paraId="58C48058" w14:textId="612C0C4E" w:rsidR="007337EE" w:rsidRDefault="007337EE" w:rsidP="00F425DA">
      <w:pPr>
        <w:pStyle w:val="ListParagraph"/>
        <w:numPr>
          <w:ilvl w:val="0"/>
          <w:numId w:val="22"/>
        </w:numPr>
      </w:pPr>
      <w:r>
        <w:t>Implementeer de EndMovie() method</w:t>
      </w:r>
    </w:p>
    <w:p w14:paraId="74DDAB31" w14:textId="7C874FC4" w:rsidR="001C587A" w:rsidRDefault="007C1938" w:rsidP="00F425DA">
      <w:pPr>
        <w:pStyle w:val="ListParagraph"/>
        <w:numPr>
          <w:ilvl w:val="0"/>
          <w:numId w:val="22"/>
        </w:numPr>
      </w:pPr>
      <w:r>
        <w:t>Instantieer een HomeTheaterFacade aan met alle componenten van het subsysteem</w:t>
      </w:r>
    </w:p>
    <w:p w14:paraId="60646EF1" w14:textId="33428931" w:rsidR="007C1938" w:rsidRDefault="007C1938" w:rsidP="00F425DA">
      <w:pPr>
        <w:pStyle w:val="ListParagraph"/>
        <w:numPr>
          <w:ilvl w:val="0"/>
          <w:numId w:val="22"/>
        </w:numPr>
      </w:pPr>
      <w:r>
        <w:t>Maak gebruik van de versimpelde methodes om een film te starten en te stoppen.</w:t>
      </w:r>
    </w:p>
    <w:p w14:paraId="057A2AE2" w14:textId="0B376E3B" w:rsidR="007C1938" w:rsidRDefault="007C1938" w:rsidP="007C1938">
      <w:pPr>
        <w:pStyle w:val="ListParagraph"/>
        <w:numPr>
          <w:ilvl w:val="1"/>
          <w:numId w:val="22"/>
        </w:numPr>
      </w:pPr>
      <w:r>
        <w:t>Maak gebruik van prints naar de output om te bewijzen dat de method</w:t>
      </w:r>
      <w:r w:rsidR="009F3F38">
        <w:t>e</w:t>
      </w:r>
      <w:r>
        <w:t>s van de subsystemen in sequentie worden aangeroepen.</w:t>
      </w:r>
    </w:p>
    <w:p w14:paraId="6D1D602A" w14:textId="77777777" w:rsidR="00C53981" w:rsidRDefault="00C53981" w:rsidP="007337EE"/>
    <w:p w14:paraId="7197491F" w14:textId="383921D4" w:rsidR="007337EE" w:rsidRDefault="007337EE" w:rsidP="007337EE">
      <w:r>
        <w:t>Tip: Bekijk voor de WatchMovie(</w:t>
      </w:r>
      <w:r w:rsidR="00F55011">
        <w:t>String</w:t>
      </w:r>
      <w:r>
        <w:t>) en EndMovie() methodes goed de stappen die voorheen werden gemaakt</w:t>
      </w:r>
      <w:r w:rsidR="002C7382">
        <w:t xml:space="preserve"> (in Program.cs)</w:t>
      </w:r>
    </w:p>
    <w:p w14:paraId="3937AC06" w14:textId="27CF2CA9" w:rsidR="00710051" w:rsidRDefault="00710051">
      <w:r>
        <w:br w:type="page"/>
      </w:r>
    </w:p>
    <w:p w14:paraId="51F11800" w14:textId="0F82EA03" w:rsidR="00710051" w:rsidRDefault="00710051" w:rsidP="00710051">
      <w:pPr>
        <w:pStyle w:val="Heading1"/>
      </w:pPr>
      <w:r>
        <w:lastRenderedPageBreak/>
        <w:t>Opdracht #3 – Principle of Least Knowledge</w:t>
      </w:r>
    </w:p>
    <w:p w14:paraId="2C659EE1" w14:textId="6A809C1D" w:rsidR="00361835" w:rsidRDefault="00D16C41" w:rsidP="00361835">
      <w:r>
        <w:t>Omschrijf of waarom wel of niet de volgende stukjes code het principe “Principle of Least Knowledge” overtreed. Gebruik de tabel onder de code voor je antwoord</w:t>
      </w:r>
    </w:p>
    <w:p w14:paraId="206C0F27" w14:textId="77777777" w:rsidR="00051E5C" w:rsidRDefault="00051E5C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House</w:t>
      </w:r>
    </w:p>
    <w:p w14:paraId="6C8E0B28" w14:textId="1C8D8D02" w:rsidR="00051E5C" w:rsidRDefault="00051E5C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4EDC05" w14:textId="66FD4002" w:rsidR="00051E5C" w:rsidRDefault="00051E5C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WeatherStation station;</w:t>
      </w:r>
    </w:p>
    <w:p w14:paraId="0C5B613E" w14:textId="61F74ACB" w:rsidR="00051E5C" w:rsidRDefault="00051E5C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other methods and constructor</w:t>
      </w:r>
    </w:p>
    <w:p w14:paraId="28AE4E8F" w14:textId="64992397" w:rsidR="00051E5C" w:rsidRDefault="00051E5C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getTemp()</w:t>
      </w:r>
    </w:p>
    <w:p w14:paraId="42087EEB" w14:textId="0D6B333B" w:rsidR="00051E5C" w:rsidRDefault="00051E5C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F9D556" w14:textId="73FEB4CE" w:rsidR="00051E5C" w:rsidRDefault="00051E5C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station.getThermometer().getTemperature();</w:t>
      </w:r>
    </w:p>
    <w:p w14:paraId="3D7A2786" w14:textId="42C0A820" w:rsidR="00051E5C" w:rsidRDefault="00051E5C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4B0D02" w14:textId="7D12512A" w:rsidR="00051E5C" w:rsidRDefault="00051E5C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A1DD4B" w14:textId="77777777" w:rsidR="00D16C41" w:rsidRDefault="00D16C41" w:rsidP="00D16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D16C41" w14:paraId="153951DB" w14:textId="77777777" w:rsidTr="00D16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37A4E6" w14:textId="47F0743F" w:rsidR="00D16C41" w:rsidRDefault="00D16C41" w:rsidP="00051E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8357" w:type="dxa"/>
          </w:tcPr>
          <w:p w14:paraId="1DBDCB9F" w14:textId="3D7595C1" w:rsidR="00D16C41" w:rsidRDefault="00D16C41" w:rsidP="00051E5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Does this code violate the Principle of Least Knowledge?</w:t>
            </w:r>
          </w:p>
        </w:tc>
      </w:tr>
      <w:tr w:rsidR="00D16C41" w14:paraId="1270FCD0" w14:textId="77777777" w:rsidTr="00D1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02FC94" w14:textId="408C35A7" w:rsidR="00D16C41" w:rsidRDefault="00D16C41" w:rsidP="00051E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Yes/No</w:t>
            </w:r>
          </w:p>
        </w:tc>
        <w:tc>
          <w:tcPr>
            <w:tcW w:w="8357" w:type="dxa"/>
          </w:tcPr>
          <w:p w14:paraId="5F1979CB" w14:textId="77777777" w:rsidR="00AC38A9" w:rsidRPr="00AC38A9" w:rsidRDefault="00AC38A9" w:rsidP="00AC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AC38A9">
              <w:rPr>
                <w:lang w:eastAsia="nl-NL"/>
              </w:rPr>
              <w:t>Ja.</w:t>
            </w:r>
          </w:p>
          <w:p w14:paraId="6F623AE2" w14:textId="77777777" w:rsidR="00AC38A9" w:rsidRPr="00AC38A9" w:rsidRDefault="00AC38A9" w:rsidP="00AC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AC38A9">
              <w:rPr>
                <w:lang w:eastAsia="nl-NL"/>
              </w:rPr>
              <w:t xml:space="preserve">Het House-class direct benadert het Thermometer-object vanuit </w:t>
            </w:r>
            <w:proofErr w:type="spellStart"/>
            <w:r w:rsidRPr="00AC38A9">
              <w:rPr>
                <w:lang w:eastAsia="nl-NL"/>
              </w:rPr>
              <w:t>WeatherStation</w:t>
            </w:r>
            <w:proofErr w:type="spellEnd"/>
            <w:r w:rsidRPr="00AC38A9">
              <w:rPr>
                <w:lang w:eastAsia="nl-NL"/>
              </w:rPr>
              <w:t xml:space="preserve"> en roept dan de </w:t>
            </w:r>
            <w:proofErr w:type="spellStart"/>
            <w:r w:rsidRPr="00AC38A9">
              <w:rPr>
                <w:lang w:eastAsia="nl-NL"/>
              </w:rPr>
              <w:t>getTemperature</w:t>
            </w:r>
            <w:proofErr w:type="spellEnd"/>
            <w:r w:rsidRPr="00AC38A9">
              <w:rPr>
                <w:lang w:eastAsia="nl-NL"/>
              </w:rPr>
              <w:t>() methode erop aan. Dit schendt het "</w:t>
            </w:r>
            <w:proofErr w:type="spellStart"/>
            <w:r w:rsidRPr="00AC38A9">
              <w:rPr>
                <w:lang w:eastAsia="nl-NL"/>
              </w:rPr>
              <w:t>Principle</w:t>
            </w:r>
            <w:proofErr w:type="spellEnd"/>
            <w:r w:rsidRPr="00AC38A9">
              <w:rPr>
                <w:lang w:eastAsia="nl-NL"/>
              </w:rPr>
              <w:t xml:space="preserve"> of </w:t>
            </w:r>
            <w:proofErr w:type="spellStart"/>
            <w:r w:rsidRPr="00AC38A9">
              <w:rPr>
                <w:lang w:eastAsia="nl-NL"/>
              </w:rPr>
              <w:t>Least</w:t>
            </w:r>
            <w:proofErr w:type="spellEnd"/>
            <w:r w:rsidRPr="00AC38A9">
              <w:rPr>
                <w:lang w:eastAsia="nl-NL"/>
              </w:rPr>
              <w:t xml:space="preserve"> Knowledge" omdat House kennis heeft van de interne structuur van </w:t>
            </w:r>
            <w:proofErr w:type="spellStart"/>
            <w:r w:rsidRPr="00AC38A9">
              <w:rPr>
                <w:lang w:eastAsia="nl-NL"/>
              </w:rPr>
              <w:t>WeatherStation</w:t>
            </w:r>
            <w:proofErr w:type="spellEnd"/>
            <w:r w:rsidRPr="00AC38A9">
              <w:rPr>
                <w:lang w:eastAsia="nl-NL"/>
              </w:rPr>
              <w:t xml:space="preserve"> en Thermometer.</w:t>
            </w:r>
          </w:p>
          <w:p w14:paraId="08A08DEA" w14:textId="76CE3022" w:rsidR="00AC38A9" w:rsidRDefault="00AC38A9" w:rsidP="00051E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643ECA95" w14:textId="77777777" w:rsidR="00051E5C" w:rsidRDefault="00051E5C" w:rsidP="00051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DE597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House</w:t>
      </w:r>
    </w:p>
    <w:p w14:paraId="2C5DA268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2C2D60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WeatherStation station;</w:t>
      </w:r>
    </w:p>
    <w:p w14:paraId="7CD57B30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other methods and constructor</w:t>
      </w:r>
    </w:p>
    <w:p w14:paraId="24E3CCF0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getTemp()</w:t>
      </w:r>
    </w:p>
    <w:p w14:paraId="5239C743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9E3866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Thermometer thermometer = station.getThermometer();</w:t>
      </w:r>
    </w:p>
    <w:p w14:paraId="09E6597B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GetTempHelper(thermometer);</w:t>
      </w:r>
    </w:p>
    <w:p w14:paraId="65036E8A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B4A070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GetTempHelper(Thermometer thermometer)</w:t>
      </w:r>
    </w:p>
    <w:p w14:paraId="5F7BCFA3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D99016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thermometer.getTemperature();</w:t>
      </w:r>
    </w:p>
    <w:p w14:paraId="547956BC" w14:textId="77777777" w:rsidR="00D16C41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0153B8" w14:textId="77777777" w:rsidR="00D16C41" w:rsidRPr="00361835" w:rsidRDefault="00D16C41" w:rsidP="00D1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1FE0C0" w14:textId="77777777" w:rsidR="00D16C41" w:rsidRDefault="00D16C41" w:rsidP="00051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D16C41" w14:paraId="67321461" w14:textId="77777777" w:rsidTr="00420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D581D8" w14:textId="77777777" w:rsidR="00D16C41" w:rsidRDefault="00D16C41" w:rsidP="00420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8357" w:type="dxa"/>
          </w:tcPr>
          <w:p w14:paraId="47E2E9D9" w14:textId="77777777" w:rsidR="00D16C41" w:rsidRDefault="00D16C41" w:rsidP="00420D1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Does this code violate the Principle of Least Knowledge?</w:t>
            </w:r>
          </w:p>
        </w:tc>
      </w:tr>
      <w:tr w:rsidR="00D16C41" w14:paraId="63438B2D" w14:textId="77777777" w:rsidTr="00420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44B252" w14:textId="77777777" w:rsidR="00D16C41" w:rsidRDefault="00D16C41" w:rsidP="00420D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Yes/No</w:t>
            </w:r>
          </w:p>
        </w:tc>
        <w:tc>
          <w:tcPr>
            <w:tcW w:w="8357" w:type="dxa"/>
          </w:tcPr>
          <w:p w14:paraId="797B7C7B" w14:textId="77777777" w:rsidR="00AC38A9" w:rsidRPr="00AC38A9" w:rsidRDefault="00AC38A9" w:rsidP="00AC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AC38A9">
              <w:rPr>
                <w:lang w:eastAsia="nl-NL"/>
              </w:rPr>
              <w:t>Nee.</w:t>
            </w:r>
          </w:p>
          <w:p w14:paraId="11637D10" w14:textId="77777777" w:rsidR="00AC38A9" w:rsidRPr="00AC38A9" w:rsidRDefault="00AC38A9" w:rsidP="00AC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AC38A9">
              <w:rPr>
                <w:lang w:eastAsia="nl-NL"/>
              </w:rPr>
              <w:t xml:space="preserve">In deze versie haalt de </w:t>
            </w:r>
            <w:proofErr w:type="spellStart"/>
            <w:r w:rsidRPr="00AC38A9">
              <w:rPr>
                <w:lang w:eastAsia="nl-NL"/>
              </w:rPr>
              <w:t>getTemp</w:t>
            </w:r>
            <w:proofErr w:type="spellEnd"/>
            <w:r w:rsidRPr="00AC38A9">
              <w:rPr>
                <w:lang w:eastAsia="nl-NL"/>
              </w:rPr>
              <w:t xml:space="preserve">-methode de Thermometer op vanuit </w:t>
            </w:r>
            <w:proofErr w:type="spellStart"/>
            <w:r w:rsidRPr="00AC38A9">
              <w:rPr>
                <w:lang w:eastAsia="nl-NL"/>
              </w:rPr>
              <w:t>WeatherStation</w:t>
            </w:r>
            <w:proofErr w:type="spellEnd"/>
            <w:r w:rsidRPr="00AC38A9">
              <w:rPr>
                <w:lang w:eastAsia="nl-NL"/>
              </w:rPr>
              <w:t xml:space="preserve"> en geeft vervolgens de daadwerkelijke temperatuurafhandeling door aan een aparte methode (</w:t>
            </w:r>
            <w:proofErr w:type="spellStart"/>
            <w:r w:rsidRPr="00AC38A9">
              <w:rPr>
                <w:lang w:eastAsia="nl-NL"/>
              </w:rPr>
              <w:t>GetTempHelper</w:t>
            </w:r>
            <w:proofErr w:type="spellEnd"/>
            <w:r w:rsidRPr="00AC38A9">
              <w:rPr>
                <w:lang w:eastAsia="nl-NL"/>
              </w:rPr>
              <w:t>). Deze aanpassing houdt zich beter aan het "</w:t>
            </w:r>
            <w:proofErr w:type="spellStart"/>
            <w:r w:rsidRPr="00AC38A9">
              <w:rPr>
                <w:lang w:eastAsia="nl-NL"/>
              </w:rPr>
              <w:t>Principle</w:t>
            </w:r>
            <w:proofErr w:type="spellEnd"/>
            <w:r w:rsidRPr="00AC38A9">
              <w:rPr>
                <w:lang w:eastAsia="nl-NL"/>
              </w:rPr>
              <w:t xml:space="preserve"> of </w:t>
            </w:r>
            <w:proofErr w:type="spellStart"/>
            <w:r w:rsidRPr="00AC38A9">
              <w:rPr>
                <w:lang w:eastAsia="nl-NL"/>
              </w:rPr>
              <w:t>Least</w:t>
            </w:r>
            <w:proofErr w:type="spellEnd"/>
            <w:r w:rsidRPr="00AC38A9">
              <w:rPr>
                <w:lang w:eastAsia="nl-NL"/>
              </w:rPr>
              <w:t xml:space="preserve"> Knowledge" omdat het de kennis van Thermometer inkapselt binnen de </w:t>
            </w:r>
            <w:proofErr w:type="spellStart"/>
            <w:r w:rsidRPr="00AC38A9">
              <w:rPr>
                <w:lang w:eastAsia="nl-NL"/>
              </w:rPr>
              <w:t>GetTempHelper</w:t>
            </w:r>
            <w:proofErr w:type="spellEnd"/>
            <w:r w:rsidRPr="00AC38A9">
              <w:rPr>
                <w:lang w:eastAsia="nl-NL"/>
              </w:rPr>
              <w:t xml:space="preserve">-methode, waardoor de directe afhankelijkheden in de </w:t>
            </w:r>
            <w:proofErr w:type="spellStart"/>
            <w:r w:rsidRPr="00AC38A9">
              <w:rPr>
                <w:lang w:eastAsia="nl-NL"/>
              </w:rPr>
              <w:t>getTemp</w:t>
            </w:r>
            <w:proofErr w:type="spellEnd"/>
            <w:r w:rsidRPr="00AC38A9">
              <w:rPr>
                <w:lang w:eastAsia="nl-NL"/>
              </w:rPr>
              <w:t>-methode worden verminderd.</w:t>
            </w:r>
          </w:p>
          <w:p w14:paraId="7179A889" w14:textId="77777777" w:rsidR="00D16C41" w:rsidRDefault="00D16C41" w:rsidP="00420D1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29C85E47" w14:textId="77777777" w:rsidR="00D16C41" w:rsidRDefault="00D16C41" w:rsidP="00051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D16C41" w:rsidSect="00515D20">
      <w:footerReference w:type="default" r:id="rId13"/>
      <w:footerReference w:type="first" r:id="rId14"/>
      <w:pgSz w:w="11906" w:h="16838" w:code="9"/>
      <w:pgMar w:top="1134" w:right="1134" w:bottom="2688" w:left="1134" w:header="907" w:footer="1134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D5695" w14:textId="77777777" w:rsidR="006422C6" w:rsidRDefault="006422C6" w:rsidP="00BD2866">
      <w:r>
        <w:separator/>
      </w:r>
    </w:p>
    <w:p w14:paraId="7B6F96F9" w14:textId="77777777" w:rsidR="006422C6" w:rsidRDefault="006422C6"/>
    <w:p w14:paraId="02FFD09D" w14:textId="77777777" w:rsidR="006422C6" w:rsidRDefault="006422C6" w:rsidP="008B289B"/>
  </w:endnote>
  <w:endnote w:type="continuationSeparator" w:id="0">
    <w:p w14:paraId="3C813599" w14:textId="77777777" w:rsidR="006422C6" w:rsidRDefault="006422C6" w:rsidP="00BD2866">
      <w:r>
        <w:continuationSeparator/>
      </w:r>
    </w:p>
    <w:p w14:paraId="43F1F311" w14:textId="77777777" w:rsidR="006422C6" w:rsidRDefault="006422C6"/>
    <w:p w14:paraId="3406ADC4" w14:textId="77777777" w:rsidR="006422C6" w:rsidRDefault="006422C6" w:rsidP="008B289B"/>
  </w:endnote>
  <w:endnote w:type="continuationNotice" w:id="1">
    <w:p w14:paraId="158A7BED" w14:textId="77777777" w:rsidR="006422C6" w:rsidRDefault="006422C6" w:rsidP="00BD2866"/>
    <w:p w14:paraId="7CC0DEC7" w14:textId="77777777" w:rsidR="006422C6" w:rsidRDefault="006422C6"/>
    <w:p w14:paraId="0E2F7487" w14:textId="77777777" w:rsidR="006422C6" w:rsidRDefault="006422C6" w:rsidP="008B2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989D" w14:textId="1B1D9FEC" w:rsidR="00515D20" w:rsidRDefault="00515D20" w:rsidP="00BD2866">
    <w:pPr>
      <w:rPr>
        <w:color w:val="030F1D" w:themeColor="text2" w:themeShade="80"/>
      </w:rPr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8CCEE4" wp14:editId="5C39637E">
              <wp:simplePos x="0" y="0"/>
              <wp:positionH relativeFrom="page">
                <wp:posOffset>-13557</wp:posOffset>
              </wp:positionH>
              <wp:positionV relativeFrom="page">
                <wp:posOffset>9067475</wp:posOffset>
              </wp:positionV>
              <wp:extent cx="10725150" cy="1700530"/>
              <wp:effectExtent l="0" t="0" r="0" b="0"/>
              <wp:wrapNone/>
              <wp:docPr id="45" name="Groe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25150" cy="1700530"/>
                        <a:chOff x="0" y="0"/>
                        <a:chExt cx="7769553" cy="1697659"/>
                      </a:xfrm>
                    </wpg:grpSpPr>
                    <wps:wsp>
                      <wps:cNvPr id="48" name="Vrije v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Vrije v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Vrije v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Vrije vorm 7"/>
                      <wps:cNvSpPr>
                        <a:spLocks/>
                      </wps:cNvSpPr>
                      <wps:spPr bwMode="auto">
                        <a:xfrm>
                          <a:off x="3409950" y="681281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Vrije v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Vrije v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Vrije v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Vrije v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Vrije v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2BBDF0" id="Groep 45" o:spid="_x0000_s1026" alt="&quot;&quot;" style="position:absolute;margin-left:-1.05pt;margin-top:713.95pt;width:844.5pt;height:133.9pt;z-index:-251657216;mso-position-horizontal-relative:page;mso-position-vertical-relative:page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">
              <v:shape id="Vrije vorm 6" o:spid="_x0000_s1027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Vrije vorm 4" o:spid="_x0000_s1028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Vrije vorm 5" o:spid="_x0000_s1029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Vrije vorm 7" o:spid="_x0000_s1030" style="position:absolute;left:34099;top:6812;width:43378;height:10119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Vrije v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Vrije v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aU8xQAAANsAAAAPAAAAZHJzL2Rvd25yZXYueG1sRI9Pa8JA&#10;FMTvBb/D8gRvdRNB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CmJaU8xQAAANsAAAAP&#10;AAAAAAAAAAAAAAAAAAcCAABkcnMvZG93bnJldi54bWxQSwUGAAAAAAMAAwC3AAAA+QIAAAAA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Vrije v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" path="m,l1213,1073r1809,420l,xe" fillcolor="#791732 [3205]" stroked="f">
                <v:path arrowok="t" o:connecttype="custom" o:connectlocs="0,0;769929,681132;1918158,947745;0,0" o:connectangles="0,0,0,0"/>
              </v:shape>
              <v:shape id="Vrije v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Vrije v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  <w:r>
      <w:rPr>
        <w:color w:val="1970DA" w:themeColor="text2" w:themeTint="99"/>
        <w:spacing w:val="60"/>
      </w:rPr>
      <w:t>Pagina</w:t>
    </w:r>
    <w:r>
      <w:rPr>
        <w:color w:val="1970DA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| </w:t>
    </w:r>
    <w:fldSimple w:instr="NUMPAGES  \* Arabic  \* MERGEFORMAT">
      <w:r>
        <w:t>1</w:t>
      </w:r>
    </w:fldSimple>
  </w:p>
  <w:p w14:paraId="65F82B17" w14:textId="76B69E0F" w:rsidR="00996A4E" w:rsidRDefault="00996A4E" w:rsidP="00BD2866">
    <w:pPr>
      <w:pStyle w:val="Footer"/>
    </w:pPr>
  </w:p>
  <w:p w14:paraId="0E8508D3" w14:textId="77777777" w:rsidR="006A55F5" w:rsidRDefault="006A55F5"/>
  <w:p w14:paraId="1744DE9F" w14:textId="77777777" w:rsidR="006A55F5" w:rsidRDefault="006A55F5" w:rsidP="008B28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7407" w14:textId="360D375F" w:rsidR="000F246F" w:rsidRDefault="000F246F" w:rsidP="00BD2866">
    <w:pPr>
      <w:pStyle w:val="Footer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4120B82" wp14:editId="3B25D5FD">
              <wp:simplePos x="0" y="0"/>
              <wp:positionH relativeFrom="page">
                <wp:posOffset>-3479</wp:posOffset>
              </wp:positionH>
              <wp:positionV relativeFrom="page">
                <wp:posOffset>8987814</wp:posOffset>
              </wp:positionV>
              <wp:extent cx="10725150" cy="1700530"/>
              <wp:effectExtent l="0" t="0" r="0" b="0"/>
              <wp:wrapNone/>
              <wp:docPr id="1925864580" name="Groep 19258645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25150" cy="1700530"/>
                        <a:chOff x="0" y="0"/>
                        <a:chExt cx="7769553" cy="1697659"/>
                      </a:xfrm>
                    </wpg:grpSpPr>
                    <wps:wsp>
                      <wps:cNvPr id="2044347615" name="Vrije v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7746121" name="Vrije v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3646183" name="Vrije v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7429338" name="Vrije vorm 7"/>
                      <wps:cNvSpPr>
                        <a:spLocks/>
                      </wps:cNvSpPr>
                      <wps:spPr bwMode="auto">
                        <a:xfrm>
                          <a:off x="3409950" y="681281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7787104" name="Vrije v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3577353" name="Vrije v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7361133" name="Vrije v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7382152" name="Vrije v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9185281" name="Vrije v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04B3EE" id="Groep 1925864580" o:spid="_x0000_s1026" alt="&quot;&quot;" style="position:absolute;margin-left:-.25pt;margin-top:707.7pt;width:844.5pt;height:133.9pt;z-index:-251655168;mso-position-horizontal-relative:page;mso-position-vertical-relative:page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">
              <v:shape id="Vrije vorm 6" o:spid="_x0000_s1027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Vrije vorm 4" o:spid="_x0000_s1028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Vrije vorm 5" o:spid="_x0000_s1029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" path="m,l2129,496,1994,377,,xe" fillcolor="#071f3c [3215]" stroked="f">
                <v:path arrowok="t" o:connecttype="custom" o:connectlocs="0,0;1351343,314857;1265655,239317;0,0" o:connectangles="0,0,0,0"/>
              </v:shape>
              <v:shape id="Vrije vorm 7" o:spid="_x0000_s1030" style="position:absolute;left:34099;top:6812;width:43378;height:10119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Vrije v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Vrije v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Vrije v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Vrije v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" path="m,l143,130,1952,550,,xe" fillcolor="#071f3c [3215]" stroked="f">
                <v:path arrowok="t" o:connecttype="custom" o:connectlocs="0,0;90767,82523;1238995,349136;0,0" o:connectangles="0,0,0,0"/>
              </v:shape>
              <v:shape id="Vrije v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CB5D" w14:textId="77777777" w:rsidR="006422C6" w:rsidRDefault="006422C6" w:rsidP="00BD2866">
      <w:r>
        <w:separator/>
      </w:r>
    </w:p>
    <w:p w14:paraId="38A682B5" w14:textId="77777777" w:rsidR="006422C6" w:rsidRDefault="006422C6"/>
    <w:p w14:paraId="66F11E03" w14:textId="77777777" w:rsidR="006422C6" w:rsidRDefault="006422C6" w:rsidP="008B289B"/>
  </w:footnote>
  <w:footnote w:type="continuationSeparator" w:id="0">
    <w:p w14:paraId="237E26B5" w14:textId="77777777" w:rsidR="006422C6" w:rsidRDefault="006422C6" w:rsidP="00BD2866">
      <w:r>
        <w:continuationSeparator/>
      </w:r>
    </w:p>
    <w:p w14:paraId="399FC32C" w14:textId="77777777" w:rsidR="006422C6" w:rsidRDefault="006422C6"/>
    <w:p w14:paraId="410F4B85" w14:textId="77777777" w:rsidR="006422C6" w:rsidRDefault="006422C6" w:rsidP="008B289B"/>
  </w:footnote>
  <w:footnote w:type="continuationNotice" w:id="1">
    <w:p w14:paraId="29EC659B" w14:textId="77777777" w:rsidR="006422C6" w:rsidRDefault="006422C6" w:rsidP="00BD2866"/>
    <w:p w14:paraId="6D02C705" w14:textId="77777777" w:rsidR="006422C6" w:rsidRDefault="006422C6"/>
    <w:p w14:paraId="1E9A0840" w14:textId="77777777" w:rsidR="006422C6" w:rsidRDefault="006422C6" w:rsidP="008B28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00E21C4C"/>
    <w:multiLevelType w:val="hybridMultilevel"/>
    <w:tmpl w:val="1CB489CC"/>
    <w:lvl w:ilvl="0" w:tplc="E33E5D86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0475A"/>
    <w:multiLevelType w:val="hybridMultilevel"/>
    <w:tmpl w:val="BF96557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85899"/>
    <w:multiLevelType w:val="hybridMultilevel"/>
    <w:tmpl w:val="B33EEE22"/>
    <w:lvl w:ilvl="0" w:tplc="E59E91C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412F4"/>
    <w:multiLevelType w:val="hybridMultilevel"/>
    <w:tmpl w:val="5C6034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D5276"/>
    <w:multiLevelType w:val="hybridMultilevel"/>
    <w:tmpl w:val="7666978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FA6FF5"/>
    <w:multiLevelType w:val="hybridMultilevel"/>
    <w:tmpl w:val="3538175A"/>
    <w:lvl w:ilvl="0" w:tplc="E59E91C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B6C72"/>
    <w:multiLevelType w:val="hybridMultilevel"/>
    <w:tmpl w:val="578AC95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E374F7"/>
    <w:multiLevelType w:val="hybridMultilevel"/>
    <w:tmpl w:val="BF96557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97411"/>
    <w:multiLevelType w:val="multilevel"/>
    <w:tmpl w:val="24C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996A33"/>
    <w:multiLevelType w:val="hybridMultilevel"/>
    <w:tmpl w:val="C54C8CE2"/>
    <w:lvl w:ilvl="0" w:tplc="3A46191C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D9545F"/>
    <w:multiLevelType w:val="hybridMultilevel"/>
    <w:tmpl w:val="177075AA"/>
    <w:lvl w:ilvl="0" w:tplc="B8227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06A5F"/>
    <w:multiLevelType w:val="hybridMultilevel"/>
    <w:tmpl w:val="31DE86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B7521"/>
    <w:multiLevelType w:val="multilevel"/>
    <w:tmpl w:val="AA3C54D6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581B4C"/>
    <w:multiLevelType w:val="multilevel"/>
    <w:tmpl w:val="779052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AE69D9"/>
    <w:multiLevelType w:val="hybridMultilevel"/>
    <w:tmpl w:val="62164D06"/>
    <w:lvl w:ilvl="0" w:tplc="67CECB1A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D7BAA"/>
    <w:multiLevelType w:val="hybridMultilevel"/>
    <w:tmpl w:val="21D658D8"/>
    <w:lvl w:ilvl="0" w:tplc="B8227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54F5F"/>
    <w:multiLevelType w:val="hybridMultilevel"/>
    <w:tmpl w:val="5372A3A8"/>
    <w:lvl w:ilvl="0" w:tplc="0413000F">
      <w:start w:val="1"/>
      <w:numFmt w:val="decimal"/>
      <w:lvlText w:val="%1.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593A4EA6"/>
    <w:multiLevelType w:val="hybridMultilevel"/>
    <w:tmpl w:val="6A62C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C6E9A"/>
    <w:multiLevelType w:val="multilevel"/>
    <w:tmpl w:val="9CA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382227"/>
    <w:multiLevelType w:val="hybridMultilevel"/>
    <w:tmpl w:val="B086B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B3BD6"/>
    <w:multiLevelType w:val="hybridMultilevel"/>
    <w:tmpl w:val="E7E4BFF2"/>
    <w:lvl w:ilvl="0" w:tplc="B478DE5A">
      <w:start w:val="2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39469">
    <w:abstractNumId w:val="0"/>
  </w:num>
  <w:num w:numId="2" w16cid:durableId="824319848">
    <w:abstractNumId w:val="4"/>
  </w:num>
  <w:num w:numId="3" w16cid:durableId="486243713">
    <w:abstractNumId w:val="22"/>
  </w:num>
  <w:num w:numId="4" w16cid:durableId="1112867458">
    <w:abstractNumId w:val="7"/>
  </w:num>
  <w:num w:numId="5" w16cid:durableId="1987929430">
    <w:abstractNumId w:val="3"/>
  </w:num>
  <w:num w:numId="6" w16cid:durableId="224486430">
    <w:abstractNumId w:val="16"/>
  </w:num>
  <w:num w:numId="7" w16cid:durableId="1746295215">
    <w:abstractNumId w:val="8"/>
  </w:num>
  <w:num w:numId="8" w16cid:durableId="1011877806">
    <w:abstractNumId w:val="5"/>
  </w:num>
  <w:num w:numId="9" w16cid:durableId="86078648">
    <w:abstractNumId w:val="17"/>
  </w:num>
  <w:num w:numId="10" w16cid:durableId="2116170924">
    <w:abstractNumId w:val="18"/>
  </w:num>
  <w:num w:numId="11" w16cid:durableId="47537649">
    <w:abstractNumId w:val="12"/>
  </w:num>
  <w:num w:numId="12" w16cid:durableId="1643578326">
    <w:abstractNumId w:val="14"/>
  </w:num>
  <w:num w:numId="13" w16cid:durableId="938367498">
    <w:abstractNumId w:val="1"/>
  </w:num>
  <w:num w:numId="14" w16cid:durableId="1543976190">
    <w:abstractNumId w:val="1"/>
    <w:lvlOverride w:ilvl="0">
      <w:startOverride w:val="1"/>
    </w:lvlOverride>
  </w:num>
  <w:num w:numId="15" w16cid:durableId="2084184313">
    <w:abstractNumId w:val="13"/>
  </w:num>
  <w:num w:numId="16" w16cid:durableId="99566210">
    <w:abstractNumId w:val="19"/>
  </w:num>
  <w:num w:numId="17" w16cid:durableId="1273048446">
    <w:abstractNumId w:val="21"/>
  </w:num>
  <w:num w:numId="18" w16cid:durableId="381907739">
    <w:abstractNumId w:val="9"/>
  </w:num>
  <w:num w:numId="19" w16cid:durableId="258946561">
    <w:abstractNumId w:val="2"/>
  </w:num>
  <w:num w:numId="20" w16cid:durableId="362051899">
    <w:abstractNumId w:val="11"/>
  </w:num>
  <w:num w:numId="21" w16cid:durableId="1073702862">
    <w:abstractNumId w:val="6"/>
  </w:num>
  <w:num w:numId="22" w16cid:durableId="1542522301">
    <w:abstractNumId w:val="15"/>
  </w:num>
  <w:num w:numId="23" w16cid:durableId="720515402">
    <w:abstractNumId w:val="20"/>
  </w:num>
  <w:num w:numId="24" w16cid:durableId="285158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5E"/>
    <w:rsid w:val="00000B7E"/>
    <w:rsid w:val="00002F73"/>
    <w:rsid w:val="000043BD"/>
    <w:rsid w:val="0000663A"/>
    <w:rsid w:val="00006BFA"/>
    <w:rsid w:val="00007D22"/>
    <w:rsid w:val="00012E21"/>
    <w:rsid w:val="0002126A"/>
    <w:rsid w:val="000229C1"/>
    <w:rsid w:val="00025E57"/>
    <w:rsid w:val="00026A74"/>
    <w:rsid w:val="00026ECE"/>
    <w:rsid w:val="00027D9E"/>
    <w:rsid w:val="000365AE"/>
    <w:rsid w:val="00037004"/>
    <w:rsid w:val="00040267"/>
    <w:rsid w:val="00051E5C"/>
    <w:rsid w:val="00053A3B"/>
    <w:rsid w:val="000568EA"/>
    <w:rsid w:val="00060042"/>
    <w:rsid w:val="0006294E"/>
    <w:rsid w:val="000632A1"/>
    <w:rsid w:val="000675DD"/>
    <w:rsid w:val="000760DA"/>
    <w:rsid w:val="00077757"/>
    <w:rsid w:val="00082802"/>
    <w:rsid w:val="00085021"/>
    <w:rsid w:val="000862B9"/>
    <w:rsid w:val="000900F0"/>
    <w:rsid w:val="00091024"/>
    <w:rsid w:val="000917E2"/>
    <w:rsid w:val="000937C2"/>
    <w:rsid w:val="000963E3"/>
    <w:rsid w:val="000A4404"/>
    <w:rsid w:val="000A6195"/>
    <w:rsid w:val="000B0969"/>
    <w:rsid w:val="000B2363"/>
    <w:rsid w:val="000B3244"/>
    <w:rsid w:val="000B4A78"/>
    <w:rsid w:val="000B6977"/>
    <w:rsid w:val="000C0DB8"/>
    <w:rsid w:val="000C21AE"/>
    <w:rsid w:val="000C416D"/>
    <w:rsid w:val="000C5681"/>
    <w:rsid w:val="000E1514"/>
    <w:rsid w:val="000E2CFF"/>
    <w:rsid w:val="000E2EDA"/>
    <w:rsid w:val="000F0D93"/>
    <w:rsid w:val="000F246F"/>
    <w:rsid w:val="000F3BBB"/>
    <w:rsid w:val="000F6B3F"/>
    <w:rsid w:val="000F78DB"/>
    <w:rsid w:val="000F7F1B"/>
    <w:rsid w:val="00100D27"/>
    <w:rsid w:val="00100F7C"/>
    <w:rsid w:val="00101778"/>
    <w:rsid w:val="00110E16"/>
    <w:rsid w:val="00111416"/>
    <w:rsid w:val="00112F79"/>
    <w:rsid w:val="00117E18"/>
    <w:rsid w:val="0012216C"/>
    <w:rsid w:val="00135728"/>
    <w:rsid w:val="00137D5F"/>
    <w:rsid w:val="001418F4"/>
    <w:rsid w:val="0014244E"/>
    <w:rsid w:val="0014320E"/>
    <w:rsid w:val="00150ABD"/>
    <w:rsid w:val="00157026"/>
    <w:rsid w:val="00161A76"/>
    <w:rsid w:val="001628A8"/>
    <w:rsid w:val="00164B67"/>
    <w:rsid w:val="00166A7C"/>
    <w:rsid w:val="00166BFA"/>
    <w:rsid w:val="0017093D"/>
    <w:rsid w:val="00172BA7"/>
    <w:rsid w:val="00174EC2"/>
    <w:rsid w:val="0017746D"/>
    <w:rsid w:val="001830A5"/>
    <w:rsid w:val="00184403"/>
    <w:rsid w:val="0018535D"/>
    <w:rsid w:val="001858C2"/>
    <w:rsid w:val="0019060A"/>
    <w:rsid w:val="001922E8"/>
    <w:rsid w:val="00192F0B"/>
    <w:rsid w:val="001A7A01"/>
    <w:rsid w:val="001B68A9"/>
    <w:rsid w:val="001B7D04"/>
    <w:rsid w:val="001C3EEA"/>
    <w:rsid w:val="001C587A"/>
    <w:rsid w:val="001C7481"/>
    <w:rsid w:val="001D0DE5"/>
    <w:rsid w:val="001E24A2"/>
    <w:rsid w:val="001E6C8E"/>
    <w:rsid w:val="001E75C4"/>
    <w:rsid w:val="001F3990"/>
    <w:rsid w:val="001F3A64"/>
    <w:rsid w:val="001F3E8E"/>
    <w:rsid w:val="001F53A8"/>
    <w:rsid w:val="001F60A3"/>
    <w:rsid w:val="001F659A"/>
    <w:rsid w:val="00202DD9"/>
    <w:rsid w:val="00205520"/>
    <w:rsid w:val="00211278"/>
    <w:rsid w:val="00216DEE"/>
    <w:rsid w:val="00222466"/>
    <w:rsid w:val="0022290C"/>
    <w:rsid w:val="00226286"/>
    <w:rsid w:val="0024093B"/>
    <w:rsid w:val="00240D12"/>
    <w:rsid w:val="00244ED4"/>
    <w:rsid w:val="002528F2"/>
    <w:rsid w:val="00267C50"/>
    <w:rsid w:val="00267D60"/>
    <w:rsid w:val="00271776"/>
    <w:rsid w:val="00274876"/>
    <w:rsid w:val="002766DA"/>
    <w:rsid w:val="00276CF8"/>
    <w:rsid w:val="002856A8"/>
    <w:rsid w:val="00287201"/>
    <w:rsid w:val="00287D68"/>
    <w:rsid w:val="00290357"/>
    <w:rsid w:val="00291247"/>
    <w:rsid w:val="002919B0"/>
    <w:rsid w:val="00291F58"/>
    <w:rsid w:val="00294024"/>
    <w:rsid w:val="002A0A3A"/>
    <w:rsid w:val="002A4ADC"/>
    <w:rsid w:val="002A667F"/>
    <w:rsid w:val="002A72BF"/>
    <w:rsid w:val="002B2A57"/>
    <w:rsid w:val="002B2D2E"/>
    <w:rsid w:val="002B3364"/>
    <w:rsid w:val="002B3CA5"/>
    <w:rsid w:val="002C412A"/>
    <w:rsid w:val="002C7382"/>
    <w:rsid w:val="002C7E3E"/>
    <w:rsid w:val="002D4962"/>
    <w:rsid w:val="002D6F2A"/>
    <w:rsid w:val="002E21C0"/>
    <w:rsid w:val="002F5889"/>
    <w:rsid w:val="003019B9"/>
    <w:rsid w:val="00302895"/>
    <w:rsid w:val="00303CD3"/>
    <w:rsid w:val="0030779A"/>
    <w:rsid w:val="003135ED"/>
    <w:rsid w:val="00321827"/>
    <w:rsid w:val="0032688F"/>
    <w:rsid w:val="00332E05"/>
    <w:rsid w:val="00334A7A"/>
    <w:rsid w:val="00335841"/>
    <w:rsid w:val="00335A39"/>
    <w:rsid w:val="003416DD"/>
    <w:rsid w:val="003445FA"/>
    <w:rsid w:val="00345532"/>
    <w:rsid w:val="0034612E"/>
    <w:rsid w:val="00346264"/>
    <w:rsid w:val="00347FC1"/>
    <w:rsid w:val="00356154"/>
    <w:rsid w:val="00356C0A"/>
    <w:rsid w:val="003576CE"/>
    <w:rsid w:val="00360C36"/>
    <w:rsid w:val="00361835"/>
    <w:rsid w:val="003658C8"/>
    <w:rsid w:val="003670DE"/>
    <w:rsid w:val="003673DB"/>
    <w:rsid w:val="00370C2E"/>
    <w:rsid w:val="00374B28"/>
    <w:rsid w:val="00375C0C"/>
    <w:rsid w:val="00377430"/>
    <w:rsid w:val="00377E55"/>
    <w:rsid w:val="003A137C"/>
    <w:rsid w:val="003A294C"/>
    <w:rsid w:val="003B215C"/>
    <w:rsid w:val="003B2817"/>
    <w:rsid w:val="003B28C7"/>
    <w:rsid w:val="003B2C97"/>
    <w:rsid w:val="003C03B9"/>
    <w:rsid w:val="003C13FC"/>
    <w:rsid w:val="003C1A11"/>
    <w:rsid w:val="003C1B5E"/>
    <w:rsid w:val="003D124F"/>
    <w:rsid w:val="003D4BDF"/>
    <w:rsid w:val="003D5D66"/>
    <w:rsid w:val="003E1DCB"/>
    <w:rsid w:val="003E1EFC"/>
    <w:rsid w:val="003E6927"/>
    <w:rsid w:val="003F0BF2"/>
    <w:rsid w:val="003F0D6E"/>
    <w:rsid w:val="00405140"/>
    <w:rsid w:val="00405144"/>
    <w:rsid w:val="00405BBD"/>
    <w:rsid w:val="00407C8D"/>
    <w:rsid w:val="00410286"/>
    <w:rsid w:val="00412370"/>
    <w:rsid w:val="00413D56"/>
    <w:rsid w:val="00414FD8"/>
    <w:rsid w:val="00417032"/>
    <w:rsid w:val="00417D91"/>
    <w:rsid w:val="004228AE"/>
    <w:rsid w:val="004353A4"/>
    <w:rsid w:val="00437B25"/>
    <w:rsid w:val="004406BD"/>
    <w:rsid w:val="004414FE"/>
    <w:rsid w:val="0044257D"/>
    <w:rsid w:val="00455A7A"/>
    <w:rsid w:val="0046216B"/>
    <w:rsid w:val="0047122A"/>
    <w:rsid w:val="0047280A"/>
    <w:rsid w:val="00473297"/>
    <w:rsid w:val="00475810"/>
    <w:rsid w:val="00477981"/>
    <w:rsid w:val="00481083"/>
    <w:rsid w:val="00481212"/>
    <w:rsid w:val="00483630"/>
    <w:rsid w:val="00484C64"/>
    <w:rsid w:val="00485357"/>
    <w:rsid w:val="0048538B"/>
    <w:rsid w:val="00496363"/>
    <w:rsid w:val="004969BE"/>
    <w:rsid w:val="00497393"/>
    <w:rsid w:val="004A0029"/>
    <w:rsid w:val="004A22A4"/>
    <w:rsid w:val="004A2A87"/>
    <w:rsid w:val="004B75D4"/>
    <w:rsid w:val="004C2DA3"/>
    <w:rsid w:val="004D317D"/>
    <w:rsid w:val="004D4A44"/>
    <w:rsid w:val="004D5A95"/>
    <w:rsid w:val="004D6675"/>
    <w:rsid w:val="004E4A73"/>
    <w:rsid w:val="004E5318"/>
    <w:rsid w:val="004F02DB"/>
    <w:rsid w:val="004F747D"/>
    <w:rsid w:val="00501A96"/>
    <w:rsid w:val="005054F2"/>
    <w:rsid w:val="005057A2"/>
    <w:rsid w:val="00505FF1"/>
    <w:rsid w:val="005075E6"/>
    <w:rsid w:val="00513051"/>
    <w:rsid w:val="00515D20"/>
    <w:rsid w:val="00516B2C"/>
    <w:rsid w:val="00525B85"/>
    <w:rsid w:val="00531A2E"/>
    <w:rsid w:val="00532796"/>
    <w:rsid w:val="00534530"/>
    <w:rsid w:val="00537F0F"/>
    <w:rsid w:val="00542C47"/>
    <w:rsid w:val="00542FDE"/>
    <w:rsid w:val="00545E1B"/>
    <w:rsid w:val="005509CC"/>
    <w:rsid w:val="005659AD"/>
    <w:rsid w:val="00572640"/>
    <w:rsid w:val="00574C4A"/>
    <w:rsid w:val="005801E5"/>
    <w:rsid w:val="005807A6"/>
    <w:rsid w:val="00581C42"/>
    <w:rsid w:val="005841B9"/>
    <w:rsid w:val="00585C98"/>
    <w:rsid w:val="00585F8C"/>
    <w:rsid w:val="00590471"/>
    <w:rsid w:val="00592311"/>
    <w:rsid w:val="00594814"/>
    <w:rsid w:val="005A5A56"/>
    <w:rsid w:val="005A7294"/>
    <w:rsid w:val="005B203C"/>
    <w:rsid w:val="005B2BD2"/>
    <w:rsid w:val="005B7358"/>
    <w:rsid w:val="005C0219"/>
    <w:rsid w:val="005C04D2"/>
    <w:rsid w:val="005C05D4"/>
    <w:rsid w:val="005C50DA"/>
    <w:rsid w:val="005C6A2D"/>
    <w:rsid w:val="005D01FA"/>
    <w:rsid w:val="005D09CA"/>
    <w:rsid w:val="005D251E"/>
    <w:rsid w:val="005F22C1"/>
    <w:rsid w:val="00600723"/>
    <w:rsid w:val="00601CF7"/>
    <w:rsid w:val="006042D7"/>
    <w:rsid w:val="0061172C"/>
    <w:rsid w:val="0061326B"/>
    <w:rsid w:val="006170C5"/>
    <w:rsid w:val="00620988"/>
    <w:rsid w:val="006213F4"/>
    <w:rsid w:val="00621B16"/>
    <w:rsid w:val="00623BB9"/>
    <w:rsid w:val="00624B69"/>
    <w:rsid w:val="00631DB9"/>
    <w:rsid w:val="006422C6"/>
    <w:rsid w:val="0064325A"/>
    <w:rsid w:val="00651755"/>
    <w:rsid w:val="006529C6"/>
    <w:rsid w:val="00654B0F"/>
    <w:rsid w:val="00655300"/>
    <w:rsid w:val="00660D87"/>
    <w:rsid w:val="00660DB7"/>
    <w:rsid w:val="00661BAE"/>
    <w:rsid w:val="00663217"/>
    <w:rsid w:val="00665CE6"/>
    <w:rsid w:val="0066615C"/>
    <w:rsid w:val="006664E1"/>
    <w:rsid w:val="006715E6"/>
    <w:rsid w:val="0067170C"/>
    <w:rsid w:val="00673873"/>
    <w:rsid w:val="0068246D"/>
    <w:rsid w:val="0068280E"/>
    <w:rsid w:val="00687545"/>
    <w:rsid w:val="006879B7"/>
    <w:rsid w:val="00692C7B"/>
    <w:rsid w:val="00693AA1"/>
    <w:rsid w:val="00696C09"/>
    <w:rsid w:val="0069795A"/>
    <w:rsid w:val="00697A6C"/>
    <w:rsid w:val="006A00CB"/>
    <w:rsid w:val="006A196A"/>
    <w:rsid w:val="006A1D5B"/>
    <w:rsid w:val="006A3340"/>
    <w:rsid w:val="006A55F5"/>
    <w:rsid w:val="006A5CD7"/>
    <w:rsid w:val="006B1F9E"/>
    <w:rsid w:val="006B239E"/>
    <w:rsid w:val="006B27A7"/>
    <w:rsid w:val="006B77CA"/>
    <w:rsid w:val="006C4017"/>
    <w:rsid w:val="006C6146"/>
    <w:rsid w:val="006D59F6"/>
    <w:rsid w:val="006D5E52"/>
    <w:rsid w:val="006D61B7"/>
    <w:rsid w:val="006D77F9"/>
    <w:rsid w:val="006E05B3"/>
    <w:rsid w:val="006E11D2"/>
    <w:rsid w:val="006E3467"/>
    <w:rsid w:val="006E43B6"/>
    <w:rsid w:val="006E6AB7"/>
    <w:rsid w:val="007056FC"/>
    <w:rsid w:val="00710051"/>
    <w:rsid w:val="00710C59"/>
    <w:rsid w:val="00712906"/>
    <w:rsid w:val="00714F21"/>
    <w:rsid w:val="007152BD"/>
    <w:rsid w:val="00715644"/>
    <w:rsid w:val="00716767"/>
    <w:rsid w:val="00720492"/>
    <w:rsid w:val="00721326"/>
    <w:rsid w:val="00723A24"/>
    <w:rsid w:val="007337C4"/>
    <w:rsid w:val="007337EE"/>
    <w:rsid w:val="00734C85"/>
    <w:rsid w:val="00735B92"/>
    <w:rsid w:val="00736158"/>
    <w:rsid w:val="00736656"/>
    <w:rsid w:val="00744342"/>
    <w:rsid w:val="00747114"/>
    <w:rsid w:val="00747379"/>
    <w:rsid w:val="0076494C"/>
    <w:rsid w:val="007650D4"/>
    <w:rsid w:val="00766214"/>
    <w:rsid w:val="007753E5"/>
    <w:rsid w:val="007777B1"/>
    <w:rsid w:val="00786ACD"/>
    <w:rsid w:val="00787864"/>
    <w:rsid w:val="00792554"/>
    <w:rsid w:val="007949FE"/>
    <w:rsid w:val="00794F6E"/>
    <w:rsid w:val="00796478"/>
    <w:rsid w:val="00797162"/>
    <w:rsid w:val="007A58F9"/>
    <w:rsid w:val="007B3B95"/>
    <w:rsid w:val="007B539F"/>
    <w:rsid w:val="007C16E9"/>
    <w:rsid w:val="007C1938"/>
    <w:rsid w:val="007D0710"/>
    <w:rsid w:val="007D1C84"/>
    <w:rsid w:val="007E4167"/>
    <w:rsid w:val="007E471C"/>
    <w:rsid w:val="007E7CA2"/>
    <w:rsid w:val="007F127B"/>
    <w:rsid w:val="007F2FB5"/>
    <w:rsid w:val="007F5B63"/>
    <w:rsid w:val="007F627D"/>
    <w:rsid w:val="007F66DA"/>
    <w:rsid w:val="0080075A"/>
    <w:rsid w:val="00803A0A"/>
    <w:rsid w:val="00804C0E"/>
    <w:rsid w:val="00811641"/>
    <w:rsid w:val="00812687"/>
    <w:rsid w:val="008146B5"/>
    <w:rsid w:val="00814F08"/>
    <w:rsid w:val="00821250"/>
    <w:rsid w:val="008228B3"/>
    <w:rsid w:val="00823818"/>
    <w:rsid w:val="008249F9"/>
    <w:rsid w:val="00824EF8"/>
    <w:rsid w:val="008348E1"/>
    <w:rsid w:val="0084056B"/>
    <w:rsid w:val="00841C8E"/>
    <w:rsid w:val="00841E42"/>
    <w:rsid w:val="00845CBE"/>
    <w:rsid w:val="00846ACB"/>
    <w:rsid w:val="00846CB9"/>
    <w:rsid w:val="00850138"/>
    <w:rsid w:val="00852D80"/>
    <w:rsid w:val="008608AC"/>
    <w:rsid w:val="008645CF"/>
    <w:rsid w:val="00866C3C"/>
    <w:rsid w:val="008745AB"/>
    <w:rsid w:val="00882D8E"/>
    <w:rsid w:val="008872D7"/>
    <w:rsid w:val="0089063C"/>
    <w:rsid w:val="00892A1D"/>
    <w:rsid w:val="0089352D"/>
    <w:rsid w:val="00896613"/>
    <w:rsid w:val="00896AA8"/>
    <w:rsid w:val="008A0931"/>
    <w:rsid w:val="008A1865"/>
    <w:rsid w:val="008A346D"/>
    <w:rsid w:val="008A39FA"/>
    <w:rsid w:val="008A50C8"/>
    <w:rsid w:val="008A62CF"/>
    <w:rsid w:val="008B289B"/>
    <w:rsid w:val="008B5FF0"/>
    <w:rsid w:val="008B64F0"/>
    <w:rsid w:val="008B6FE6"/>
    <w:rsid w:val="008C0512"/>
    <w:rsid w:val="008C17BD"/>
    <w:rsid w:val="008C1914"/>
    <w:rsid w:val="008C2CFC"/>
    <w:rsid w:val="008C3839"/>
    <w:rsid w:val="008C6BAF"/>
    <w:rsid w:val="008C7543"/>
    <w:rsid w:val="008D025B"/>
    <w:rsid w:val="008D6AFF"/>
    <w:rsid w:val="008D755F"/>
    <w:rsid w:val="008E0079"/>
    <w:rsid w:val="008E10B9"/>
    <w:rsid w:val="008E4189"/>
    <w:rsid w:val="008E4A16"/>
    <w:rsid w:val="008E7DDD"/>
    <w:rsid w:val="008F00BA"/>
    <w:rsid w:val="008F113E"/>
    <w:rsid w:val="008F3B5E"/>
    <w:rsid w:val="008F56E2"/>
    <w:rsid w:val="00901181"/>
    <w:rsid w:val="00904316"/>
    <w:rsid w:val="009104AA"/>
    <w:rsid w:val="00910B1C"/>
    <w:rsid w:val="00912DF4"/>
    <w:rsid w:val="00915D3F"/>
    <w:rsid w:val="00916BEC"/>
    <w:rsid w:val="0091768E"/>
    <w:rsid w:val="00920646"/>
    <w:rsid w:val="00922ABC"/>
    <w:rsid w:val="00922F81"/>
    <w:rsid w:val="0093003B"/>
    <w:rsid w:val="00930FEA"/>
    <w:rsid w:val="00936B25"/>
    <w:rsid w:val="0094261B"/>
    <w:rsid w:val="009436FC"/>
    <w:rsid w:val="009475DC"/>
    <w:rsid w:val="00950203"/>
    <w:rsid w:val="0095098F"/>
    <w:rsid w:val="00954159"/>
    <w:rsid w:val="009575C5"/>
    <w:rsid w:val="009603E7"/>
    <w:rsid w:val="009604C0"/>
    <w:rsid w:val="009617D4"/>
    <w:rsid w:val="00962485"/>
    <w:rsid w:val="00962C1B"/>
    <w:rsid w:val="00966238"/>
    <w:rsid w:val="00973185"/>
    <w:rsid w:val="00977979"/>
    <w:rsid w:val="00977F28"/>
    <w:rsid w:val="00982337"/>
    <w:rsid w:val="00982B9C"/>
    <w:rsid w:val="0098385B"/>
    <w:rsid w:val="00992C94"/>
    <w:rsid w:val="00993D2A"/>
    <w:rsid w:val="00996A4E"/>
    <w:rsid w:val="009A2A67"/>
    <w:rsid w:val="009A3633"/>
    <w:rsid w:val="009A36F3"/>
    <w:rsid w:val="009A621D"/>
    <w:rsid w:val="009A677A"/>
    <w:rsid w:val="009B01E7"/>
    <w:rsid w:val="009B66AB"/>
    <w:rsid w:val="009C1004"/>
    <w:rsid w:val="009C2B7F"/>
    <w:rsid w:val="009C464B"/>
    <w:rsid w:val="009C6A10"/>
    <w:rsid w:val="009D01D7"/>
    <w:rsid w:val="009D1970"/>
    <w:rsid w:val="009D2E5F"/>
    <w:rsid w:val="009D4977"/>
    <w:rsid w:val="009E2E11"/>
    <w:rsid w:val="009E3AA8"/>
    <w:rsid w:val="009E4FE1"/>
    <w:rsid w:val="009F3F38"/>
    <w:rsid w:val="009F723F"/>
    <w:rsid w:val="00A001C0"/>
    <w:rsid w:val="00A03ABB"/>
    <w:rsid w:val="00A03D6D"/>
    <w:rsid w:val="00A1053D"/>
    <w:rsid w:val="00A15B6A"/>
    <w:rsid w:val="00A16682"/>
    <w:rsid w:val="00A208C9"/>
    <w:rsid w:val="00A26D31"/>
    <w:rsid w:val="00A3441C"/>
    <w:rsid w:val="00A36961"/>
    <w:rsid w:val="00A431B6"/>
    <w:rsid w:val="00A44530"/>
    <w:rsid w:val="00A452EA"/>
    <w:rsid w:val="00A47FF5"/>
    <w:rsid w:val="00A51584"/>
    <w:rsid w:val="00A515C9"/>
    <w:rsid w:val="00A5254B"/>
    <w:rsid w:val="00A63F2A"/>
    <w:rsid w:val="00A65A33"/>
    <w:rsid w:val="00A7232C"/>
    <w:rsid w:val="00A74A37"/>
    <w:rsid w:val="00A761A7"/>
    <w:rsid w:val="00A9246E"/>
    <w:rsid w:val="00A9287A"/>
    <w:rsid w:val="00A939FD"/>
    <w:rsid w:val="00A9574A"/>
    <w:rsid w:val="00AA0982"/>
    <w:rsid w:val="00AA2781"/>
    <w:rsid w:val="00AB533A"/>
    <w:rsid w:val="00AC080B"/>
    <w:rsid w:val="00AC1A40"/>
    <w:rsid w:val="00AC1DD4"/>
    <w:rsid w:val="00AC38A9"/>
    <w:rsid w:val="00AC5C6B"/>
    <w:rsid w:val="00AC71F4"/>
    <w:rsid w:val="00AD006C"/>
    <w:rsid w:val="00AD0102"/>
    <w:rsid w:val="00AD1551"/>
    <w:rsid w:val="00AD7BA6"/>
    <w:rsid w:val="00AE3493"/>
    <w:rsid w:val="00AE4B7A"/>
    <w:rsid w:val="00AE743D"/>
    <w:rsid w:val="00AF09B3"/>
    <w:rsid w:val="00B00DB4"/>
    <w:rsid w:val="00B03B5C"/>
    <w:rsid w:val="00B053E0"/>
    <w:rsid w:val="00B10D71"/>
    <w:rsid w:val="00B12490"/>
    <w:rsid w:val="00B13C12"/>
    <w:rsid w:val="00B20210"/>
    <w:rsid w:val="00B26870"/>
    <w:rsid w:val="00B32F0C"/>
    <w:rsid w:val="00B36752"/>
    <w:rsid w:val="00B36F15"/>
    <w:rsid w:val="00B37B67"/>
    <w:rsid w:val="00B41B75"/>
    <w:rsid w:val="00B43E31"/>
    <w:rsid w:val="00B43EE3"/>
    <w:rsid w:val="00B46CF4"/>
    <w:rsid w:val="00B55065"/>
    <w:rsid w:val="00B578DF"/>
    <w:rsid w:val="00B601EF"/>
    <w:rsid w:val="00B6466C"/>
    <w:rsid w:val="00B64D2D"/>
    <w:rsid w:val="00B655A3"/>
    <w:rsid w:val="00B665B7"/>
    <w:rsid w:val="00B71FD3"/>
    <w:rsid w:val="00B744D1"/>
    <w:rsid w:val="00B74E04"/>
    <w:rsid w:val="00B75BD9"/>
    <w:rsid w:val="00B77C84"/>
    <w:rsid w:val="00B808A4"/>
    <w:rsid w:val="00B808BC"/>
    <w:rsid w:val="00B90F27"/>
    <w:rsid w:val="00BA3C02"/>
    <w:rsid w:val="00BA746C"/>
    <w:rsid w:val="00BB0E38"/>
    <w:rsid w:val="00BB7798"/>
    <w:rsid w:val="00BD2866"/>
    <w:rsid w:val="00BD3EE5"/>
    <w:rsid w:val="00BD6737"/>
    <w:rsid w:val="00BE0129"/>
    <w:rsid w:val="00BE075A"/>
    <w:rsid w:val="00BE664D"/>
    <w:rsid w:val="00BE7C8A"/>
    <w:rsid w:val="00BF03D6"/>
    <w:rsid w:val="00BF2027"/>
    <w:rsid w:val="00BF419C"/>
    <w:rsid w:val="00BF453D"/>
    <w:rsid w:val="00C042E0"/>
    <w:rsid w:val="00C06547"/>
    <w:rsid w:val="00C06653"/>
    <w:rsid w:val="00C0769E"/>
    <w:rsid w:val="00C2206B"/>
    <w:rsid w:val="00C23B5F"/>
    <w:rsid w:val="00C3399C"/>
    <w:rsid w:val="00C3758C"/>
    <w:rsid w:val="00C4222A"/>
    <w:rsid w:val="00C4290D"/>
    <w:rsid w:val="00C44C34"/>
    <w:rsid w:val="00C46462"/>
    <w:rsid w:val="00C500EB"/>
    <w:rsid w:val="00C53981"/>
    <w:rsid w:val="00C56F1C"/>
    <w:rsid w:val="00C61587"/>
    <w:rsid w:val="00C647ED"/>
    <w:rsid w:val="00C65749"/>
    <w:rsid w:val="00C705EE"/>
    <w:rsid w:val="00C73BDC"/>
    <w:rsid w:val="00C74496"/>
    <w:rsid w:val="00C80E17"/>
    <w:rsid w:val="00C81525"/>
    <w:rsid w:val="00C85E4B"/>
    <w:rsid w:val="00C87FFD"/>
    <w:rsid w:val="00C96040"/>
    <w:rsid w:val="00C960D3"/>
    <w:rsid w:val="00CB186B"/>
    <w:rsid w:val="00CB68E0"/>
    <w:rsid w:val="00CB7EE2"/>
    <w:rsid w:val="00CC1929"/>
    <w:rsid w:val="00CC4A45"/>
    <w:rsid w:val="00CC5739"/>
    <w:rsid w:val="00CD3B8F"/>
    <w:rsid w:val="00CD5025"/>
    <w:rsid w:val="00CE0E9C"/>
    <w:rsid w:val="00CE1E3D"/>
    <w:rsid w:val="00CE4787"/>
    <w:rsid w:val="00CE51EE"/>
    <w:rsid w:val="00CE6856"/>
    <w:rsid w:val="00CE7C26"/>
    <w:rsid w:val="00CF1FFB"/>
    <w:rsid w:val="00CF3D2B"/>
    <w:rsid w:val="00CF546E"/>
    <w:rsid w:val="00CF60E3"/>
    <w:rsid w:val="00CF7906"/>
    <w:rsid w:val="00D00335"/>
    <w:rsid w:val="00D008E5"/>
    <w:rsid w:val="00D00FA0"/>
    <w:rsid w:val="00D03307"/>
    <w:rsid w:val="00D03460"/>
    <w:rsid w:val="00D053FA"/>
    <w:rsid w:val="00D07ECC"/>
    <w:rsid w:val="00D13E79"/>
    <w:rsid w:val="00D16C0F"/>
    <w:rsid w:val="00D16C41"/>
    <w:rsid w:val="00D16DAF"/>
    <w:rsid w:val="00D33A67"/>
    <w:rsid w:val="00D468CD"/>
    <w:rsid w:val="00D477E6"/>
    <w:rsid w:val="00D5225D"/>
    <w:rsid w:val="00D52AA7"/>
    <w:rsid w:val="00D53394"/>
    <w:rsid w:val="00D533BD"/>
    <w:rsid w:val="00D55798"/>
    <w:rsid w:val="00D57328"/>
    <w:rsid w:val="00D63EC4"/>
    <w:rsid w:val="00D7045E"/>
    <w:rsid w:val="00D73A47"/>
    <w:rsid w:val="00D7524B"/>
    <w:rsid w:val="00D76DE3"/>
    <w:rsid w:val="00D82EF3"/>
    <w:rsid w:val="00D8444D"/>
    <w:rsid w:val="00D91A3A"/>
    <w:rsid w:val="00D9349C"/>
    <w:rsid w:val="00D975CE"/>
    <w:rsid w:val="00DA092A"/>
    <w:rsid w:val="00DA4CE9"/>
    <w:rsid w:val="00DB0775"/>
    <w:rsid w:val="00DB2238"/>
    <w:rsid w:val="00DB49FF"/>
    <w:rsid w:val="00DB4C36"/>
    <w:rsid w:val="00DD0037"/>
    <w:rsid w:val="00DD3109"/>
    <w:rsid w:val="00DD316F"/>
    <w:rsid w:val="00DD3A11"/>
    <w:rsid w:val="00DD41F0"/>
    <w:rsid w:val="00DD5B1B"/>
    <w:rsid w:val="00DE263F"/>
    <w:rsid w:val="00DE2CCB"/>
    <w:rsid w:val="00DE6898"/>
    <w:rsid w:val="00DE69A2"/>
    <w:rsid w:val="00DE6F6F"/>
    <w:rsid w:val="00DF3359"/>
    <w:rsid w:val="00DF7A5A"/>
    <w:rsid w:val="00E011D0"/>
    <w:rsid w:val="00E032C2"/>
    <w:rsid w:val="00E11C92"/>
    <w:rsid w:val="00E127C2"/>
    <w:rsid w:val="00E15DCC"/>
    <w:rsid w:val="00E15EA0"/>
    <w:rsid w:val="00E2135E"/>
    <w:rsid w:val="00E2705D"/>
    <w:rsid w:val="00E27EF0"/>
    <w:rsid w:val="00E30530"/>
    <w:rsid w:val="00E30C4D"/>
    <w:rsid w:val="00E3693F"/>
    <w:rsid w:val="00E407E7"/>
    <w:rsid w:val="00E44851"/>
    <w:rsid w:val="00E46E9B"/>
    <w:rsid w:val="00E474AF"/>
    <w:rsid w:val="00E514DB"/>
    <w:rsid w:val="00E55972"/>
    <w:rsid w:val="00E571F5"/>
    <w:rsid w:val="00E64657"/>
    <w:rsid w:val="00E66FBB"/>
    <w:rsid w:val="00E67956"/>
    <w:rsid w:val="00E70C9E"/>
    <w:rsid w:val="00E71BE5"/>
    <w:rsid w:val="00E72140"/>
    <w:rsid w:val="00E73588"/>
    <w:rsid w:val="00E73AB8"/>
    <w:rsid w:val="00E810C1"/>
    <w:rsid w:val="00E846B9"/>
    <w:rsid w:val="00E90A60"/>
    <w:rsid w:val="00E92B71"/>
    <w:rsid w:val="00EA01C9"/>
    <w:rsid w:val="00EA07EA"/>
    <w:rsid w:val="00EA71B3"/>
    <w:rsid w:val="00EB382C"/>
    <w:rsid w:val="00EB45E9"/>
    <w:rsid w:val="00EB532B"/>
    <w:rsid w:val="00EB62D4"/>
    <w:rsid w:val="00EB6DDA"/>
    <w:rsid w:val="00EC20A8"/>
    <w:rsid w:val="00EC2EC6"/>
    <w:rsid w:val="00EC31A4"/>
    <w:rsid w:val="00EC3B55"/>
    <w:rsid w:val="00EC4521"/>
    <w:rsid w:val="00EC4913"/>
    <w:rsid w:val="00ED1052"/>
    <w:rsid w:val="00ED3B75"/>
    <w:rsid w:val="00ED684E"/>
    <w:rsid w:val="00ED7B26"/>
    <w:rsid w:val="00ED7B29"/>
    <w:rsid w:val="00ED7B31"/>
    <w:rsid w:val="00EE09BB"/>
    <w:rsid w:val="00EE7E09"/>
    <w:rsid w:val="00EF46B9"/>
    <w:rsid w:val="00EF5E79"/>
    <w:rsid w:val="00EF6513"/>
    <w:rsid w:val="00F0223C"/>
    <w:rsid w:val="00F05D33"/>
    <w:rsid w:val="00F06B0A"/>
    <w:rsid w:val="00F11D58"/>
    <w:rsid w:val="00F170AC"/>
    <w:rsid w:val="00F21EB2"/>
    <w:rsid w:val="00F22308"/>
    <w:rsid w:val="00F26BC6"/>
    <w:rsid w:val="00F30125"/>
    <w:rsid w:val="00F332B8"/>
    <w:rsid w:val="00F35311"/>
    <w:rsid w:val="00F414C4"/>
    <w:rsid w:val="00F425DA"/>
    <w:rsid w:val="00F55011"/>
    <w:rsid w:val="00F613A1"/>
    <w:rsid w:val="00F6243D"/>
    <w:rsid w:val="00F627AE"/>
    <w:rsid w:val="00F643B1"/>
    <w:rsid w:val="00F65AAF"/>
    <w:rsid w:val="00F66F72"/>
    <w:rsid w:val="00F7417A"/>
    <w:rsid w:val="00F7690A"/>
    <w:rsid w:val="00F84F39"/>
    <w:rsid w:val="00F861B4"/>
    <w:rsid w:val="00F878BD"/>
    <w:rsid w:val="00F92064"/>
    <w:rsid w:val="00F92D8C"/>
    <w:rsid w:val="00F95ACF"/>
    <w:rsid w:val="00F95D8A"/>
    <w:rsid w:val="00F96318"/>
    <w:rsid w:val="00F9780F"/>
    <w:rsid w:val="00FB0C71"/>
    <w:rsid w:val="00FB4DD3"/>
    <w:rsid w:val="00FC68DF"/>
    <w:rsid w:val="00FD16A8"/>
    <w:rsid w:val="00FD261D"/>
    <w:rsid w:val="00FD34AC"/>
    <w:rsid w:val="00FD3EF8"/>
    <w:rsid w:val="00FD5826"/>
    <w:rsid w:val="00FD65D3"/>
    <w:rsid w:val="00FD7819"/>
    <w:rsid w:val="00FE0E02"/>
    <w:rsid w:val="00FE63F9"/>
    <w:rsid w:val="00FE7401"/>
    <w:rsid w:val="00FF0E2C"/>
    <w:rsid w:val="00FF22AC"/>
    <w:rsid w:val="00FF37B2"/>
    <w:rsid w:val="00FF65D7"/>
    <w:rsid w:val="00FF6DA9"/>
    <w:rsid w:val="00FF7478"/>
    <w:rsid w:val="0340FBA6"/>
    <w:rsid w:val="039AF6AA"/>
    <w:rsid w:val="04A55149"/>
    <w:rsid w:val="051AD28A"/>
    <w:rsid w:val="0574CD8E"/>
    <w:rsid w:val="0A13B94B"/>
    <w:rsid w:val="0EAF7CDF"/>
    <w:rsid w:val="10100A3F"/>
    <w:rsid w:val="175C1168"/>
    <w:rsid w:val="18744CDF"/>
    <w:rsid w:val="1A4E23C3"/>
    <w:rsid w:val="1B7E8B78"/>
    <w:rsid w:val="1D6D33A0"/>
    <w:rsid w:val="1F470A84"/>
    <w:rsid w:val="201D7735"/>
    <w:rsid w:val="20324879"/>
    <w:rsid w:val="2120E168"/>
    <w:rsid w:val="224E4D0A"/>
    <w:rsid w:val="22F79023"/>
    <w:rsid w:val="25E9A27E"/>
    <w:rsid w:val="269311AD"/>
    <w:rsid w:val="2E7E0AC9"/>
    <w:rsid w:val="2EED5E21"/>
    <w:rsid w:val="2F8174FC"/>
    <w:rsid w:val="324689D5"/>
    <w:rsid w:val="32A3AD02"/>
    <w:rsid w:val="3376F18A"/>
    <w:rsid w:val="3550C86E"/>
    <w:rsid w:val="372A9F52"/>
    <w:rsid w:val="38BC571E"/>
    <w:rsid w:val="3BDE8F24"/>
    <w:rsid w:val="3ED0A17F"/>
    <w:rsid w:val="40BF49A7"/>
    <w:rsid w:val="43845E80"/>
    <w:rsid w:val="4487C8B3"/>
    <w:rsid w:val="490EBB03"/>
    <w:rsid w:val="49E527B4"/>
    <w:rsid w:val="4A3F22B8"/>
    <w:rsid w:val="4B27CA80"/>
    <w:rsid w:val="4B2D88D6"/>
    <w:rsid w:val="4C18F99C"/>
    <w:rsid w:val="4D043791"/>
    <w:rsid w:val="4FE178A8"/>
    <w:rsid w:val="50B7E559"/>
    <w:rsid w:val="510B3E2F"/>
    <w:rsid w:val="53A9F7B4"/>
    <w:rsid w:val="569C0A0F"/>
    <w:rsid w:val="598E1C6A"/>
    <w:rsid w:val="5A7CB559"/>
    <w:rsid w:val="61016B55"/>
    <w:rsid w:val="630DF57B"/>
    <w:rsid w:val="64115FAE"/>
    <w:rsid w:val="65EB3692"/>
    <w:rsid w:val="6D373DBB"/>
    <w:rsid w:val="70564D98"/>
    <w:rsid w:val="70867343"/>
    <w:rsid w:val="7144E687"/>
    <w:rsid w:val="719EAEBA"/>
    <w:rsid w:val="7409FB60"/>
    <w:rsid w:val="7554D252"/>
    <w:rsid w:val="75CE4FB8"/>
    <w:rsid w:val="77290B3D"/>
    <w:rsid w:val="79EE2016"/>
    <w:rsid w:val="7A1B1D98"/>
    <w:rsid w:val="7BF4F47C"/>
    <w:rsid w:val="7CCB612D"/>
    <w:rsid w:val="7CE03271"/>
    <w:rsid w:val="7FB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71D50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4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D163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71F3C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1F3C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71F3C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0F2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71F3C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71F3C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0F246F"/>
    <w:rPr>
      <w:rFonts w:asciiTheme="majorHAnsi" w:eastAsiaTheme="majorEastAsia" w:hAnsiTheme="majorHAnsi" w:cstheme="majorBidi"/>
      <w:color w:val="3D1639" w:themeColor="accent1" w:themeShade="BF"/>
      <w:sz w:val="32"/>
      <w:szCs w:val="32"/>
    </w:rPr>
  </w:style>
  <w:style w:type="paragraph" w:styleId="ListParagraph">
    <w:name w:val="List Paragraph"/>
    <w:basedOn w:val="BodyText"/>
    <w:uiPriority w:val="34"/>
    <w:qFormat/>
    <w:rsid w:val="00F0223C"/>
    <w:pPr>
      <w:ind w:left="720"/>
      <w:contextualSpacing/>
    </w:pPr>
  </w:style>
  <w:style w:type="paragraph" w:styleId="Closing">
    <w:name w:val="Closing"/>
    <w:basedOn w:val="Normal"/>
    <w:link w:val="ClosingChar"/>
    <w:uiPriority w:val="99"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rsid w:val="00714F21"/>
  </w:style>
  <w:style w:type="character" w:customStyle="1" w:styleId="HeaderChar">
    <w:name w:val="Header Char"/>
    <w:basedOn w:val="DefaultParagraphFont"/>
    <w:link w:val="Header"/>
    <w:uiPriority w:val="99"/>
    <w:rsid w:val="00714F21"/>
  </w:style>
  <w:style w:type="paragraph" w:styleId="Footer">
    <w:name w:val="footer"/>
    <w:basedOn w:val="Normal"/>
    <w:link w:val="FooterChar"/>
    <w:uiPriority w:val="99"/>
    <w:rsid w:val="00714F21"/>
  </w:style>
  <w:style w:type="character" w:customStyle="1" w:styleId="FooterChar">
    <w:name w:val="Footer Char"/>
    <w:basedOn w:val="DefaultParagraphFont"/>
    <w:link w:val="Footer"/>
    <w:uiPriority w:val="99"/>
    <w:rsid w:val="00714F21"/>
  </w:style>
  <w:style w:type="table" w:styleId="TableGrid">
    <w:name w:val="Table Grid"/>
    <w:basedOn w:val="TableNormal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24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31E4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6F"/>
    <w:rPr>
      <w:rFonts w:asciiTheme="majorHAnsi" w:eastAsiaTheme="majorEastAsia" w:hAnsiTheme="majorHAnsi" w:cstheme="majorBidi"/>
      <w:color w:val="531E4E" w:themeColor="accent1"/>
      <w:spacing w:val="-10"/>
      <w:sz w:val="56"/>
      <w:szCs w:val="56"/>
    </w:rPr>
  </w:style>
  <w:style w:type="paragraph" w:customStyle="1" w:styleId="Informatie">
    <w:name w:val="Informatie"/>
    <w:basedOn w:val="Normal"/>
    <w:uiPriority w:val="12"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qFormat/>
    <w:rsid w:val="000F246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ListParagraph"/>
    <w:uiPriority w:val="1"/>
    <w:qFormat/>
    <w:rsid w:val="001F659A"/>
    <w:pPr>
      <w:ind w:left="0"/>
    </w:pPr>
    <w:rPr>
      <w:sz w:val="24"/>
      <w:szCs w:val="24"/>
    </w:rPr>
  </w:style>
  <w:style w:type="paragraph" w:customStyle="1" w:styleId="Contact">
    <w:name w:val="Contact"/>
    <w:basedOn w:val="Normal"/>
    <w:link w:val="Tekensvoorcontact"/>
    <w:uiPriority w:val="11"/>
    <w:rsid w:val="0080075A"/>
    <w:pPr>
      <w:spacing w:after="0"/>
    </w:pPr>
  </w:style>
  <w:style w:type="character" w:customStyle="1" w:styleId="Tekensvoorcontact">
    <w:name w:val="Tekens voor contact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D008E5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3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A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A3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910B1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5098F"/>
    <w:pPr>
      <w:spacing w:after="0"/>
    </w:pPr>
  </w:style>
  <w:style w:type="paragraph" w:customStyle="1" w:styleId="paragraph">
    <w:name w:val="paragraph"/>
    <w:basedOn w:val="Normal"/>
    <w:rsid w:val="009D4977"/>
    <w:pPr>
      <w:spacing w:before="100" w:beforeAutospacing="1" w:after="100" w:afterAutospacing="1"/>
    </w:pPr>
    <w:rPr>
      <w:rFonts w:ascii="Times New Roman" w:eastAsia="Times New Roman" w:hAnsi="Times New Roman"/>
      <w:lang w:eastAsia="nl-NL"/>
    </w:rPr>
  </w:style>
  <w:style w:type="character" w:customStyle="1" w:styleId="normaltextrun">
    <w:name w:val="normaltextrun"/>
    <w:basedOn w:val="DefaultParagraphFont"/>
    <w:rsid w:val="009D4977"/>
  </w:style>
  <w:style w:type="character" w:customStyle="1" w:styleId="spellingerror">
    <w:name w:val="spellingerror"/>
    <w:basedOn w:val="DefaultParagraphFont"/>
    <w:rsid w:val="009D4977"/>
  </w:style>
  <w:style w:type="character" w:customStyle="1" w:styleId="eop">
    <w:name w:val="eop"/>
    <w:basedOn w:val="DefaultParagraphFont"/>
    <w:rsid w:val="009D4977"/>
  </w:style>
  <w:style w:type="character" w:customStyle="1" w:styleId="Heading2Char">
    <w:name w:val="Heading 2 Char"/>
    <w:basedOn w:val="DefaultParagraphFont"/>
    <w:link w:val="Heading2"/>
    <w:uiPriority w:val="9"/>
    <w:rsid w:val="000F24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F24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6F"/>
    <w:rPr>
      <w:rFonts w:asciiTheme="majorHAnsi" w:eastAsiaTheme="majorEastAsia" w:hAnsiTheme="majorHAnsi" w:cstheme="majorBidi"/>
      <w:color w:val="071F3C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6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6F"/>
    <w:rPr>
      <w:rFonts w:asciiTheme="majorHAnsi" w:eastAsiaTheme="majorEastAsia" w:hAnsiTheme="majorHAnsi" w:cstheme="majorBidi"/>
      <w:color w:val="071F3C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6F"/>
    <w:rPr>
      <w:rFonts w:asciiTheme="majorHAnsi" w:eastAsiaTheme="majorEastAsia" w:hAnsiTheme="majorHAnsi" w:cstheme="majorBidi"/>
      <w:i/>
      <w:iCs/>
      <w:color w:val="071F3C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6F"/>
    <w:rPr>
      <w:rFonts w:asciiTheme="majorHAnsi" w:eastAsiaTheme="majorEastAsia" w:hAnsiTheme="majorHAnsi" w:cstheme="majorBidi"/>
      <w:i/>
      <w:iCs/>
      <w:color w:val="290F2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6F"/>
    <w:rPr>
      <w:rFonts w:asciiTheme="majorHAnsi" w:eastAsiaTheme="majorEastAsia" w:hAnsiTheme="majorHAnsi" w:cstheme="majorBidi"/>
      <w:b/>
      <w:bCs/>
      <w:color w:val="071F3C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6F"/>
    <w:rPr>
      <w:rFonts w:asciiTheme="majorHAnsi" w:eastAsiaTheme="majorEastAsia" w:hAnsiTheme="majorHAnsi" w:cstheme="majorBidi"/>
      <w:b/>
      <w:bCs/>
      <w:i/>
      <w:iCs/>
      <w:color w:val="071F3C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4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0F246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F24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6F"/>
    <w:pPr>
      <w:pBdr>
        <w:left w:val="single" w:sz="18" w:space="12" w:color="531E4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31E4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6F"/>
    <w:rPr>
      <w:rFonts w:asciiTheme="majorHAnsi" w:eastAsiaTheme="majorEastAsia" w:hAnsiTheme="majorHAnsi" w:cstheme="majorBidi"/>
      <w:color w:val="531E4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24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24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24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24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24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F24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6B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6B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F78DB"/>
    <w:pPr>
      <w:spacing w:after="100"/>
      <w:ind w:left="240"/>
    </w:pPr>
  </w:style>
  <w:style w:type="table" w:styleId="GridTable1Light-Accent2">
    <w:name w:val="Grid Table 1 Light Accent 2"/>
    <w:basedOn w:val="TableNormal"/>
    <w:uiPriority w:val="46"/>
    <w:rsid w:val="000F7F1B"/>
    <w:pPr>
      <w:spacing w:after="0" w:line="240" w:lineRule="auto"/>
    </w:pPr>
    <w:tblPr>
      <w:tblStyleRowBandSize w:val="1"/>
      <w:tblStyleColBandSize w:val="1"/>
      <w:tblBorders>
        <w:top w:val="single" w:sz="4" w:space="0" w:color="E7839F" w:themeColor="accent2" w:themeTint="66"/>
        <w:left w:val="single" w:sz="4" w:space="0" w:color="E7839F" w:themeColor="accent2" w:themeTint="66"/>
        <w:bottom w:val="single" w:sz="4" w:space="0" w:color="E7839F" w:themeColor="accent2" w:themeTint="66"/>
        <w:right w:val="single" w:sz="4" w:space="0" w:color="E7839F" w:themeColor="accent2" w:themeTint="66"/>
        <w:insideH w:val="single" w:sz="4" w:space="0" w:color="E7839F" w:themeColor="accent2" w:themeTint="66"/>
        <w:insideV w:val="single" w:sz="4" w:space="0" w:color="E783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C46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46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F66DA"/>
    <w:pPr>
      <w:spacing w:after="0" w:line="240" w:lineRule="auto"/>
    </w:pPr>
    <w:tblPr>
      <w:tblStyleRowBandSize w:val="1"/>
      <w:tblStyleColBandSize w:val="1"/>
      <w:tblBorders>
        <w:top w:val="single" w:sz="4" w:space="0" w:color="EBABB0" w:themeColor="accent3" w:themeTint="66"/>
        <w:left w:val="single" w:sz="4" w:space="0" w:color="EBABB0" w:themeColor="accent3" w:themeTint="66"/>
        <w:bottom w:val="single" w:sz="4" w:space="0" w:color="EBABB0" w:themeColor="accent3" w:themeTint="66"/>
        <w:right w:val="single" w:sz="4" w:space="0" w:color="EBABB0" w:themeColor="accent3" w:themeTint="66"/>
        <w:insideH w:val="single" w:sz="4" w:space="0" w:color="EBABB0" w:themeColor="accent3" w:themeTint="66"/>
        <w:insideV w:val="single" w:sz="4" w:space="0" w:color="EBA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1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1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66DA"/>
    <w:pPr>
      <w:spacing w:after="0" w:line="240" w:lineRule="auto"/>
    </w:pPr>
    <w:tblPr>
      <w:tblStyleRowBandSize w:val="1"/>
      <w:tblStyleColBandSize w:val="1"/>
      <w:tblBorders>
        <w:top w:val="single" w:sz="4" w:space="0" w:color="D48ACD" w:themeColor="accent1" w:themeTint="66"/>
        <w:left w:val="single" w:sz="4" w:space="0" w:color="D48ACD" w:themeColor="accent1" w:themeTint="66"/>
        <w:bottom w:val="single" w:sz="4" w:space="0" w:color="D48ACD" w:themeColor="accent1" w:themeTint="66"/>
        <w:right w:val="single" w:sz="4" w:space="0" w:color="D48ACD" w:themeColor="accent1" w:themeTint="66"/>
        <w:insideH w:val="single" w:sz="4" w:space="0" w:color="D48ACD" w:themeColor="accent1" w:themeTint="66"/>
        <w:insideV w:val="single" w:sz="4" w:space="0" w:color="D48AC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4FB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4FB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DC466F" w:themeColor="accent2" w:themeTint="99"/>
        <w:left w:val="single" w:sz="4" w:space="0" w:color="DC466F" w:themeColor="accent2" w:themeTint="99"/>
        <w:bottom w:val="single" w:sz="4" w:space="0" w:color="DC466F" w:themeColor="accent2" w:themeTint="99"/>
        <w:right w:val="single" w:sz="4" w:space="0" w:color="DC466F" w:themeColor="accent2" w:themeTint="99"/>
        <w:insideH w:val="single" w:sz="4" w:space="0" w:color="DC466F" w:themeColor="accent2" w:themeTint="99"/>
        <w:insideV w:val="single" w:sz="4" w:space="0" w:color="DC46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1732" w:themeColor="accent2"/>
          <w:left w:val="single" w:sz="4" w:space="0" w:color="791732" w:themeColor="accent2"/>
          <w:bottom w:val="single" w:sz="4" w:space="0" w:color="791732" w:themeColor="accent2"/>
          <w:right w:val="single" w:sz="4" w:space="0" w:color="791732" w:themeColor="accent2"/>
          <w:insideH w:val="nil"/>
          <w:insideV w:val="nil"/>
        </w:tcBorders>
        <w:shd w:val="clear" w:color="auto" w:fill="791732" w:themeFill="accent2"/>
      </w:tcPr>
    </w:tblStylePr>
    <w:tblStylePr w:type="lastRow">
      <w:rPr>
        <w:b/>
        <w:bCs/>
      </w:rPr>
      <w:tblPr/>
      <w:tcPr>
        <w:tcBorders>
          <w:top w:val="double" w:sz="4" w:space="0" w:color="7917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1CF" w:themeFill="accent2" w:themeFillTint="33"/>
      </w:tcPr>
    </w:tblStylePr>
    <w:tblStylePr w:type="band1Horz">
      <w:tblPr/>
      <w:tcPr>
        <w:shd w:val="clear" w:color="auto" w:fill="F3C1CF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4E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1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1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1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1E4E" w:themeFill="accent1"/>
      </w:tcPr>
    </w:tblStylePr>
    <w:tblStylePr w:type="band1Vert">
      <w:tblPr/>
      <w:tcPr>
        <w:shd w:val="clear" w:color="auto" w:fill="D48ACD" w:themeFill="accent1" w:themeFillTint="66"/>
      </w:tcPr>
    </w:tblStylePr>
    <w:tblStylePr w:type="band1Horz">
      <w:tblPr/>
      <w:tcPr>
        <w:shd w:val="clear" w:color="auto" w:fill="D48AC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C1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17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17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17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1732" w:themeFill="accent2"/>
      </w:tcPr>
    </w:tblStylePr>
    <w:tblStylePr w:type="band1Vert">
      <w:tblPr/>
      <w:tcPr>
        <w:shd w:val="clear" w:color="auto" w:fill="E7839F" w:themeFill="accent2" w:themeFillTint="66"/>
      </w:tcPr>
    </w:tblStylePr>
    <w:tblStylePr w:type="band1Horz">
      <w:tblPr/>
      <w:tcPr>
        <w:shd w:val="clear" w:color="auto" w:fill="E783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303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303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30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303C" w:themeFill="accent3"/>
      </w:tcPr>
    </w:tblStylePr>
    <w:tblStylePr w:type="band1Vert">
      <w:tblPr/>
      <w:tcPr>
        <w:shd w:val="clear" w:color="auto" w:fill="EBABB0" w:themeFill="accent3" w:themeFillTint="66"/>
      </w:tcPr>
    </w:tblStylePr>
    <w:tblStylePr w:type="band1Horz">
      <w:tblPr/>
      <w:tcPr>
        <w:shd w:val="clear" w:color="auto" w:fill="EBABB0" w:themeFill="accent3" w:themeFillTint="66"/>
      </w:tcPr>
    </w:tblStylePr>
  </w:style>
  <w:style w:type="table" w:styleId="PlainTable5">
    <w:name w:val="Plain Table 5"/>
    <w:basedOn w:val="TableNormal"/>
    <w:uiPriority w:val="45"/>
    <w:rsid w:val="00D477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F3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F3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DDFB2" w:themeColor="accent5" w:themeTint="66"/>
        <w:left w:val="single" w:sz="4" w:space="0" w:color="FDDFB2" w:themeColor="accent5" w:themeTint="66"/>
        <w:bottom w:val="single" w:sz="4" w:space="0" w:color="FDDFB2" w:themeColor="accent5" w:themeTint="66"/>
        <w:right w:val="single" w:sz="4" w:space="0" w:color="FDDFB2" w:themeColor="accent5" w:themeTint="66"/>
        <w:insideH w:val="single" w:sz="4" w:space="0" w:color="FDDFB2" w:themeColor="accent5" w:themeTint="66"/>
        <w:insideV w:val="single" w:sz="4" w:space="0" w:color="FDDF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CCF8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CF8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F3E8E"/>
    <w:pPr>
      <w:spacing w:after="0" w:line="240" w:lineRule="auto"/>
    </w:pPr>
    <w:tblPr>
      <w:tblStyleRowBandSize w:val="1"/>
      <w:tblStyleColBandSize w:val="1"/>
      <w:tblBorders>
        <w:top w:val="single" w:sz="2" w:space="0" w:color="FCCF8C" w:themeColor="accent5" w:themeTint="99"/>
        <w:bottom w:val="single" w:sz="2" w:space="0" w:color="FCCF8C" w:themeColor="accent5" w:themeTint="99"/>
        <w:insideH w:val="single" w:sz="2" w:space="0" w:color="FCCF8C" w:themeColor="accent5" w:themeTint="99"/>
        <w:insideV w:val="single" w:sz="2" w:space="0" w:color="FCCF8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CF8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CF8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5" w:themeFillTint="33"/>
      </w:tcPr>
    </w:tblStylePr>
    <w:tblStylePr w:type="band1Horz">
      <w:tblPr/>
      <w:tcPr>
        <w:shd w:val="clear" w:color="auto" w:fill="FEEFD8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CCF8C" w:themeColor="accent5" w:themeTint="99"/>
        <w:left w:val="single" w:sz="4" w:space="0" w:color="FCCF8C" w:themeColor="accent5" w:themeTint="99"/>
        <w:bottom w:val="single" w:sz="4" w:space="0" w:color="FCCF8C" w:themeColor="accent5" w:themeTint="99"/>
        <w:right w:val="single" w:sz="4" w:space="0" w:color="FCCF8C" w:themeColor="accent5" w:themeTint="99"/>
        <w:insideH w:val="single" w:sz="4" w:space="0" w:color="FCCF8C" w:themeColor="accent5" w:themeTint="99"/>
        <w:insideV w:val="single" w:sz="4" w:space="0" w:color="FCCF8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FD8" w:themeFill="accent5" w:themeFillTint="33"/>
      </w:tcPr>
    </w:tblStylePr>
    <w:tblStylePr w:type="band1Horz">
      <w:tblPr/>
      <w:tcPr>
        <w:shd w:val="clear" w:color="auto" w:fill="FEEFD8" w:themeFill="accent5" w:themeFillTint="33"/>
      </w:tcPr>
    </w:tblStylePr>
    <w:tblStylePr w:type="neCell">
      <w:tblPr/>
      <w:tcPr>
        <w:tcBorders>
          <w:bottom w:val="single" w:sz="4" w:space="0" w:color="FCCF8C" w:themeColor="accent5" w:themeTint="99"/>
        </w:tcBorders>
      </w:tcPr>
    </w:tblStylePr>
    <w:tblStylePr w:type="nwCell">
      <w:tblPr/>
      <w:tcPr>
        <w:tcBorders>
          <w:bottom w:val="single" w:sz="4" w:space="0" w:color="FCCF8C" w:themeColor="accent5" w:themeTint="99"/>
        </w:tcBorders>
      </w:tcPr>
    </w:tblStylePr>
    <w:tblStylePr w:type="seCell">
      <w:tblPr/>
      <w:tcPr>
        <w:tcBorders>
          <w:top w:val="single" w:sz="4" w:space="0" w:color="FCCF8C" w:themeColor="accent5" w:themeTint="99"/>
        </w:tcBorders>
      </w:tcPr>
    </w:tblStylePr>
    <w:tblStylePr w:type="swCell">
      <w:tblPr/>
      <w:tcPr>
        <w:tcBorders>
          <w:top w:val="single" w:sz="4" w:space="0" w:color="FCCF8C" w:themeColor="accent5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69885" w:themeColor="accent4" w:themeTint="99"/>
        <w:left w:val="single" w:sz="4" w:space="0" w:color="F69885" w:themeColor="accent4" w:themeTint="99"/>
        <w:bottom w:val="single" w:sz="4" w:space="0" w:color="F69885" w:themeColor="accent4" w:themeTint="99"/>
        <w:right w:val="single" w:sz="4" w:space="0" w:color="F69885" w:themeColor="accent4" w:themeTint="99"/>
        <w:insideH w:val="single" w:sz="4" w:space="0" w:color="F69885" w:themeColor="accent4" w:themeTint="99"/>
        <w:insideV w:val="single" w:sz="4" w:space="0" w:color="F698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535" w:themeColor="accent4"/>
          <w:left w:val="single" w:sz="4" w:space="0" w:color="F05535" w:themeColor="accent4"/>
          <w:bottom w:val="single" w:sz="4" w:space="0" w:color="F05535" w:themeColor="accent4"/>
          <w:right w:val="single" w:sz="4" w:space="0" w:color="F05535" w:themeColor="accent4"/>
          <w:insideH w:val="nil"/>
          <w:insideV w:val="nil"/>
        </w:tcBorders>
        <w:shd w:val="clear" w:color="auto" w:fill="F05535" w:themeFill="accent4"/>
      </w:tcPr>
    </w:tblStylePr>
    <w:tblStylePr w:type="lastRow">
      <w:rPr>
        <w:b/>
        <w:bCs/>
      </w:rPr>
      <w:tblPr/>
      <w:tcPr>
        <w:tcBorders>
          <w:top w:val="double" w:sz="4" w:space="0" w:color="F055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6" w:themeFill="accent4" w:themeFillTint="33"/>
      </w:tcPr>
    </w:tblStylePr>
    <w:tblStylePr w:type="band1Horz">
      <w:tblPr/>
      <w:tcPr>
        <w:shd w:val="clear" w:color="auto" w:fill="FCDC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CCF8C" w:themeColor="accent5" w:themeTint="99"/>
        <w:left w:val="single" w:sz="4" w:space="0" w:color="FCCF8C" w:themeColor="accent5" w:themeTint="99"/>
        <w:bottom w:val="single" w:sz="4" w:space="0" w:color="FCCF8C" w:themeColor="accent5" w:themeTint="99"/>
        <w:right w:val="single" w:sz="4" w:space="0" w:color="FCCF8C" w:themeColor="accent5" w:themeTint="99"/>
        <w:insideH w:val="single" w:sz="4" w:space="0" w:color="FCCF8C" w:themeColor="accent5" w:themeTint="99"/>
        <w:insideV w:val="single" w:sz="4" w:space="0" w:color="FCCF8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040" w:themeColor="accent5"/>
          <w:left w:val="single" w:sz="4" w:space="0" w:color="FBB040" w:themeColor="accent5"/>
          <w:bottom w:val="single" w:sz="4" w:space="0" w:color="FBB040" w:themeColor="accent5"/>
          <w:right w:val="single" w:sz="4" w:space="0" w:color="FBB040" w:themeColor="accent5"/>
          <w:insideH w:val="nil"/>
          <w:insideV w:val="nil"/>
        </w:tcBorders>
        <w:shd w:val="clear" w:color="auto" w:fill="FBB040" w:themeFill="accent5"/>
      </w:tcPr>
    </w:tblStylePr>
    <w:tblStylePr w:type="lastRow">
      <w:rPr>
        <w:b/>
        <w:bCs/>
      </w:rPr>
      <w:tblPr/>
      <w:tcPr>
        <w:tcBorders>
          <w:top w:val="double" w:sz="4" w:space="0" w:color="FBB04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5" w:themeFillTint="33"/>
      </w:tcPr>
    </w:tblStylePr>
    <w:tblStylePr w:type="band1Horz">
      <w:tblPr/>
      <w:tcPr>
        <w:shd w:val="clear" w:color="auto" w:fill="FEEFD8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04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04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B04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B040" w:themeFill="accent5"/>
      </w:tcPr>
    </w:tblStylePr>
    <w:tblStylePr w:type="band1Vert">
      <w:tblPr/>
      <w:tcPr>
        <w:shd w:val="clear" w:color="auto" w:fill="FDDFB2" w:themeFill="accent5" w:themeFillTint="66"/>
      </w:tcPr>
    </w:tblStylePr>
    <w:tblStylePr w:type="band1Horz">
      <w:tblPr/>
      <w:tcPr>
        <w:shd w:val="clear" w:color="auto" w:fill="FDDFB2" w:themeFill="accent5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C3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9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9dbfb4-2fb4-4c97-a57d-776f39efca1f">
      <Terms xmlns="http://schemas.microsoft.com/office/infopath/2007/PartnerControls"/>
    </lcf76f155ced4ddcb4097134ff3c332f>
    <TaxCatchAll xmlns="5d844708-6783-4991-b260-6d373efdb9eb" xsi:nil="true"/>
    <ReferenceId xmlns="e69dbfb4-2fb4-4c97-a57d-776f39efca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251D08B556B47B8987228EFBFF6CD" ma:contentTypeVersion="10" ma:contentTypeDescription="Een nieuw document maken." ma:contentTypeScope="" ma:versionID="256e0835ebe9f82275a8506727c04b3f">
  <xsd:schema xmlns:xsd="http://www.w3.org/2001/XMLSchema" xmlns:xs="http://www.w3.org/2001/XMLSchema" xmlns:p="http://schemas.microsoft.com/office/2006/metadata/properties" xmlns:ns2="e69dbfb4-2fb4-4c97-a57d-776f39efca1f" xmlns:ns3="5d844708-6783-4991-b260-6d373efdb9eb" targetNamespace="http://schemas.microsoft.com/office/2006/metadata/properties" ma:root="true" ma:fieldsID="60b867414d94985cec7a67f7b57909a1" ns2:_="" ns3:_="">
    <xsd:import namespace="e69dbfb4-2fb4-4c97-a57d-776f39efca1f"/>
    <xsd:import namespace="5d844708-6783-4991-b260-6d373efdb9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dbfb4-2fb4-4c97-a57d-776f39efca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Afbeeldingtags" ma:readOnly="false" ma:fieldId="{5cf76f15-5ced-4ddc-b409-7134ff3c332f}" ma:taxonomyMulti="true" ma:sspId="96173d46-5f7d-49bf-a64d-4dd4f1c458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4708-6783-4991-b260-6d373efdb9e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b35e79e-7b63-46ac-8873-adea21f6da0a}" ma:internalName="TaxCatchAll" ma:showField="CatchAllData" ma:web="5d844708-6783-4991-b260-6d373efdb9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52A040-BE62-4C1B-9842-E4DC60FDA318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5d844708-6783-4991-b260-6d373efdb9eb"/>
    <ds:schemaRef ds:uri="e69dbfb4-2fb4-4c97-a57d-776f39efca1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7A75F0C-3534-4B5E-9133-E9646B67E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dbfb4-2fb4-4c97-a57d-776f39efca1f"/>
    <ds:schemaRef ds:uri="5d844708-6783-4991-b260-6d373efdb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4CAD9-D579-4145-B488-016A330CA2FD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6EC07A6A-086E-6045-A911-CB4E4D508A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2307</Characters>
  <Application>Microsoft Office Word</Application>
  <DocSecurity>4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2024-01-23T09:36:00Z</dcterms:created>
  <dcterms:modified xsi:type="dcterms:W3CDTF">2024-01-23T09:36:00Z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0x0101007FD251D08B556B47B8987228EFBFF6CD</vt:lpwstr>
  </property>
  <property fmtid="{D5CDD505-2E9C-101B-9397-08002B2CF9AE}" pid="3" name="MediaServiceImageTags">
    <vt:lpwstr/>
  </property>
  <property fmtid="{D5CDD505-2E9C-101B-9397-08002B2CF9AE}" pid="4" name="Order">
    <vt:r8>14000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