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rPr>
          <w:rFonts w:ascii="Arial" w:hAnsi="Arial"/>
        </w:rPr>
      </w:pPr>
      <w:r>
        <w:rPr>
          <w:rFonts w:eastAsia="Times New Roman" w:cs="Times New Roman" w:ascii="Arial" w:hAnsi="Arial"/>
          <w:b/>
          <w:bCs/>
          <w:color w:val="FFFFFF"/>
          <w:kern w:val="0"/>
          <w:sz w:val="28"/>
          <w:szCs w:val="28"/>
          <w:lang w:eastAsia="pt-BR"/>
          <w14:ligatures w14:val="none"/>
        </w:rPr>
        <w:t>Matheus Henrique Ferreira de Souza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br/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>Cidade: João Pessoa - PB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 xml:space="preserve"> | 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>Email: matheushworks@gmail.com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 xml:space="preserve"> | 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>Telefone: 83-993847222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 xml:space="preserve"> | 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 xml:space="preserve">Linkedin: </w:t>
      </w:r>
      <w:r>
        <w:rPr>
          <w:rFonts w:ascii="Arial" w:hAnsi="Arial"/>
          <w:b w:val="false"/>
          <w:i w:val="false"/>
          <w:caps w:val="false"/>
          <w:smallCaps w:val="false"/>
          <w:color w:val="FFFFFF"/>
          <w:spacing w:val="0"/>
          <w:sz w:val="21"/>
        </w:rPr>
        <w:t>www.linkedin.com/in/matheus</w:t>
      </w:r>
      <w:r>
        <w:rPr>
          <w:rFonts w:ascii="Arial" w:hAnsi="Arial"/>
          <w:b w:val="false"/>
          <w:i w:val="false"/>
          <w:caps w:val="false"/>
          <w:smallCaps w:val="false"/>
          <w:color w:val="FFFFFF"/>
          <w:spacing w:val="0"/>
          <w:sz w:val="21"/>
        </w:rPr>
        <w:t>hsouza-ti</w:t>
      </w:r>
      <w:r>
        <w:rPr>
          <w:rFonts w:ascii="Arial" w:hAnsi="Arial"/>
          <w:color w:val="FFFFFF"/>
        </w:rPr>
        <w:t xml:space="preserve"> </w:t>
      </w:r>
      <w:r>
        <w:rPr>
          <w:rFonts w:eastAsia="Times New Roman" w:cs="Times New Roman" w:ascii="Arial" w:hAnsi="Arial"/>
          <w:color w:val="FFFFFF"/>
          <w:kern w:val="0"/>
          <w:lang w:eastAsia="pt-BR"/>
          <w14:ligatures w14:val="none"/>
        </w:rPr>
        <w:t xml:space="preserve"> 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Times New Roman"/>
          <w:lang w:eastAsia="pt-BR"/>
        </w:rPr>
      </w:pPr>
      <w:r>
        <w:rPr>
          <w:rFonts w:eastAsia="Times New Roman" w:cs="Times New Roman" w:ascii="Arial" w:hAnsi="Arial"/>
          <w:lang w:eastAsia="pt-BR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Times New Roman"/>
          <w:b/>
          <w:bCs/>
          <w:color w:val="FFFFFF"/>
          <w:kern w:val="0"/>
          <w:sz w:val="28"/>
          <w:szCs w:val="28"/>
          <w:lang w:eastAsia="pt-BR"/>
          <w14:ligatures w14:val="none"/>
        </w:rPr>
      </w:pPr>
      <w:r>
        <w:rPr>
          <w:rFonts w:eastAsia="Times New Roman" w:cs="Times New Roman" w:ascii="Arial" w:hAnsi="Arial"/>
          <w:b/>
          <w:bCs/>
          <w:color w:val="FFFFFF"/>
          <w:kern w:val="0"/>
          <w:sz w:val="28"/>
          <w:szCs w:val="28"/>
          <w:lang w:eastAsia="pt-BR"/>
          <w14:ligatures w14:val="none"/>
        </w:rPr>
        <w:t>RESUMO PROFISSIONAL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  <w:t>Sou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 xml:space="preserve"> estudante de Análise e Desenvolvimento de Sistemas com habilidades em Redes, Suporte Técnico, Automação residencial e empresarial, 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 xml:space="preserve">Infraestrutura. Sistemas e Help Desk, 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>p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 xml:space="preserve">ossuo experiência prática adquirida em Suporte Técnico e Estágio em Comércio. Desenvolvi competências sólidas nas linguagens Python e SQL, além de domínio em Lógica/Solução de problemas, Linux e Redes. Eu sou uma pessoa proativa, com forte capacidade de Comunicação e Trabalho em equipe, e busco uma oportunidade para aplicar e desenvolver minhas habilidades profissionalmente na área de TI. 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Times New Roman"/>
          <w:lang w:eastAsia="pt-BR"/>
        </w:rPr>
      </w:pPr>
      <w:r>
        <w:rPr>
          <w:rFonts w:eastAsia="Times New Roman" w:cs="Times New Roman" w:ascii="Arial" w:hAnsi="Arial"/>
          <w:lang w:eastAsia="pt-BR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  <w:t>FORMAÇÃO ACADÊMICA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Arial" w:hAnsi="Arial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  <w:t>Cursando A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>nalise e Desenvolvimento de Sistemas – [Universidade Estadual da Paraíba] | [02/2024 – 12/2026]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hanging="0" w:left="720"/>
        <w:rPr>
          <w:rFonts w:ascii="Arial" w:hAnsi="Arial" w:eastAsia="Times New Roman" w:cs="Times New Roman"/>
          <w:lang w:eastAsia="pt-BR"/>
        </w:rPr>
      </w:pPr>
      <w:r>
        <w:rPr>
          <w:rFonts w:eastAsia="Times New Roman" w:cs="Times New Roman" w:ascii="Arial" w:hAnsi="Arial"/>
          <w:lang w:eastAsia="pt-BR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  <w:t>COMPETÊNCIAS COMPORTAMENTAIS</w:t>
      </w:r>
    </w:p>
    <w:p>
      <w:pPr>
        <w:pStyle w:val="Normal"/>
        <w:numPr>
          <w:ilvl w:val="0"/>
          <w:numId w:val="0"/>
        </w:numPr>
        <w:spacing w:lineRule="auto" w:line="240" w:beforeAutospacing="1" w:after="0"/>
        <w:ind w:hanging="0" w:left="720"/>
        <w:rPr>
          <w:rFonts w:ascii="Arial" w:hAnsi="Arial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  <w:t xml:space="preserve">Comunicação Eficaz | Proatividade | Trabalho em Equipe | Adaptabilidade | Resolução de Problemas | Raciocínio Lógico | Aprendizado Contínuo | Autonomia | Iniciativa | Metodologia | Empatia | Paciência 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Arial" w:hAnsi="Arial" w:eastAsia="Times New Roman" w:cs="Times New Roman"/>
          <w:b/>
          <w:bCs/>
          <w:color w:val="011633"/>
          <w:sz w:val="27"/>
          <w:szCs w:val="27"/>
          <w:lang w:eastAsia="pt-BR"/>
        </w:rPr>
      </w:pPr>
      <w:r>
        <w:rPr>
          <w:rFonts w:eastAsia="Times New Roman" w:cs="Times New Roman" w:ascii="Arial" w:hAnsi="Arial"/>
          <w:b/>
          <w:bCs/>
          <w:color w:val="011633"/>
          <w:sz w:val="27"/>
          <w:szCs w:val="27"/>
          <w:lang w:eastAsia="pt-BR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  <w:t>COMPETÊNCIAS TÉCNICAS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  <w:t>Python | Java | Programação (Front-end e Back-end) | Bancos de Dados (SQL, SQLITE) | Estruturas de Dados e Algoritmos | Linux/Windows | Redes | Automação | Suporte Técnico.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Times New Roman"/>
          <w:lang w:eastAsia="pt-BR"/>
        </w:rPr>
      </w:pPr>
      <w:r>
        <w:rPr>
          <w:rFonts w:eastAsia="Times New Roman" w:cs="Times New Roman" w:ascii="Arial" w:hAnsi="Arial"/>
          <w:lang w:eastAsia="pt-BR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  <w:t xml:space="preserve">EXPERIÊNCIAS PROFISSIONAIS </w:t>
      </w:r>
    </w:p>
    <w:p>
      <w:pPr>
        <w:pStyle w:val="Normal"/>
        <w:spacing w:lineRule="auto" w:line="240" w:beforeAutospacing="1" w:afterAutospacing="1"/>
        <w:rPr>
          <w:rFonts w:ascii="Arial" w:hAnsi="Arial"/>
        </w:rPr>
      </w:pPr>
      <w:r>
        <w:rPr>
          <w:rFonts w:ascii="Arial" w:hAnsi="Arial"/>
        </w:rPr>
        <w:t>[Suporte Técnico]</w:t>
      </w:r>
      <w:r>
        <w:rPr>
          <w:rFonts w:eastAsia="Times New Roman" w:cs="Times New Roman" w:ascii="Arial" w:hAnsi="Arial"/>
          <w:color w:val="3B3838"/>
          <w:kern w:val="0"/>
          <w:lang w:eastAsia="pt-BR"/>
          <w14:ligatures w14:val="none"/>
        </w:rPr>
        <w:t xml:space="preserve"> 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>– [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>Hifi Home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>] | [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>03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>/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>2025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 xml:space="preserve"> – 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>09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>/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>2025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>]</w:t>
      </w:r>
    </w:p>
    <w:p>
      <w:pPr>
        <w:pStyle w:val="Normal"/>
        <w:numPr>
          <w:ilvl w:val="0"/>
          <w:numId w:val="2"/>
        </w:numPr>
        <w:spacing w:lineRule="auto" w:line="240" w:beforeAutospacing="1" w:afterAutospacing="1"/>
        <w:rPr>
          <w:rFonts w:ascii="Arial" w:hAnsi="Arial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  <w:t>[</w:t>
      </w:r>
      <w:r>
        <w:rPr>
          <w:rFonts w:ascii="Arial" w:hAnsi="Arial"/>
        </w:rPr>
        <w:t xml:space="preserve">Prestei suporte técnico e resolvi incidentes de hardware e software (incluindo redes), auxiliando na configuração de sistemas e equipamentos para clientes de Automação residencial e empresarial, aprimorando minhas habilidades de solução de problemas e atendimento. 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>]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Times New Roman"/>
          <w:lang w:eastAsia="pt-BR"/>
        </w:rPr>
      </w:pPr>
      <w:r>
        <w:rPr>
          <w:rFonts w:eastAsia="Times New Roman" w:cs="Times New Roman" w:ascii="Arial" w:hAnsi="Arial"/>
          <w:lang w:eastAsia="pt-BR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  <w:t xml:space="preserve">IDIOMAS 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Arial" w:hAnsi="Arial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  <w:t xml:space="preserve">Inglês – Básico para leitura, escrita, compreensão de termos técnicos. 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Arial" w:hAnsi="Arial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  <w:t xml:space="preserve">Espanhol – Intermediário para conversação, leitura e escrita. </w:t>
      </w:r>
    </w:p>
    <w:p>
      <w:pPr>
        <w:pStyle w:val="Normal"/>
        <w:spacing w:lineRule="auto" w:line="240" w:before="0" w:after="0"/>
        <w:rPr>
          <w:rFonts w:ascii="Arial" w:hAnsi="Arial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  <w:t>CURSOS E CERTIFICAÇÕES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Arial" w:hAnsi="Arial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  <w:t>Linux Fundamentos – Fiap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Arial" w:hAnsi="Arial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  <w:t xml:space="preserve">Pyhton 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 xml:space="preserve">– 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>Fiap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Arial" w:hAnsi="Arial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  <w:t>Gestão de Infraestrutura de TI – Fiap</w:t>
      </w:r>
    </w:p>
    <w:p>
      <w:pPr>
        <w:pStyle w:val="Normal"/>
        <w:spacing w:lineRule="auto" w:line="240" w:before="0" w:after="0"/>
        <w:rPr>
          <w:rFonts w:ascii="Arial" w:hAnsi="Arial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  <w:t xml:space="preserve">INFORMAÇÕES ADICIONAIS 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Arial" w:hAnsi="Arial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  <w:t xml:space="preserve">Disponibilidade para início imediato presencial/remoto/híbrido 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Arial" w:hAnsi="Arial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  <w:t xml:space="preserve">• 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 xml:space="preserve">Interesse em áreas que atuem diretamente com a resolução de problemas como, Atendimento ao cliente, Suporte de TI, NOC, Analista de monitoramento, </w:t>
      </w:r>
      <w:r>
        <w:rPr>
          <w:rFonts w:eastAsia="Times New Roman" w:cs="Times New Roman" w:ascii="Arial" w:hAnsi="Arial"/>
          <w:kern w:val="0"/>
          <w:lang w:eastAsia="pt-BR"/>
          <w14:ligatures w14:val="none"/>
        </w:rPr>
        <w:t>Técnico de Redes.</w:t>
      </w:r>
    </w:p>
    <w:p>
      <w:pPr>
        <w:pStyle w:val="Normal"/>
        <w:spacing w:lineRule="auto" w:line="240" w:before="0" w:after="0"/>
        <w:rPr>
          <w:rFonts w:ascii="Arial" w:hAnsi="Arial" w:eastAsia="Times New Roman" w:cs="Times New Roman"/>
          <w:kern w:val="0"/>
          <w:lang w:eastAsia="pt-BR"/>
          <w14:ligatures w14:val="none"/>
        </w:rPr>
      </w:pPr>
      <w:r>
        <w:rPr>
          <w:rFonts w:eastAsia="Times New Roman" w:cs="Times New Roman" w:ascii="Arial" w:hAnsi="Arial"/>
          <w:kern w:val="0"/>
          <w:lang w:eastAsia="pt-BR"/>
          <w14:ligatures w14:val="none"/>
        </w:rPr>
      </w:r>
    </w:p>
    <w:p>
      <w:pPr>
        <w:pStyle w:val="Normal"/>
        <w:spacing w:before="0" w:after="160"/>
        <w:rPr>
          <w:rFonts w:ascii="Arial" w:hAnsi="Arial" w:cs="Times New Roman"/>
        </w:rPr>
      </w:pPr>
      <w:r>
        <w:rPr>
          <w:rFonts w:cs="Times New Roman" w:ascii="Arial" w:hAnsi="Arial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color w:val="FFFF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738c8"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17131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17131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17131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17131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17131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17131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17131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17131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17131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17131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17131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17131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171319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171319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171319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171319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171319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171319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17131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17131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17131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71319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17131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71319"/>
    <w:rPr>
      <w:b/>
      <w:bCs/>
      <w:smallCaps/>
      <w:color w:themeColor="accent1" w:themeShade="bf" w:val="0F4761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3e776e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qFormat/>
    <w:rsid w:val="003e776e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3e776e"/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har"/>
    <w:uiPriority w:val="10"/>
    <w:qFormat/>
    <w:rsid w:val="0017131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17131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17131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7131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171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ommentText">
    <w:name w:val="annotation text"/>
    <w:basedOn w:val="Normal"/>
    <w:link w:val="TextodecomentrioChar"/>
    <w:uiPriority w:val="99"/>
    <w:unhideWhenUsed/>
    <w:rsid w:val="003e776e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3e776e"/>
    <w:pPr/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d2edcc65-142a-49e1-9f5e-bac1dfd6bf38" xsi:nil="true"/>
    <TaxCatchAll xmlns="e22209be-61c4-4581-9001-1fb5230e3f42" xsi:nil="true"/>
    <Conte_x00fa_do xmlns="d2edcc65-142a-49e1-9f5e-bac1dfd6bf38" xsi:nil="true"/>
    <lcf76f155ced4ddcb4097134ff3c332f xmlns="d2edcc65-142a-49e1-9f5e-bac1dfd6bf38">
      <Terms xmlns="http://schemas.microsoft.com/office/infopath/2007/PartnerControls"/>
    </lcf76f155ced4ddcb4097134ff3c332f>
    <_Flow_SignoffStatus xmlns="d2edcc65-142a-49e1-9f5e-bac1dfd6bf3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37E57D6BA82874EA3A577F63014304F" ma:contentTypeVersion="23" ma:contentTypeDescription="Crie um novo documento." ma:contentTypeScope="" ma:versionID="7b5a237cd59a0143cd023adb0ec99ec0">
  <xsd:schema xmlns:xsd="http://www.w3.org/2001/XMLSchema" xmlns:xs="http://www.w3.org/2001/XMLSchema" xmlns:p="http://schemas.microsoft.com/office/2006/metadata/properties" xmlns:ns2="d2edcc65-142a-49e1-9f5e-bac1dfd6bf38" xmlns:ns3="e22209be-61c4-4581-9001-1fb5230e3f42" targetNamespace="http://schemas.microsoft.com/office/2006/metadata/properties" ma:root="true" ma:fieldsID="f542f060b91c53d5f3a93da2cc930781" ns2:_="" ns3:_="">
    <xsd:import namespace="d2edcc65-142a-49e1-9f5e-bac1dfd6bf38"/>
    <xsd:import namespace="e22209be-61c4-4581-9001-1fb5230e3f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Conte_x00fa_do" minOccurs="0"/>
                <xsd:element ref="ns2:MediaServiceBillingMetadata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edcc65-142a-49e1-9f5e-bac1dfd6bf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0" nillable="true" ma:displayName="Preview" ma:format="Thumbnail" ma:internalName="Preview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ed2ae365-7403-4601-a99c-c70f0c73a1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nte_x00fa_do" ma:index="27" nillable="true" ma:displayName="Conteúdo" ma:description="Conteúdo presente no Slide" ma:format="Dropdown" ma:internalName="Conte_x00fa_do">
      <xsd:simpleType>
        <xsd:restriction base="dms:Note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29" nillable="true" ma:displayName="Status de liberação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209be-61c4-4581-9001-1fb5230e3f4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b711e09-64bd-4afb-896a-87a6e380f663}" ma:internalName="TaxCatchAll" ma:showField="CatchAllData" ma:web="e22209be-61c4-4581-9001-1fb5230e3f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5F1DB4-A8B8-418D-A886-CD63CA98FCCB}">
  <ds:schemaRefs>
    <ds:schemaRef ds:uri="2017d823-388c-4efc-8c11-26881a608918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895559E8-6166-419C-AD07-FE61E3DDE258}"/>
</file>

<file path=customXml/itemProps3.xml><?xml version="1.0" encoding="utf-8"?>
<ds:datastoreItem xmlns:ds="http://schemas.openxmlformats.org/officeDocument/2006/customXml" ds:itemID="{70ED3E01-8910-4A5C-96A9-E02F0FD70F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LibreOffice/25.2.6.2$Windows_X86_64 LibreOffice_project/729c5bfe710f5eb71ed3bbde9e06a6065e9c6c5d</Application>
  <AppVersion>15.0000</AppVersion>
  <Pages>2</Pages>
  <Words>300</Words>
  <Characters>1859</Characters>
  <CharactersWithSpaces>2145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2025-02-19T14:01:00Z</dcterms:created>
  <dc:creator>Fernanda Azarite</dc:creator>
  <dc:description/>
  <dc:language>pt-BR</dc:language>
  <cp:lastModifiedBy/>
  <dcterms:modified xsi:type="dcterms:W3CDTF">2025-11-17T22:56:02Z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0x010100937E57D6BA82874EA3A577F63014304F</vt:lpwstr>
  </property>
  <property fmtid="{D5CDD505-2E9C-101B-9397-08002B2CF9AE}" pid="3" name="MediaServiceImageTags">
    <vt:lpwstr/>
  </property>
</Properties>
</file>