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2D7C" w14:textId="77777777" w:rsidR="00BD68FD" w:rsidRDefault="008A6A21" w:rsidP="008A6A21">
      <w:pPr>
        <w:pStyle w:val="Ttulo1"/>
        <w:jc w:val="center"/>
      </w:pPr>
      <w:r>
        <w:t>CARACTERÍSTICAS DO PROJETO</w:t>
      </w:r>
    </w:p>
    <w:p w14:paraId="115FF4FF" w14:textId="77777777" w:rsidR="008A6A21" w:rsidRDefault="008A6A21" w:rsidP="008A6A21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A6A21">
        <w:rPr>
          <w:rFonts w:ascii="Arial" w:hAnsi="Arial" w:cs="Arial"/>
          <w:b/>
          <w:bCs/>
          <w:sz w:val="32"/>
          <w:szCs w:val="32"/>
        </w:rPr>
        <w:t>Devband</w:t>
      </w:r>
      <w:proofErr w:type="spellEnd"/>
    </w:p>
    <w:p w14:paraId="2946935C" w14:textId="77777777" w:rsidR="008A6A21" w:rsidRDefault="008A6A21" w:rsidP="008A6A2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8FF728" w14:textId="77777777" w:rsidR="008A6A21" w:rsidRP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>Carlos Gomes – RA: 01202063</w:t>
      </w:r>
    </w:p>
    <w:p w14:paraId="15097EFE" w14:textId="77777777" w:rsidR="008A6A21" w:rsidRP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 w:rsidRPr="008A6A21">
        <w:rPr>
          <w:rFonts w:ascii="Arial" w:hAnsi="Arial" w:cs="Arial"/>
          <w:b/>
          <w:bCs/>
          <w:sz w:val="26"/>
          <w:szCs w:val="26"/>
        </w:rPr>
        <w:t>Hanan</w:t>
      </w:r>
      <w:proofErr w:type="spellEnd"/>
      <w:r w:rsidRPr="008A6A21">
        <w:rPr>
          <w:rFonts w:ascii="Arial" w:hAnsi="Arial" w:cs="Arial"/>
          <w:b/>
          <w:bCs/>
          <w:sz w:val="26"/>
          <w:szCs w:val="26"/>
        </w:rPr>
        <w:t xml:space="preserve"> Ortiz – RA: 01202017</w:t>
      </w:r>
    </w:p>
    <w:p w14:paraId="2859985D" w14:textId="77777777" w:rsidR="008A6A21" w:rsidRP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>Matheus Henrique – RA: 01202040</w:t>
      </w:r>
    </w:p>
    <w:p w14:paraId="1036E335" w14:textId="77777777" w:rsidR="008A6A21" w:rsidRP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 w:rsidRPr="008A6A21">
        <w:rPr>
          <w:rFonts w:ascii="Arial" w:hAnsi="Arial" w:cs="Arial"/>
          <w:b/>
          <w:bCs/>
          <w:sz w:val="26"/>
          <w:szCs w:val="26"/>
        </w:rPr>
        <w:t>Valmor</w:t>
      </w:r>
      <w:proofErr w:type="spellEnd"/>
      <w:r w:rsidRPr="008A6A21">
        <w:rPr>
          <w:rFonts w:ascii="Arial" w:hAnsi="Arial" w:cs="Arial"/>
          <w:b/>
          <w:bCs/>
          <w:sz w:val="26"/>
          <w:szCs w:val="26"/>
        </w:rPr>
        <w:t xml:space="preserve"> Machado – RA: 01202121</w:t>
      </w:r>
    </w:p>
    <w:p w14:paraId="24B71D4E" w14:textId="77777777" w:rsidR="008A6A21" w:rsidRP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 xml:space="preserve">Victor </w:t>
      </w:r>
      <w:proofErr w:type="spellStart"/>
      <w:r w:rsidRPr="008A6A21">
        <w:rPr>
          <w:rFonts w:ascii="Arial" w:hAnsi="Arial" w:cs="Arial"/>
          <w:b/>
          <w:bCs/>
          <w:sz w:val="26"/>
          <w:szCs w:val="26"/>
        </w:rPr>
        <w:t>Veniti</w:t>
      </w:r>
      <w:proofErr w:type="spellEnd"/>
      <w:r w:rsidRPr="008A6A21">
        <w:rPr>
          <w:rFonts w:ascii="Arial" w:hAnsi="Arial" w:cs="Arial"/>
          <w:b/>
          <w:bCs/>
          <w:sz w:val="26"/>
          <w:szCs w:val="26"/>
        </w:rPr>
        <w:t xml:space="preserve"> – RA: 01202114</w:t>
      </w:r>
    </w:p>
    <w:p w14:paraId="1FEC03E4" w14:textId="77777777" w:rsid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>Wesley Oliveira – RA: 01202096</w:t>
      </w:r>
    </w:p>
    <w:p w14:paraId="3C5E1167" w14:textId="77777777" w:rsid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7FCE7282" w14:textId="77777777" w:rsidR="008A6A21" w:rsidRDefault="008A6A21" w:rsidP="009F6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</w:t>
      </w:r>
      <w:proofErr w:type="spellStart"/>
      <w:r>
        <w:rPr>
          <w:rFonts w:ascii="Arial" w:hAnsi="Arial" w:cs="Arial"/>
          <w:sz w:val="24"/>
          <w:szCs w:val="24"/>
        </w:rPr>
        <w:t>Devband</w:t>
      </w:r>
      <w:proofErr w:type="spellEnd"/>
      <w:r>
        <w:rPr>
          <w:rFonts w:ascii="Arial" w:hAnsi="Arial" w:cs="Arial"/>
          <w:sz w:val="24"/>
          <w:szCs w:val="24"/>
        </w:rPr>
        <w:t xml:space="preserve"> monitora a temperatura e umidade de laboratórios </w:t>
      </w:r>
      <w:r w:rsidR="004511B3">
        <w:rPr>
          <w:rFonts w:ascii="Arial" w:hAnsi="Arial" w:cs="Arial"/>
          <w:sz w:val="24"/>
          <w:szCs w:val="24"/>
        </w:rPr>
        <w:t xml:space="preserve">da indústria </w:t>
      </w:r>
      <w:r>
        <w:rPr>
          <w:rFonts w:ascii="Arial" w:hAnsi="Arial" w:cs="Arial"/>
          <w:sz w:val="24"/>
          <w:szCs w:val="24"/>
        </w:rPr>
        <w:t>farmacêutic</w:t>
      </w:r>
      <w:r w:rsidR="004511B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com o </w:t>
      </w:r>
      <w:r w:rsidR="004511B3">
        <w:rPr>
          <w:rFonts w:ascii="Arial" w:hAnsi="Arial" w:cs="Arial"/>
          <w:sz w:val="24"/>
          <w:szCs w:val="24"/>
        </w:rPr>
        <w:t>propósito</w:t>
      </w:r>
      <w:r>
        <w:rPr>
          <w:rFonts w:ascii="Arial" w:hAnsi="Arial" w:cs="Arial"/>
          <w:sz w:val="24"/>
          <w:szCs w:val="24"/>
        </w:rPr>
        <w:t xml:space="preserve"> de </w:t>
      </w:r>
      <w:r w:rsidR="004511B3">
        <w:rPr>
          <w:rFonts w:ascii="Arial" w:hAnsi="Arial" w:cs="Arial"/>
          <w:sz w:val="24"/>
          <w:szCs w:val="24"/>
        </w:rPr>
        <w:t>reduzir gastos, contornar possíveis desperdícios de medicamentos e buscar uma melhor taxa de aproveitamento na fabricação dos fármacos, consequentemente aumentando a demanda e os lucros por conta da segurança de qualidade nos produtos.</w:t>
      </w:r>
      <w:r w:rsidR="009F65F7">
        <w:rPr>
          <w:rFonts w:ascii="Arial" w:hAnsi="Arial" w:cs="Arial"/>
          <w:sz w:val="24"/>
          <w:szCs w:val="24"/>
        </w:rPr>
        <w:t xml:space="preserve"> A solução </w:t>
      </w:r>
      <w:r w:rsidR="009F65F7" w:rsidRPr="004511B3">
        <w:rPr>
          <w:rFonts w:ascii="Arial" w:hAnsi="Arial" w:cs="Arial"/>
          <w:sz w:val="24"/>
          <w:szCs w:val="24"/>
        </w:rPr>
        <w:t>consiste em monitorar os sensores em real-time, e ainda analisar o histórico de variação desses sensores, este recurso est</w:t>
      </w:r>
      <w:r w:rsidR="009F65F7">
        <w:rPr>
          <w:rFonts w:ascii="Arial" w:hAnsi="Arial" w:cs="Arial"/>
          <w:sz w:val="24"/>
          <w:szCs w:val="24"/>
        </w:rPr>
        <w:t>á</w:t>
      </w:r>
      <w:r w:rsidR="009F65F7" w:rsidRPr="004511B3">
        <w:rPr>
          <w:rFonts w:ascii="Arial" w:hAnsi="Arial" w:cs="Arial"/>
          <w:sz w:val="24"/>
          <w:szCs w:val="24"/>
        </w:rPr>
        <w:t xml:space="preserve"> dispon</w:t>
      </w:r>
      <w:r w:rsidR="009F65F7">
        <w:rPr>
          <w:rFonts w:ascii="Arial" w:hAnsi="Arial" w:cs="Arial"/>
          <w:sz w:val="24"/>
          <w:szCs w:val="24"/>
        </w:rPr>
        <w:t>í</w:t>
      </w:r>
      <w:r w:rsidR="009F65F7" w:rsidRPr="004511B3">
        <w:rPr>
          <w:rFonts w:ascii="Arial" w:hAnsi="Arial" w:cs="Arial"/>
          <w:sz w:val="24"/>
          <w:szCs w:val="24"/>
        </w:rPr>
        <w:t xml:space="preserve">vel através do acesso ao site, para </w:t>
      </w:r>
      <w:r w:rsidR="009F65F7">
        <w:rPr>
          <w:rFonts w:ascii="Arial" w:hAnsi="Arial" w:cs="Arial"/>
          <w:sz w:val="24"/>
          <w:szCs w:val="24"/>
        </w:rPr>
        <w:t>os operadores</w:t>
      </w:r>
      <w:r w:rsidR="009F65F7" w:rsidRPr="004511B3">
        <w:rPr>
          <w:rFonts w:ascii="Arial" w:hAnsi="Arial" w:cs="Arial"/>
          <w:sz w:val="24"/>
          <w:szCs w:val="24"/>
        </w:rPr>
        <w:t xml:space="preserve"> devidamente habilitad</w:t>
      </w:r>
      <w:r w:rsidR="009F65F7">
        <w:rPr>
          <w:rFonts w:ascii="Arial" w:hAnsi="Arial" w:cs="Arial"/>
          <w:sz w:val="24"/>
          <w:szCs w:val="24"/>
        </w:rPr>
        <w:t>o</w:t>
      </w:r>
      <w:r w:rsidR="009F65F7" w:rsidRPr="004511B3">
        <w:rPr>
          <w:rFonts w:ascii="Arial" w:hAnsi="Arial" w:cs="Arial"/>
          <w:sz w:val="24"/>
          <w:szCs w:val="24"/>
        </w:rPr>
        <w:t>s, onde a análise precisa e objetiva pode ser executada em gr</w:t>
      </w:r>
      <w:r w:rsidR="009F65F7">
        <w:rPr>
          <w:rFonts w:ascii="Arial" w:hAnsi="Arial" w:cs="Arial"/>
          <w:sz w:val="24"/>
          <w:szCs w:val="24"/>
        </w:rPr>
        <w:t>á</w:t>
      </w:r>
      <w:r w:rsidR="009F65F7" w:rsidRPr="004511B3">
        <w:rPr>
          <w:rFonts w:ascii="Arial" w:hAnsi="Arial" w:cs="Arial"/>
          <w:sz w:val="24"/>
          <w:szCs w:val="24"/>
        </w:rPr>
        <w:t>ficos, observando se os limites das variaç</w:t>
      </w:r>
      <w:r w:rsidR="009F65F7">
        <w:rPr>
          <w:rFonts w:ascii="Arial" w:hAnsi="Arial" w:cs="Arial"/>
          <w:sz w:val="24"/>
          <w:szCs w:val="24"/>
        </w:rPr>
        <w:t>õ</w:t>
      </w:r>
      <w:r w:rsidR="009F65F7" w:rsidRPr="004511B3">
        <w:rPr>
          <w:rFonts w:ascii="Arial" w:hAnsi="Arial" w:cs="Arial"/>
          <w:sz w:val="24"/>
          <w:szCs w:val="24"/>
        </w:rPr>
        <w:t xml:space="preserve">es de </w:t>
      </w:r>
      <w:r w:rsidR="009F65F7">
        <w:rPr>
          <w:rFonts w:ascii="Arial" w:hAnsi="Arial" w:cs="Arial"/>
          <w:sz w:val="24"/>
          <w:szCs w:val="24"/>
        </w:rPr>
        <w:t>dado</w:t>
      </w:r>
      <w:r w:rsidR="009F65F7" w:rsidRPr="004511B3">
        <w:rPr>
          <w:rFonts w:ascii="Arial" w:hAnsi="Arial" w:cs="Arial"/>
          <w:sz w:val="24"/>
          <w:szCs w:val="24"/>
        </w:rPr>
        <w:t>s mostrando suas mínimas e m</w:t>
      </w:r>
      <w:r w:rsidR="009F65F7">
        <w:rPr>
          <w:rFonts w:ascii="Arial" w:hAnsi="Arial" w:cs="Arial"/>
          <w:sz w:val="24"/>
          <w:szCs w:val="24"/>
        </w:rPr>
        <w:t>á</w:t>
      </w:r>
      <w:r w:rsidR="009F65F7" w:rsidRPr="004511B3">
        <w:rPr>
          <w:rFonts w:ascii="Arial" w:hAnsi="Arial" w:cs="Arial"/>
          <w:sz w:val="24"/>
          <w:szCs w:val="24"/>
        </w:rPr>
        <w:t xml:space="preserve">ximas. Caso ocorra uma variação além dos limites previamente estabelecidos, uma notificação de alerta será disparada via sistema aos </w:t>
      </w:r>
      <w:r w:rsidR="009F65F7">
        <w:rPr>
          <w:rFonts w:ascii="Arial" w:hAnsi="Arial" w:cs="Arial"/>
          <w:sz w:val="24"/>
          <w:szCs w:val="24"/>
        </w:rPr>
        <w:t>operadores</w:t>
      </w:r>
      <w:r w:rsidR="009F65F7" w:rsidRPr="004511B3">
        <w:rPr>
          <w:rFonts w:ascii="Arial" w:hAnsi="Arial" w:cs="Arial"/>
          <w:sz w:val="24"/>
          <w:szCs w:val="24"/>
        </w:rPr>
        <w:t>, para que então as medidas cabíveis possam ser adotadas</w:t>
      </w:r>
      <w:r w:rsidR="009F65F7">
        <w:rPr>
          <w:rFonts w:ascii="Arial" w:hAnsi="Arial" w:cs="Arial"/>
          <w:sz w:val="24"/>
          <w:szCs w:val="24"/>
        </w:rPr>
        <w:t>.</w:t>
      </w:r>
    </w:p>
    <w:p w14:paraId="2E0BDA1E" w14:textId="77777777" w:rsidR="004511B3" w:rsidRDefault="00BF1122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sz w:val="24"/>
          <w:szCs w:val="24"/>
        </w:rPr>
        <w:t>Para que os medicamentos fossem devidamente controlados em escala nacional, f</w:t>
      </w:r>
      <w:r w:rsidRPr="00BF1122">
        <w:rPr>
          <w:rFonts w:ascii="Arial" w:hAnsi="Arial" w:cs="Arial"/>
          <w:sz w:val="24"/>
          <w:szCs w:val="24"/>
        </w:rPr>
        <w:t>oi criado uma norma ABNT</w:t>
      </w:r>
      <w:r>
        <w:rPr>
          <w:rFonts w:ascii="Arial" w:hAnsi="Arial" w:cs="Arial"/>
          <w:sz w:val="24"/>
          <w:szCs w:val="24"/>
        </w:rPr>
        <w:t xml:space="preserve"> (</w:t>
      </w:r>
      <w:r w:rsidRPr="00BF112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norma 7256:2005</w:t>
      </w:r>
      <w:r>
        <w:rPr>
          <w:rFonts w:ascii="Arial" w:hAnsi="Arial" w:cs="Arial"/>
          <w:color w:val="33332F"/>
          <w:sz w:val="27"/>
          <w:szCs w:val="27"/>
          <w:shd w:val="clear" w:color="auto" w:fill="FFFFFF"/>
        </w:rPr>
        <w:t xml:space="preserve">) </w:t>
      </w:r>
      <w:r w:rsidRPr="00BF1122">
        <w:rPr>
          <w:rFonts w:ascii="Arial" w:hAnsi="Arial" w:cs="Arial"/>
          <w:sz w:val="24"/>
          <w:szCs w:val="24"/>
        </w:rPr>
        <w:t>que diz que a umidade deve variar entre 40-60</w:t>
      </w:r>
      <w:r>
        <w:rPr>
          <w:rFonts w:ascii="Arial" w:hAnsi="Arial" w:cs="Arial"/>
          <w:sz w:val="24"/>
          <w:szCs w:val="24"/>
        </w:rPr>
        <w:t>.</w:t>
      </w:r>
      <w:r w:rsidR="00E47AA8">
        <w:rPr>
          <w:rFonts w:ascii="Arial" w:hAnsi="Arial" w:cs="Arial"/>
          <w:sz w:val="24"/>
          <w:szCs w:val="24"/>
        </w:rPr>
        <w:t xml:space="preserve"> Para a temperatura, foi criada a ABNT 6401, que diz que </w:t>
      </w:r>
      <w:r w:rsidR="00E47AA8" w:rsidRPr="00E47AA8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a faixa recomendável nas condições internas no verão deverá variar de 23ºC a 26ºC, com a faixa máxima entre 26,5ºC e 27º. Para condições internas no inverno, a faixa recomendável de operação deverá variar de 20ºC a 22ºC.</w:t>
      </w:r>
    </w:p>
    <w:p w14:paraId="17BB722A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 xml:space="preserve">Devemos ficar atento também a medição correta, caso contrário, </w:t>
      </w:r>
      <w:r w:rsidRPr="001D5347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poderá diminuir a vida útil do equipamento, traz tamb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é</w:t>
      </w:r>
      <w:r w:rsidRPr="001D5347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m riscos como infecção no ambiente propício a bactérias ou fungos e mofos, trazendo fim a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 xml:space="preserve"> maioria dos </w:t>
      </w:r>
      <w:r w:rsidRPr="001D5347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medicamentos, criando gastos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 xml:space="preserve"> desnecessários.</w:t>
      </w:r>
    </w:p>
    <w:p w14:paraId="0D1770C1" w14:textId="77777777" w:rsidR="00E47AA8" w:rsidRDefault="00E47AA8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 xml:space="preserve">Assim foi estabelecido ao nosso projeto, uma faixa de temperatura ideal de 22ºC a 25ºC na cor verde (OK), 21ºC e 26ºC na cor amarela (ALERTA), 20ºC e 27ºC na cor vermelha (CRÍTICO). Para a umidade, a faixa ideal é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lastRenderedPageBreak/>
        <w:t xml:space="preserve">de 42% a 54% na cor verde (OK), 38% a 41% e </w:t>
      </w:r>
      <w:r w:rsidR="001D5347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55 a 57,5% na cor amarela (ALERTA), 35% a 38% e 57,6% a 60% na cor vermelha (CRÍTICO).</w:t>
      </w:r>
    </w:p>
    <w:p w14:paraId="574D5821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</w:p>
    <w:p w14:paraId="4D3AD6C9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Assim como se pode ver abaixo: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1286"/>
        <w:gridCol w:w="865"/>
        <w:gridCol w:w="1191"/>
        <w:gridCol w:w="1286"/>
        <w:gridCol w:w="896"/>
      </w:tblGrid>
      <w:tr w:rsidR="001D5347" w:rsidRPr="001D5347" w14:paraId="164E78AB" w14:textId="77777777" w:rsidTr="001D5347">
        <w:trPr>
          <w:trHeight w:val="300"/>
        </w:trPr>
        <w:tc>
          <w:tcPr>
            <w:tcW w:w="6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4EACF7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Temperatura</w:t>
            </w:r>
          </w:p>
        </w:tc>
      </w:tr>
      <w:tr w:rsidR="001D5347" w:rsidRPr="001D5347" w14:paraId="69C3A758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B77F20A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8D5322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Alerta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FBB0F99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Seguro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524F07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Alerta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EAE8F7D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</w:tr>
      <w:tr w:rsidR="001D5347" w:rsidRPr="001D5347" w14:paraId="6C6F6DBE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F7BB41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mín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D76FBF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1º </w:t>
            </w: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quartíl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EE6E8FF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856D16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mediana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B68E6E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3º </w:t>
            </w: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quartíl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82D699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max</w:t>
            </w:r>
            <w:proofErr w:type="spellEnd"/>
          </w:p>
        </w:tc>
      </w:tr>
      <w:tr w:rsidR="001D5347" w:rsidRPr="001D5347" w14:paraId="14B58561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9D1FAC7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8E555F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A6DF661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791AB0D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5BD3F5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FDF4DB8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</w:tr>
      <w:tr w:rsidR="001D5347" w:rsidRPr="001D5347" w14:paraId="033D8E08" w14:textId="77777777" w:rsidTr="001D5347">
        <w:trPr>
          <w:trHeight w:val="300"/>
        </w:trPr>
        <w:tc>
          <w:tcPr>
            <w:tcW w:w="642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12CAA58B" w14:textId="77777777" w:rsidR="001D5347" w:rsidRPr="001D5347" w:rsidRDefault="001D5347" w:rsidP="001D5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5347" w:rsidRPr="001D5347" w14:paraId="6D7998A7" w14:textId="77777777" w:rsidTr="001D5347">
        <w:trPr>
          <w:trHeight w:val="300"/>
        </w:trPr>
        <w:tc>
          <w:tcPr>
            <w:tcW w:w="6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B7E75C9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Umidade</w:t>
            </w:r>
          </w:p>
        </w:tc>
      </w:tr>
      <w:tr w:rsidR="001D5347" w:rsidRPr="001D5347" w14:paraId="6E44D4F7" w14:textId="77777777" w:rsidTr="001D5347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E24084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D1FFEA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Alerta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538682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Seguro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5BDC2E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Alerta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31A97F8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</w:tr>
      <w:tr w:rsidR="001D5347" w:rsidRPr="001D5347" w14:paraId="2E23A425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1AAF9B2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mín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3A0624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1º </w:t>
            </w: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quartíl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80A832D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656FEA3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mediana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7369EA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3º </w:t>
            </w: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quartíl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B30069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max</w:t>
            </w:r>
            <w:proofErr w:type="spellEnd"/>
          </w:p>
        </w:tc>
      </w:tr>
      <w:tr w:rsidR="001D5347" w:rsidRPr="001D5347" w14:paraId="62B6E98B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5CFDC7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808912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41,3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8173FD8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47,7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EF9262C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47,5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3A449F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55,3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1674B0C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</w:tbl>
    <w:p w14:paraId="1E2A5FB3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</w:p>
    <w:p w14:paraId="5AA62693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Para fazer as medições da forma correta, iremos utilizar o sensor DHT 11 que consegue medir temperatura entre 0ºC e 50ºC, e ao mesmo tempo, medir a umidade entre 20% e 80%.</w:t>
      </w:r>
    </w:p>
    <w:p w14:paraId="3322B95C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</w:p>
    <w:p w14:paraId="562DBDBC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noProof/>
        </w:rPr>
        <w:drawing>
          <wp:inline distT="0" distB="0" distL="0" distR="0" wp14:anchorId="4D18F518" wp14:editId="517F8324">
            <wp:extent cx="3714750" cy="2333625"/>
            <wp:effectExtent l="0" t="0" r="0" b="952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C1CB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</w:p>
    <w:p w14:paraId="041B6330" w14:textId="77777777" w:rsidR="001D5347" w:rsidRDefault="00064655" w:rsidP="00BF1122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DFDFD"/>
        </w:rPr>
      </w:pPr>
      <w:r w:rsidRPr="00064655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DFDFD"/>
        </w:rPr>
        <w:t>Referências</w:t>
      </w:r>
    </w:p>
    <w:p w14:paraId="29B8E522" w14:textId="77777777" w:rsidR="00064655" w:rsidRPr="00064655" w:rsidRDefault="00064655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5" w:history="1">
        <w:r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http://licenciadorambiental.com.br/wp-content/uploads/2015/01/NBR-7.256-Tratamento-de-Ar-na-Sa%C3%BAde.pdf#:~:text=A%20ABNT%20NBR%207256%20foi%20elaborada%20no%20Comit%C3%AA,30.06.2004%2C%20com%20o%20n%C3%BAmero%20de%20Projeto%20NBR%207256</w:t>
        </w:r>
      </w:hyperlink>
    </w:p>
    <w:p w14:paraId="353B01C6" w14:textId="77777777" w:rsidR="00064655" w:rsidRPr="00064655" w:rsidRDefault="00064655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6" w:history="1">
        <w:r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http://www.abnt.org.br/noticias/4224-indicador-de-temperatura-com-sensor-calibracao-por-comparacao</w:t>
        </w:r>
      </w:hyperlink>
    </w:p>
    <w:p w14:paraId="33BFDA27" w14:textId="77777777" w:rsidR="00064655" w:rsidRPr="00064655" w:rsidRDefault="00064655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7" w:history="1">
        <w:r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https://pncq.org.br/Qualinews/BR/Index/223</w:t>
        </w:r>
      </w:hyperlink>
    </w:p>
    <w:p w14:paraId="6220E01C" w14:textId="77777777" w:rsidR="00064655" w:rsidRPr="00064655" w:rsidRDefault="00064655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8" w:history="1">
        <w:r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https://www.refrigeracao.net/Legislacao/NBR6401.pdf</w:t>
        </w:r>
      </w:hyperlink>
    </w:p>
    <w:p w14:paraId="22427920" w14:textId="77777777" w:rsidR="00064655" w:rsidRPr="00064655" w:rsidRDefault="00064655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9" w:history="1">
        <w:r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https://tecnosant.com.br/sensor-de-temperatura-e-umidade-dht11</w:t>
        </w:r>
      </w:hyperlink>
    </w:p>
    <w:p w14:paraId="6B2D8A21" w14:textId="77777777" w:rsidR="00064655" w:rsidRPr="00064655" w:rsidRDefault="00064655" w:rsidP="00BF1122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DFDFD"/>
        </w:rPr>
      </w:pPr>
      <w:bookmarkStart w:id="0" w:name="_GoBack"/>
      <w:bookmarkEnd w:id="0"/>
    </w:p>
    <w:sectPr w:rsidR="00064655" w:rsidRPr="00064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21"/>
    <w:rsid w:val="00064655"/>
    <w:rsid w:val="001D5347"/>
    <w:rsid w:val="004511B3"/>
    <w:rsid w:val="008A6A21"/>
    <w:rsid w:val="009F65F7"/>
    <w:rsid w:val="00BD68FD"/>
    <w:rsid w:val="00BF1122"/>
    <w:rsid w:val="00E4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1DFE"/>
  <w15:chartTrackingRefBased/>
  <w15:docId w15:val="{126F52FB-B034-4C25-962F-BBEDC0F6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6A2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6A21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styleId="Hyperlink">
    <w:name w:val="Hyperlink"/>
    <w:basedOn w:val="Fontepargpadro"/>
    <w:uiPriority w:val="99"/>
    <w:unhideWhenUsed/>
    <w:rsid w:val="000646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frigeracao.net/Legislacao/NBR640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ncq.org.br/Qualinews/BR/Index/2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nt.org.br/noticias/4224-indicador-de-temperatura-com-sensor-calibracao-por-comparaca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cenciadorambiental.com.br/wp-content/uploads/2015/01/NBR-7.256-Tratamento-de-Ar-na-Sa%C3%BAde.pdf#:~:text=A%20ABNT%20NBR%207256%20foi%20elaborada%20no%20Comit%C3%AA,30.06.2004%2C%20com%20o%20n%C3%BAmero%20de%20Projeto%20NBR%207256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ecnosant.com.br/sensor-de-temperatura-e-umidade-dht1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Gomes</dc:creator>
  <cp:keywords/>
  <dc:description/>
  <cp:lastModifiedBy>Carlos Gomes</cp:lastModifiedBy>
  <cp:revision>1</cp:revision>
  <dcterms:created xsi:type="dcterms:W3CDTF">2020-10-23T13:50:00Z</dcterms:created>
  <dcterms:modified xsi:type="dcterms:W3CDTF">2020-10-23T15:02:00Z</dcterms:modified>
</cp:coreProperties>
</file>