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701" w:rsidRPr="00291701" w:rsidRDefault="00291701" w:rsidP="00291701">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291701">
        <w:rPr>
          <w:rFonts w:ascii="Georgia" w:eastAsia="Times New Roman" w:hAnsi="Georgia" w:cs="Times New Roman"/>
          <w:color w:val="000000"/>
          <w:kern w:val="36"/>
          <w:sz w:val="43"/>
          <w:szCs w:val="43"/>
        </w:rPr>
        <w:t>Giant panda</w:t>
      </w:r>
    </w:p>
    <w:p w:rsidR="00291701" w:rsidRDefault="00291701">
      <w:pPr>
        <w:rPr>
          <w:rFonts w:ascii="Arial" w:hAnsi="Arial" w:cs="Arial"/>
          <w:color w:val="202122"/>
          <w:sz w:val="21"/>
          <w:szCs w:val="21"/>
          <w:shd w:val="clear" w:color="auto" w:fill="FFFFFF"/>
        </w:rPr>
      </w:pPr>
    </w:p>
    <w:p w:rsidR="00291701" w:rsidRDefault="00291701">
      <w:pPr>
        <w:rPr>
          <w:rFonts w:ascii="Arial" w:hAnsi="Arial" w:cs="Arial"/>
          <w:color w:val="202122"/>
          <w:sz w:val="21"/>
          <w:szCs w:val="21"/>
          <w:shd w:val="clear" w:color="auto" w:fill="FFFFFF"/>
        </w:rPr>
      </w:pPr>
    </w:p>
    <w:p w:rsidR="00740F29" w:rsidRDefault="00291701" w:rsidP="0029170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sidRPr="00291701">
        <w:rPr>
          <w:rFonts w:ascii="Arial" w:hAnsi="Arial" w:cs="Arial"/>
          <w:color w:val="202122"/>
          <w:sz w:val="21"/>
          <w:szCs w:val="21"/>
          <w:shd w:val="clear" w:color="auto" w:fill="FFFFFF"/>
        </w:rPr>
        <w:t>giant panda</w:t>
      </w:r>
      <w:r>
        <w:rPr>
          <w:rFonts w:ascii="Arial" w:hAnsi="Arial" w:cs="Arial"/>
          <w:color w:val="202122"/>
          <w:sz w:val="21"/>
          <w:szCs w:val="21"/>
          <w:shd w:val="clear" w:color="auto" w:fill="FFFFFF"/>
        </w:rPr>
        <w:t> (</w:t>
      </w:r>
      <w:proofErr w:type="spellStart"/>
      <w:r w:rsidRPr="00291701">
        <w:rPr>
          <w:rFonts w:ascii="Arial" w:hAnsi="Arial" w:cs="Arial"/>
          <w:color w:val="202122"/>
          <w:sz w:val="21"/>
          <w:szCs w:val="21"/>
          <w:shd w:val="clear" w:color="auto" w:fill="FFFFFF"/>
        </w:rPr>
        <w:t>Ailuropoda</w:t>
      </w:r>
      <w:proofErr w:type="spellEnd"/>
      <w:r w:rsidRPr="00291701">
        <w:rPr>
          <w:rFonts w:ascii="Arial" w:hAnsi="Arial" w:cs="Arial"/>
          <w:color w:val="202122"/>
          <w:sz w:val="21"/>
          <w:szCs w:val="21"/>
          <w:shd w:val="clear" w:color="auto" w:fill="FFFFFF"/>
        </w:rPr>
        <w:t xml:space="preserve"> </w:t>
      </w:r>
      <w:proofErr w:type="spellStart"/>
      <w:r w:rsidRPr="00291701">
        <w:rPr>
          <w:rFonts w:ascii="Arial" w:hAnsi="Arial" w:cs="Arial"/>
          <w:color w:val="202122"/>
          <w:sz w:val="21"/>
          <w:szCs w:val="21"/>
          <w:shd w:val="clear" w:color="auto" w:fill="FFFFFF"/>
        </w:rPr>
        <w:t>melanoleuca</w:t>
      </w:r>
      <w:proofErr w:type="spellEnd"/>
      <w:r>
        <w:rPr>
          <w:rFonts w:ascii="Arial" w:hAnsi="Arial" w:cs="Arial"/>
          <w:color w:val="202122"/>
          <w:sz w:val="21"/>
          <w:szCs w:val="21"/>
          <w:shd w:val="clear" w:color="auto" w:fill="FFFFFF"/>
        </w:rPr>
        <w:t>), also known as the </w:t>
      </w:r>
      <w:r w:rsidRPr="00291701">
        <w:rPr>
          <w:rFonts w:ascii="Arial" w:hAnsi="Arial" w:cs="Arial"/>
          <w:color w:val="202122"/>
          <w:sz w:val="21"/>
          <w:szCs w:val="21"/>
          <w:shd w:val="clear" w:color="auto" w:fill="FFFFFF"/>
        </w:rPr>
        <w:t>panda bear</w:t>
      </w:r>
      <w:r>
        <w:rPr>
          <w:rFonts w:ascii="Arial" w:hAnsi="Arial" w:cs="Arial"/>
          <w:color w:val="202122"/>
          <w:sz w:val="21"/>
          <w:szCs w:val="21"/>
          <w:shd w:val="clear" w:color="auto" w:fill="FFFFFF"/>
        </w:rPr>
        <w:t> (or simply the </w:t>
      </w:r>
      <w:r w:rsidRPr="00291701">
        <w:rPr>
          <w:rFonts w:ascii="Arial" w:hAnsi="Arial" w:cs="Arial"/>
          <w:color w:val="202122"/>
          <w:sz w:val="21"/>
          <w:szCs w:val="21"/>
          <w:shd w:val="clear" w:color="auto" w:fill="FFFFFF"/>
        </w:rPr>
        <w:t>panda</w:t>
      </w:r>
      <w:r>
        <w:rPr>
          <w:rFonts w:ascii="Arial" w:hAnsi="Arial" w:cs="Arial"/>
          <w:color w:val="202122"/>
          <w:sz w:val="21"/>
          <w:szCs w:val="21"/>
          <w:shd w:val="clear" w:color="auto" w:fill="FFFFFF"/>
        </w:rPr>
        <w:t>), is a </w:t>
      </w:r>
      <w:hyperlink r:id="rId4" w:tooltip="Bear" w:history="1">
        <w:r w:rsidRPr="00291701">
          <w:rPr>
            <w:color w:val="202122"/>
          </w:rPr>
          <w:t>bear</w:t>
        </w:r>
      </w:hyperlink>
      <w:r>
        <w:rPr>
          <w:rFonts w:ascii="Arial" w:hAnsi="Arial" w:cs="Arial"/>
          <w:color w:val="202122"/>
          <w:sz w:val="21"/>
          <w:szCs w:val="21"/>
          <w:shd w:val="clear" w:color="auto" w:fill="FFFFFF"/>
        </w:rPr>
        <w:t> species </w:t>
      </w:r>
      <w:hyperlink r:id="rId5" w:tooltip="Endemic" w:history="1">
        <w:r w:rsidRPr="00291701">
          <w:rPr>
            <w:color w:val="202122"/>
          </w:rPr>
          <w:t>endemic</w:t>
        </w:r>
      </w:hyperlink>
      <w:r>
        <w:rPr>
          <w:rFonts w:ascii="Arial" w:hAnsi="Arial" w:cs="Arial"/>
          <w:color w:val="202122"/>
          <w:sz w:val="21"/>
          <w:szCs w:val="21"/>
          <w:shd w:val="clear" w:color="auto" w:fill="FFFFFF"/>
        </w:rPr>
        <w:t> to </w:t>
      </w:r>
      <w:hyperlink r:id="rId6" w:tooltip="China" w:history="1">
        <w:r w:rsidRPr="00291701">
          <w:rPr>
            <w:color w:val="202122"/>
          </w:rPr>
          <w:t>China</w:t>
        </w:r>
      </w:hyperlink>
      <w:r>
        <w:rPr>
          <w:rFonts w:ascii="Arial" w:hAnsi="Arial" w:cs="Arial"/>
          <w:color w:val="202122"/>
          <w:sz w:val="21"/>
          <w:szCs w:val="21"/>
          <w:shd w:val="clear" w:color="auto" w:fill="FFFFFF"/>
        </w:rPr>
        <w:t xml:space="preserve">. It is </w:t>
      </w:r>
      <w:proofErr w:type="spellStart"/>
      <w:r>
        <w:rPr>
          <w:rFonts w:ascii="Arial" w:hAnsi="Arial" w:cs="Arial"/>
          <w:color w:val="202122"/>
          <w:sz w:val="21"/>
          <w:szCs w:val="21"/>
          <w:shd w:val="clear" w:color="auto" w:fill="FFFFFF"/>
        </w:rPr>
        <w:t>characterised</w:t>
      </w:r>
      <w:proofErr w:type="spellEnd"/>
      <w:r>
        <w:rPr>
          <w:rFonts w:ascii="Arial" w:hAnsi="Arial" w:cs="Arial"/>
          <w:color w:val="202122"/>
          <w:sz w:val="21"/>
          <w:szCs w:val="21"/>
          <w:shd w:val="clear" w:color="auto" w:fill="FFFFFF"/>
        </w:rPr>
        <w:t xml:space="preserve"> by its bold black-and-white </w:t>
      </w:r>
      <w:hyperlink r:id="rId7" w:tooltip="Animal coat" w:history="1">
        <w:r w:rsidRPr="00291701">
          <w:rPr>
            <w:color w:val="202122"/>
          </w:rPr>
          <w:t>coat</w:t>
        </w:r>
      </w:hyperlink>
      <w:r>
        <w:rPr>
          <w:rFonts w:ascii="Arial" w:hAnsi="Arial" w:cs="Arial"/>
          <w:color w:val="202122"/>
          <w:sz w:val="21"/>
          <w:szCs w:val="21"/>
          <w:shd w:val="clear" w:color="auto" w:fill="FFFFFF"/>
        </w:rPr>
        <w:t> and rotund body. The name "giant panda" is sometimes used to distinguish it from the </w:t>
      </w:r>
      <w:hyperlink r:id="rId8" w:tooltip="Red panda" w:history="1">
        <w:r w:rsidRPr="00291701">
          <w:rPr>
            <w:color w:val="202122"/>
          </w:rPr>
          <w:t>red panda</w:t>
        </w:r>
      </w:hyperlink>
      <w:r>
        <w:rPr>
          <w:rFonts w:ascii="Arial" w:hAnsi="Arial" w:cs="Arial"/>
          <w:color w:val="202122"/>
          <w:sz w:val="21"/>
          <w:szCs w:val="21"/>
          <w:shd w:val="clear" w:color="auto" w:fill="FFFFFF"/>
        </w:rPr>
        <w:t>, a neighboring </w:t>
      </w:r>
      <w:proofErr w:type="spellStart"/>
      <w:r w:rsidRPr="00291701">
        <w:rPr>
          <w:rFonts w:ascii="Arial" w:hAnsi="Arial" w:cs="Arial"/>
          <w:color w:val="202122"/>
          <w:sz w:val="21"/>
          <w:szCs w:val="21"/>
          <w:shd w:val="clear" w:color="auto" w:fill="FFFFFF"/>
        </w:rPr>
        <w:fldChar w:fldCharType="begin"/>
      </w:r>
      <w:r w:rsidRPr="00291701">
        <w:rPr>
          <w:rFonts w:ascii="Arial" w:hAnsi="Arial" w:cs="Arial"/>
          <w:color w:val="202122"/>
          <w:sz w:val="21"/>
          <w:szCs w:val="21"/>
          <w:shd w:val="clear" w:color="auto" w:fill="FFFFFF"/>
        </w:rPr>
        <w:instrText xml:space="preserve"> HYPERLINK "https://en.wikipedia.org/wiki/Musteloidea" \o "Musteloidea" </w:instrText>
      </w:r>
      <w:r w:rsidRPr="00291701">
        <w:rPr>
          <w:rFonts w:ascii="Arial" w:hAnsi="Arial" w:cs="Arial"/>
          <w:color w:val="202122"/>
          <w:sz w:val="21"/>
          <w:szCs w:val="21"/>
          <w:shd w:val="clear" w:color="auto" w:fill="FFFFFF"/>
        </w:rPr>
        <w:fldChar w:fldCharType="separate"/>
      </w:r>
      <w:r w:rsidRPr="00291701">
        <w:rPr>
          <w:color w:val="202122"/>
        </w:rPr>
        <w:t>musteloid</w:t>
      </w:r>
      <w:proofErr w:type="spellEnd"/>
      <w:r w:rsidRPr="00291701">
        <w:rPr>
          <w:rFonts w:ascii="Arial" w:hAnsi="Arial" w:cs="Arial"/>
          <w:color w:val="202122"/>
          <w:sz w:val="21"/>
          <w:szCs w:val="21"/>
          <w:shd w:val="clear" w:color="auto" w:fill="FFFFFF"/>
        </w:rPr>
        <w:fldChar w:fldCharType="end"/>
      </w:r>
      <w:r>
        <w:rPr>
          <w:rFonts w:ascii="Arial" w:hAnsi="Arial" w:cs="Arial"/>
          <w:color w:val="202122"/>
          <w:sz w:val="21"/>
          <w:szCs w:val="21"/>
          <w:shd w:val="clear" w:color="auto" w:fill="FFFFFF"/>
        </w:rPr>
        <w:t>. Though it belongs to the order </w:t>
      </w:r>
      <w:proofErr w:type="spellStart"/>
      <w:r w:rsidRPr="00291701">
        <w:rPr>
          <w:rFonts w:ascii="Arial" w:hAnsi="Arial" w:cs="Arial"/>
          <w:color w:val="202122"/>
          <w:sz w:val="21"/>
          <w:szCs w:val="21"/>
          <w:shd w:val="clear" w:color="auto" w:fill="FFFFFF"/>
        </w:rPr>
        <w:fldChar w:fldCharType="begin"/>
      </w:r>
      <w:r w:rsidRPr="00291701">
        <w:rPr>
          <w:rFonts w:ascii="Arial" w:hAnsi="Arial" w:cs="Arial"/>
          <w:color w:val="202122"/>
          <w:sz w:val="21"/>
          <w:szCs w:val="21"/>
          <w:shd w:val="clear" w:color="auto" w:fill="FFFFFF"/>
        </w:rPr>
        <w:instrText xml:space="preserve"> HYPERLINK "https://en.wikipedia.org/wiki/Carnivora" \o "Carnivora" </w:instrText>
      </w:r>
      <w:r w:rsidRPr="00291701">
        <w:rPr>
          <w:rFonts w:ascii="Arial" w:hAnsi="Arial" w:cs="Arial"/>
          <w:color w:val="202122"/>
          <w:sz w:val="21"/>
          <w:szCs w:val="21"/>
          <w:shd w:val="clear" w:color="auto" w:fill="FFFFFF"/>
        </w:rPr>
        <w:fldChar w:fldCharType="separate"/>
      </w:r>
      <w:r w:rsidRPr="00291701">
        <w:rPr>
          <w:color w:val="202122"/>
        </w:rPr>
        <w:t>Carnivora</w:t>
      </w:r>
      <w:proofErr w:type="spellEnd"/>
      <w:r w:rsidRPr="00291701">
        <w:rPr>
          <w:rFonts w:ascii="Arial" w:hAnsi="Arial" w:cs="Arial"/>
          <w:color w:val="202122"/>
          <w:sz w:val="21"/>
          <w:szCs w:val="21"/>
          <w:shd w:val="clear" w:color="auto" w:fill="FFFFFF"/>
        </w:rPr>
        <w:fldChar w:fldCharType="end"/>
      </w:r>
      <w:r>
        <w:rPr>
          <w:rFonts w:ascii="Arial" w:hAnsi="Arial" w:cs="Arial"/>
          <w:color w:val="202122"/>
          <w:sz w:val="21"/>
          <w:szCs w:val="21"/>
          <w:shd w:val="clear" w:color="auto" w:fill="FFFFFF"/>
        </w:rPr>
        <w:t>, the giant panda is a </w:t>
      </w:r>
      <w:proofErr w:type="spellStart"/>
      <w:r w:rsidRPr="00291701">
        <w:rPr>
          <w:rFonts w:ascii="Arial" w:hAnsi="Arial" w:cs="Arial"/>
          <w:color w:val="202122"/>
          <w:sz w:val="21"/>
          <w:szCs w:val="21"/>
          <w:shd w:val="clear" w:color="auto" w:fill="FFFFFF"/>
        </w:rPr>
        <w:fldChar w:fldCharType="begin"/>
      </w:r>
      <w:r w:rsidRPr="00291701">
        <w:rPr>
          <w:rFonts w:ascii="Arial" w:hAnsi="Arial" w:cs="Arial"/>
          <w:color w:val="202122"/>
          <w:sz w:val="21"/>
          <w:szCs w:val="21"/>
          <w:shd w:val="clear" w:color="auto" w:fill="FFFFFF"/>
        </w:rPr>
        <w:instrText xml:space="preserve"> HYPERLINK "https://en.wikipedia.org/wiki/Folivore" \o "Folivore" </w:instrText>
      </w:r>
      <w:r w:rsidRPr="00291701">
        <w:rPr>
          <w:rFonts w:ascii="Arial" w:hAnsi="Arial" w:cs="Arial"/>
          <w:color w:val="202122"/>
          <w:sz w:val="21"/>
          <w:szCs w:val="21"/>
          <w:shd w:val="clear" w:color="auto" w:fill="FFFFFF"/>
        </w:rPr>
        <w:fldChar w:fldCharType="separate"/>
      </w:r>
      <w:r w:rsidRPr="00291701">
        <w:rPr>
          <w:color w:val="202122"/>
        </w:rPr>
        <w:t>folivore</w:t>
      </w:r>
      <w:proofErr w:type="spellEnd"/>
      <w:r w:rsidRPr="00291701">
        <w:rPr>
          <w:rFonts w:ascii="Arial" w:hAnsi="Arial" w:cs="Arial"/>
          <w:color w:val="202122"/>
          <w:sz w:val="21"/>
          <w:szCs w:val="21"/>
          <w:shd w:val="clear" w:color="auto" w:fill="FFFFFF"/>
        </w:rPr>
        <w:fldChar w:fldCharType="end"/>
      </w:r>
      <w:r>
        <w:rPr>
          <w:rFonts w:ascii="Arial" w:hAnsi="Arial" w:cs="Arial"/>
          <w:color w:val="202122"/>
          <w:sz w:val="21"/>
          <w:szCs w:val="21"/>
          <w:shd w:val="clear" w:color="auto" w:fill="FFFFFF"/>
        </w:rPr>
        <w:t>, with </w:t>
      </w:r>
      <w:hyperlink r:id="rId9" w:tooltip="Bamboo" w:history="1">
        <w:r w:rsidRPr="00291701">
          <w:rPr>
            <w:color w:val="202122"/>
          </w:rPr>
          <w:t>bamboo</w:t>
        </w:r>
      </w:hyperlink>
      <w:r>
        <w:rPr>
          <w:rFonts w:ascii="Arial" w:hAnsi="Arial" w:cs="Arial"/>
          <w:color w:val="202122"/>
          <w:sz w:val="21"/>
          <w:szCs w:val="21"/>
          <w:shd w:val="clear" w:color="auto" w:fill="FFFFFF"/>
        </w:rPr>
        <w:t> shoots and leaves making up more than 99% of its diet.</w:t>
      </w:r>
      <w:hyperlink r:id="rId10" w:anchor="cite_note-5" w:history="1"/>
      <w:r>
        <w:rPr>
          <w:rFonts w:ascii="Arial" w:hAnsi="Arial" w:cs="Arial"/>
          <w:color w:val="202122"/>
          <w:sz w:val="21"/>
          <w:szCs w:val="21"/>
          <w:shd w:val="clear" w:color="auto" w:fill="FFFFFF"/>
        </w:rPr>
        <w:t> Giant pandas in the wild occasionally eat other grasses, wild tubers, or even meat in the form of birds, rodents, or carrion. In captivity, they may receive honey, eggs, fish, yams, </w:t>
      </w:r>
      <w:hyperlink r:id="rId11" w:tooltip="Shrub" w:history="1">
        <w:r w:rsidRPr="00291701">
          <w:rPr>
            <w:color w:val="202122"/>
          </w:rPr>
          <w:t>shrub</w:t>
        </w:r>
      </w:hyperlink>
      <w:r>
        <w:rPr>
          <w:rFonts w:ascii="Arial" w:hAnsi="Arial" w:cs="Arial"/>
          <w:color w:val="202122"/>
          <w:sz w:val="21"/>
          <w:szCs w:val="21"/>
          <w:shd w:val="clear" w:color="auto" w:fill="FFFFFF"/>
        </w:rPr>
        <w:t> leaves, oranges, or bananas along with specially prepared food.</w:t>
      </w:r>
    </w:p>
    <w:p w:rsidR="00291701" w:rsidRDefault="00291701" w:rsidP="00291701">
      <w:pPr>
        <w:jc w:val="both"/>
        <w:rPr>
          <w:rFonts w:ascii="Arial" w:hAnsi="Arial" w:cs="Arial"/>
          <w:color w:val="202122"/>
          <w:sz w:val="21"/>
          <w:szCs w:val="21"/>
          <w:shd w:val="clear" w:color="auto" w:fill="FFFFFF"/>
        </w:rPr>
      </w:pPr>
    </w:p>
    <w:p w:rsidR="00291701" w:rsidRPr="00291701" w:rsidRDefault="00291701" w:rsidP="0029170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The giant panda lives in a few mountain ranges in central China, mainly in </w:t>
      </w:r>
      <w:hyperlink r:id="rId12" w:tooltip="Sichuan" w:history="1">
        <w:r w:rsidRPr="00291701">
          <w:rPr>
            <w:color w:val="202122"/>
          </w:rPr>
          <w:t>Sichuan</w:t>
        </w:r>
      </w:hyperlink>
      <w:r>
        <w:rPr>
          <w:rFonts w:ascii="Arial" w:hAnsi="Arial" w:cs="Arial"/>
          <w:color w:val="202122"/>
          <w:sz w:val="21"/>
          <w:szCs w:val="21"/>
          <w:shd w:val="clear" w:color="auto" w:fill="FFFFFF"/>
        </w:rPr>
        <w:t xml:space="preserve">, and also in </w:t>
      </w:r>
      <w:proofErr w:type="spellStart"/>
      <w:r>
        <w:rPr>
          <w:rFonts w:ascii="Arial" w:hAnsi="Arial" w:cs="Arial"/>
          <w:color w:val="202122"/>
          <w:sz w:val="21"/>
          <w:szCs w:val="21"/>
          <w:shd w:val="clear" w:color="auto" w:fill="FFFFFF"/>
        </w:rPr>
        <w:t>neighbouring</w:t>
      </w:r>
      <w:proofErr w:type="spellEnd"/>
      <w:r>
        <w:rPr>
          <w:rFonts w:ascii="Arial" w:hAnsi="Arial" w:cs="Arial"/>
          <w:color w:val="202122"/>
          <w:sz w:val="21"/>
          <w:szCs w:val="21"/>
          <w:shd w:val="clear" w:color="auto" w:fill="FFFFFF"/>
        </w:rPr>
        <w:t> </w:t>
      </w:r>
      <w:hyperlink r:id="rId13" w:tooltip="Shaanxi" w:history="1">
        <w:r w:rsidRPr="00291701">
          <w:rPr>
            <w:color w:val="202122"/>
          </w:rPr>
          <w:t>Shaanxi</w:t>
        </w:r>
      </w:hyperlink>
      <w:r>
        <w:rPr>
          <w:rFonts w:ascii="Arial" w:hAnsi="Arial" w:cs="Arial"/>
          <w:color w:val="202122"/>
          <w:sz w:val="21"/>
          <w:szCs w:val="21"/>
          <w:shd w:val="clear" w:color="auto" w:fill="FFFFFF"/>
        </w:rPr>
        <w:t> and </w:t>
      </w:r>
      <w:hyperlink r:id="rId14" w:tooltip="Gansu" w:history="1">
        <w:r w:rsidRPr="00291701">
          <w:rPr>
            <w:color w:val="202122"/>
          </w:rPr>
          <w:t>Gansu</w:t>
        </w:r>
      </w:hyperlink>
      <w:r>
        <w:rPr>
          <w:rFonts w:ascii="Arial" w:hAnsi="Arial" w:cs="Arial"/>
          <w:color w:val="202122"/>
          <w:sz w:val="21"/>
          <w:szCs w:val="21"/>
          <w:shd w:val="clear" w:color="auto" w:fill="FFFFFF"/>
        </w:rPr>
        <w:t>.</w:t>
      </w:r>
      <w:hyperlink r:id="rId15" w:anchor="cite_note-8" w:history="1">
        <w:r w:rsidRPr="00291701">
          <w:rPr>
            <w:color w:val="202122"/>
            <w:sz w:val="21"/>
            <w:szCs w:val="21"/>
          </w:rPr>
          <w:t>[</w:t>
        </w:r>
      </w:hyperlink>
      <w:r>
        <w:rPr>
          <w:rFonts w:ascii="Arial" w:hAnsi="Arial" w:cs="Arial"/>
          <w:color w:val="202122"/>
          <w:sz w:val="21"/>
          <w:szCs w:val="21"/>
          <w:shd w:val="clear" w:color="auto" w:fill="FFFFFF"/>
        </w:rPr>
        <w:t> As a result of farming, </w:t>
      </w:r>
      <w:hyperlink r:id="rId16" w:tooltip="Deforestation" w:history="1">
        <w:r w:rsidRPr="00291701">
          <w:rPr>
            <w:color w:val="202122"/>
          </w:rPr>
          <w:t>deforestation</w:t>
        </w:r>
      </w:hyperlink>
      <w:r>
        <w:rPr>
          <w:rFonts w:ascii="Arial" w:hAnsi="Arial" w:cs="Arial"/>
          <w:color w:val="202122"/>
          <w:sz w:val="21"/>
          <w:szCs w:val="21"/>
          <w:shd w:val="clear" w:color="auto" w:fill="FFFFFF"/>
        </w:rPr>
        <w:t>, and other development, the giant panda has been driven out of the lowland areas where it once lived, and it is a </w:t>
      </w:r>
      <w:hyperlink r:id="rId17" w:tooltip="Conservation-reliant species" w:history="1">
        <w:r w:rsidRPr="00291701">
          <w:rPr>
            <w:color w:val="202122"/>
          </w:rPr>
          <w:t>conservation-reliant</w:t>
        </w:r>
      </w:hyperlink>
      <w:r>
        <w:rPr>
          <w:rFonts w:ascii="Arial" w:hAnsi="Arial" w:cs="Arial"/>
          <w:color w:val="202122"/>
          <w:sz w:val="21"/>
          <w:szCs w:val="21"/>
          <w:shd w:val="clear" w:color="auto" w:fill="FFFFFF"/>
        </w:rPr>
        <w:t> </w:t>
      </w:r>
      <w:hyperlink r:id="rId18" w:tooltip="Vulnerable species" w:history="1">
        <w:r w:rsidRPr="00291701">
          <w:rPr>
            <w:color w:val="202122"/>
          </w:rPr>
          <w:t>vulnerable species</w:t>
        </w:r>
      </w:hyperlink>
      <w:r>
        <w:rPr>
          <w:rFonts w:ascii="Arial" w:hAnsi="Arial" w:cs="Arial"/>
          <w:color w:val="202122"/>
          <w:sz w:val="21"/>
          <w:szCs w:val="21"/>
          <w:shd w:val="clear" w:color="auto" w:fill="FFFFFF"/>
        </w:rPr>
        <w:t>. A 2007 report showed 239 pandas living in captivity inside China and another 27 outside the country. By December 2014, 49 giant pandas lived in captivity outside China, living in 18 zoos in 13 countries. Wild population estimates vary; one estimate shows that there are about 1,590 individuals living in the wild, while a 2006 study via </w:t>
      </w:r>
      <w:hyperlink r:id="rId19" w:tooltip="Genetic fingerprinting" w:history="1">
        <w:r w:rsidRPr="00291701">
          <w:rPr>
            <w:color w:val="202122"/>
          </w:rPr>
          <w:t>DNA analysis</w:t>
        </w:r>
      </w:hyperlink>
      <w:r>
        <w:rPr>
          <w:rFonts w:ascii="Arial" w:hAnsi="Arial" w:cs="Arial"/>
          <w:color w:val="202122"/>
          <w:sz w:val="21"/>
          <w:szCs w:val="21"/>
          <w:shd w:val="clear" w:color="auto" w:fill="FFFFFF"/>
        </w:rPr>
        <w:t> estimated that this figure could be as high as 2,000 to 3,000. Some reports also show that the number of giant pandas in the wild is on the rise. By March 2015, the wild giant panda population had increased to 1,864 individuals. In 2016, it was reclassified on the </w:t>
      </w:r>
      <w:hyperlink r:id="rId20" w:tooltip="IUCN Red List" w:history="1">
        <w:r w:rsidRPr="00291701">
          <w:rPr>
            <w:color w:val="202122"/>
          </w:rPr>
          <w:t>IUCN Red List</w:t>
        </w:r>
      </w:hyperlink>
      <w:r>
        <w:rPr>
          <w:rFonts w:ascii="Arial" w:hAnsi="Arial" w:cs="Arial"/>
          <w:color w:val="202122"/>
          <w:sz w:val="21"/>
          <w:szCs w:val="21"/>
          <w:shd w:val="clear" w:color="auto" w:fill="FFFFFF"/>
        </w:rPr>
        <w:t> from "endangered" to "vulnerable", affirming decade-long efforts to save the panda. In July 2021, Chinese authorities also reclassified the giant panda as vulnerable.</w:t>
      </w:r>
      <w:bookmarkStart w:id="0" w:name="_GoBack"/>
      <w:bookmarkEnd w:id="0"/>
      <w:r w:rsidRPr="00291701">
        <w:rPr>
          <w:rFonts w:ascii="Arial" w:hAnsi="Arial" w:cs="Arial"/>
          <w:color w:val="202122"/>
          <w:sz w:val="21"/>
          <w:szCs w:val="21"/>
          <w:shd w:val="clear" w:color="auto" w:fill="FFFFFF"/>
        </w:rPr>
        <w:t xml:space="preserve"> </w:t>
      </w:r>
    </w:p>
    <w:sectPr w:rsidR="00291701" w:rsidRPr="0029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74"/>
    <w:rsid w:val="00291701"/>
    <w:rsid w:val="00740F29"/>
    <w:rsid w:val="00AD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ACFA"/>
  <w15:chartTrackingRefBased/>
  <w15:docId w15:val="{D9A0A484-65CE-4A7C-A0C4-BBCD83F6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1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1701"/>
    <w:rPr>
      <w:color w:val="0000FF"/>
      <w:u w:val="single"/>
    </w:rPr>
  </w:style>
  <w:style w:type="character" w:customStyle="1" w:styleId="Heading1Char">
    <w:name w:val="Heading 1 Char"/>
    <w:basedOn w:val="DefaultParagraphFont"/>
    <w:link w:val="Heading1"/>
    <w:uiPriority w:val="9"/>
    <w:rsid w:val="002917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_panda" TargetMode="External"/><Relationship Id="rId13" Type="http://schemas.openxmlformats.org/officeDocument/2006/relationships/hyperlink" Target="https://en.wikipedia.org/wiki/Shaanxi" TargetMode="External"/><Relationship Id="rId18" Type="http://schemas.openxmlformats.org/officeDocument/2006/relationships/hyperlink" Target="https://en.wikipedia.org/wiki/Vulnerable_specie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Animal_coat" TargetMode="External"/><Relationship Id="rId12" Type="http://schemas.openxmlformats.org/officeDocument/2006/relationships/hyperlink" Target="https://en.wikipedia.org/wiki/Sichuan" TargetMode="External"/><Relationship Id="rId17" Type="http://schemas.openxmlformats.org/officeDocument/2006/relationships/hyperlink" Target="https://en.wikipedia.org/wiki/Conservation-reliant_species" TargetMode="External"/><Relationship Id="rId2" Type="http://schemas.openxmlformats.org/officeDocument/2006/relationships/settings" Target="settings.xml"/><Relationship Id="rId16" Type="http://schemas.openxmlformats.org/officeDocument/2006/relationships/hyperlink" Target="https://en.wikipedia.org/wiki/Deforestation" TargetMode="External"/><Relationship Id="rId20" Type="http://schemas.openxmlformats.org/officeDocument/2006/relationships/hyperlink" Target="https://en.wikipedia.org/wiki/IUCN_Red_List" TargetMode="External"/><Relationship Id="rId1" Type="http://schemas.openxmlformats.org/officeDocument/2006/relationships/styles" Target="styles.xml"/><Relationship Id="rId6" Type="http://schemas.openxmlformats.org/officeDocument/2006/relationships/hyperlink" Target="https://en.wikipedia.org/wiki/China" TargetMode="External"/><Relationship Id="rId11" Type="http://schemas.openxmlformats.org/officeDocument/2006/relationships/hyperlink" Target="https://en.wikipedia.org/wiki/Shrub" TargetMode="External"/><Relationship Id="rId5" Type="http://schemas.openxmlformats.org/officeDocument/2006/relationships/hyperlink" Target="https://en.wikipedia.org/wiki/Endemic" TargetMode="External"/><Relationship Id="rId15" Type="http://schemas.openxmlformats.org/officeDocument/2006/relationships/hyperlink" Target="https://en.wikipedia.org/wiki/Giant_panda" TargetMode="External"/><Relationship Id="rId10" Type="http://schemas.openxmlformats.org/officeDocument/2006/relationships/hyperlink" Target="https://en.wikipedia.org/wiki/Giant_panda" TargetMode="External"/><Relationship Id="rId19" Type="http://schemas.openxmlformats.org/officeDocument/2006/relationships/hyperlink" Target="https://en.wikipedia.org/wiki/Genetic_fingerprinting" TargetMode="External"/><Relationship Id="rId4" Type="http://schemas.openxmlformats.org/officeDocument/2006/relationships/hyperlink" Target="https://en.wikipedia.org/wiki/Bear" TargetMode="External"/><Relationship Id="rId9" Type="http://schemas.openxmlformats.org/officeDocument/2006/relationships/hyperlink" Target="https://en.wikipedia.org/wiki/Bamboo" TargetMode="External"/><Relationship Id="rId14" Type="http://schemas.openxmlformats.org/officeDocument/2006/relationships/hyperlink" Target="https://en.wikipedia.org/wiki/Gans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494</Words>
  <Characters>2816</Characters>
  <Application>Microsoft Office Word</Application>
  <DocSecurity>0</DocSecurity>
  <Lines>23</Lines>
  <Paragraphs>6</Paragraphs>
  <ScaleCrop>false</ScaleCrop>
  <Company>HP</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Jananan Thevarasa</dc:creator>
  <cp:keywords/>
  <dc:description/>
  <cp:lastModifiedBy>Jananan Thevarasa</cp:lastModifiedBy>
  <cp:revision>2</cp:revision>
  <dcterms:created xsi:type="dcterms:W3CDTF">2022-08-13T16:39:00Z</dcterms:created>
  <dcterms:modified xsi:type="dcterms:W3CDTF">2022-08-13T16:41:00Z</dcterms:modified>
</cp:coreProperties>
</file>