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CFB48" w14:textId="5D42A727" w:rsidR="002463D4" w:rsidRDefault="002463D4" w:rsidP="008377C4">
      <w:pPr>
        <w:jc w:val="center"/>
        <w:rPr>
          <w:rFonts w:cstheme="minorHAnsi"/>
          <w:b/>
          <w:bCs/>
          <w:sz w:val="28"/>
          <w:szCs w:val="28"/>
        </w:rPr>
      </w:pPr>
      <w:r w:rsidRPr="00F85DD2">
        <w:rPr>
          <w:rFonts w:cstheme="minorHAnsi"/>
          <w:b/>
          <w:bCs/>
          <w:sz w:val="28"/>
          <w:szCs w:val="28"/>
        </w:rPr>
        <w:t xml:space="preserve">Task </w:t>
      </w:r>
      <w:r w:rsidR="00E3697C" w:rsidRPr="00F85DD2">
        <w:rPr>
          <w:rFonts w:cstheme="minorHAnsi"/>
          <w:b/>
          <w:bCs/>
          <w:sz w:val="28"/>
          <w:szCs w:val="28"/>
        </w:rPr>
        <w:t>3</w:t>
      </w:r>
      <w:r w:rsidRPr="00F85DD2">
        <w:rPr>
          <w:rFonts w:cstheme="minorHAnsi"/>
          <w:b/>
          <w:bCs/>
          <w:sz w:val="28"/>
          <w:szCs w:val="28"/>
        </w:rPr>
        <w:t xml:space="preserve"> Submission: </w:t>
      </w:r>
      <w:r w:rsidR="00E3697C" w:rsidRPr="00F85DD2">
        <w:rPr>
          <w:rFonts w:cstheme="minorHAnsi"/>
          <w:b/>
          <w:bCs/>
          <w:sz w:val="28"/>
          <w:szCs w:val="28"/>
        </w:rPr>
        <w:t>Code submissions</w:t>
      </w:r>
    </w:p>
    <w:p w14:paraId="61135FB4" w14:textId="77777777" w:rsidR="00F85DD2" w:rsidRPr="00F85DD2" w:rsidRDefault="00F85DD2" w:rsidP="008377C4">
      <w:pPr>
        <w:jc w:val="center"/>
        <w:rPr>
          <w:rFonts w:cstheme="minorHAnsi"/>
          <w:sz w:val="28"/>
          <w:szCs w:val="28"/>
        </w:rPr>
      </w:pPr>
    </w:p>
    <w:p w14:paraId="1D85A4EE" w14:textId="51D014DD" w:rsidR="008377C4" w:rsidRPr="00F85DD2" w:rsidRDefault="002463D4" w:rsidP="002463D4">
      <w:pPr>
        <w:rPr>
          <w:rFonts w:cstheme="minorHAnsi"/>
          <w:b/>
          <w:bCs/>
          <w:sz w:val="28"/>
          <w:szCs w:val="28"/>
        </w:rPr>
      </w:pPr>
      <w:r w:rsidRPr="00F85DD2">
        <w:rPr>
          <w:rFonts w:cstheme="minorHAnsi"/>
          <w:b/>
          <w:bCs/>
          <w:sz w:val="28"/>
          <w:szCs w:val="28"/>
        </w:rPr>
        <w:t>Project Group Partners</w:t>
      </w:r>
      <w:proofErr w:type="gramStart"/>
      <w:r w:rsidRPr="00F85DD2">
        <w:rPr>
          <w:rFonts w:cstheme="minorHAnsi"/>
          <w:b/>
          <w:bCs/>
          <w:sz w:val="28"/>
          <w:szCs w:val="28"/>
        </w:rPr>
        <w:t>:</w:t>
      </w:r>
      <w:proofErr w:type="gramEnd"/>
      <w:r w:rsidR="008377C4" w:rsidRPr="00F85DD2">
        <w:rPr>
          <w:rFonts w:cstheme="minorHAnsi"/>
          <w:b/>
          <w:bCs/>
          <w:sz w:val="28"/>
          <w:szCs w:val="28"/>
        </w:rPr>
        <w:br/>
        <w:t xml:space="preserve">Muddasir </w:t>
      </w:r>
      <w:proofErr w:type="spellStart"/>
      <w:r w:rsidR="008377C4" w:rsidRPr="00F85DD2">
        <w:rPr>
          <w:rFonts w:cstheme="minorHAnsi"/>
          <w:b/>
          <w:bCs/>
          <w:sz w:val="28"/>
          <w:szCs w:val="28"/>
        </w:rPr>
        <w:t>Rizwan</w:t>
      </w:r>
      <w:proofErr w:type="spellEnd"/>
      <w:r w:rsidR="008377C4" w:rsidRPr="00F85DD2">
        <w:rPr>
          <w:rFonts w:cstheme="minorHAnsi"/>
          <w:b/>
          <w:bCs/>
          <w:sz w:val="28"/>
          <w:szCs w:val="28"/>
        </w:rPr>
        <w:t xml:space="preserve"> -24494</w:t>
      </w:r>
      <w:r w:rsidR="008377C4" w:rsidRPr="00F85DD2">
        <w:rPr>
          <w:rFonts w:cstheme="minorHAnsi"/>
          <w:b/>
          <w:bCs/>
          <w:sz w:val="28"/>
          <w:szCs w:val="28"/>
        </w:rPr>
        <w:br/>
        <w:t>Muhammad Hadi- 25244</w:t>
      </w:r>
      <w:r w:rsidR="008377C4" w:rsidRPr="00F85DD2">
        <w:rPr>
          <w:rFonts w:cstheme="minorHAnsi"/>
          <w:b/>
          <w:bCs/>
          <w:sz w:val="28"/>
          <w:szCs w:val="28"/>
        </w:rPr>
        <w:br/>
        <w:t>Ahmed Raza-25255</w:t>
      </w:r>
      <w:r w:rsidR="008377C4" w:rsidRPr="00F85DD2">
        <w:rPr>
          <w:rFonts w:cstheme="minorHAnsi"/>
          <w:b/>
          <w:bCs/>
          <w:sz w:val="28"/>
          <w:szCs w:val="28"/>
        </w:rPr>
        <w:br/>
      </w:r>
      <w:r w:rsidR="008377C4" w:rsidRPr="00F85DD2">
        <w:rPr>
          <w:rFonts w:cstheme="minorHAnsi"/>
          <w:b/>
          <w:bCs/>
          <w:sz w:val="28"/>
          <w:szCs w:val="28"/>
        </w:rPr>
        <w:br/>
      </w:r>
    </w:p>
    <w:p w14:paraId="4928EEDD" w14:textId="77777777" w:rsidR="008377C4" w:rsidRPr="00F85DD2" w:rsidRDefault="008377C4" w:rsidP="008377C4">
      <w:pPr>
        <w:rPr>
          <w:rFonts w:cstheme="minorHAnsi"/>
          <w:b/>
          <w:bCs/>
          <w:sz w:val="28"/>
          <w:szCs w:val="28"/>
        </w:rPr>
      </w:pPr>
      <w:r w:rsidRPr="00F85DD2">
        <w:rPr>
          <w:rFonts w:cstheme="minorHAnsi"/>
          <w:b/>
          <w:bCs/>
          <w:sz w:val="28"/>
          <w:szCs w:val="28"/>
        </w:rPr>
        <w:t>Assessment of Execution Time: Synchronous Implementation:</w:t>
      </w:r>
    </w:p>
    <w:p w14:paraId="2BA013B1" w14:textId="6E4F3F2F" w:rsidR="008377C4" w:rsidRPr="00F85DD2" w:rsidRDefault="008377C4" w:rsidP="008377C4">
      <w:pPr>
        <w:rPr>
          <w:rFonts w:cstheme="minorHAnsi"/>
          <w:bCs/>
          <w:color w:val="000000" w:themeColor="text1"/>
          <w:sz w:val="28"/>
          <w:szCs w:val="28"/>
        </w:rPr>
      </w:pPr>
      <w:r w:rsidRPr="00F85DD2">
        <w:rPr>
          <w:rFonts w:cstheme="minorHAnsi"/>
          <w:bCs/>
          <w:color w:val="000000" w:themeColor="text1"/>
          <w:sz w:val="28"/>
          <w:szCs w:val="28"/>
        </w:rPr>
        <w:t xml:space="preserve">The procedure for the undistributed technique entails going through a number of processes to </w:t>
      </w:r>
      <w:proofErr w:type="spellStart"/>
      <w:r w:rsidRPr="00F85DD2">
        <w:rPr>
          <w:rFonts w:cstheme="minorHAnsi"/>
          <w:bCs/>
          <w:color w:val="000000" w:themeColor="text1"/>
          <w:sz w:val="28"/>
          <w:szCs w:val="28"/>
        </w:rPr>
        <w:t>analyse</w:t>
      </w:r>
      <w:proofErr w:type="spellEnd"/>
      <w:r w:rsidRPr="00F85DD2">
        <w:rPr>
          <w:rFonts w:cstheme="minorHAnsi"/>
          <w:bCs/>
          <w:color w:val="000000" w:themeColor="text1"/>
          <w:sz w:val="28"/>
          <w:szCs w:val="28"/>
        </w:rPr>
        <w:t xml:space="preserve"> a dataset of movie reviews, which include data cleansing, tokenization of words, Word2Vec feature extraction, and </w:t>
      </w:r>
      <w:proofErr w:type="spellStart"/>
      <w:r w:rsidRPr="00F85DD2">
        <w:rPr>
          <w:rFonts w:cstheme="minorHAnsi"/>
          <w:bCs/>
          <w:color w:val="000000" w:themeColor="text1"/>
          <w:sz w:val="28"/>
          <w:szCs w:val="28"/>
        </w:rPr>
        <w:t>RandomForestClassifier</w:t>
      </w:r>
      <w:proofErr w:type="spellEnd"/>
      <w:r w:rsidRPr="00F85DD2">
        <w:rPr>
          <w:rFonts w:cstheme="minorHAnsi"/>
          <w:bCs/>
          <w:color w:val="000000" w:themeColor="text1"/>
          <w:sz w:val="28"/>
          <w:szCs w:val="28"/>
        </w:rPr>
        <w:t xml:space="preserve"> sentiment classification. The size of the dataset and the system both affect how long the full procedure takes to execute. But when dealing with big datasets, processing jobs one after the other in a sequential fashion might cause delays.</w:t>
      </w:r>
    </w:p>
    <w:p w14:paraId="372031A3" w14:textId="77777777" w:rsidR="008377C4" w:rsidRPr="00F85DD2" w:rsidRDefault="008377C4" w:rsidP="008377C4">
      <w:pPr>
        <w:rPr>
          <w:rFonts w:cstheme="minorHAnsi"/>
          <w:b/>
          <w:bCs/>
          <w:sz w:val="28"/>
          <w:szCs w:val="28"/>
        </w:rPr>
      </w:pPr>
    </w:p>
    <w:p w14:paraId="691D06DD" w14:textId="77777777" w:rsidR="008377C4" w:rsidRPr="00F85DD2" w:rsidRDefault="008377C4" w:rsidP="008377C4">
      <w:pPr>
        <w:rPr>
          <w:rFonts w:cstheme="minorHAnsi"/>
          <w:b/>
          <w:bCs/>
          <w:sz w:val="28"/>
          <w:szCs w:val="28"/>
        </w:rPr>
      </w:pPr>
      <w:r w:rsidRPr="00F85DD2">
        <w:rPr>
          <w:rFonts w:cstheme="minorHAnsi"/>
          <w:b/>
          <w:bCs/>
          <w:sz w:val="28"/>
          <w:szCs w:val="28"/>
        </w:rPr>
        <w:t>Implementation in Parallel:</w:t>
      </w:r>
      <w:bookmarkStart w:id="0" w:name="_GoBack"/>
      <w:bookmarkEnd w:id="0"/>
    </w:p>
    <w:p w14:paraId="5ED80B20" w14:textId="3F4B62BE" w:rsidR="008377C4" w:rsidRDefault="008377C4" w:rsidP="008377C4">
      <w:pPr>
        <w:rPr>
          <w:rFonts w:cstheme="minorHAnsi"/>
          <w:sz w:val="28"/>
          <w:szCs w:val="28"/>
          <w:shd w:val="clear" w:color="auto" w:fill="FFFFFF"/>
        </w:rPr>
      </w:pPr>
      <w:proofErr w:type="spellStart"/>
      <w:r w:rsidRPr="00F85DD2">
        <w:rPr>
          <w:rFonts w:cstheme="minorHAnsi"/>
          <w:bCs/>
          <w:sz w:val="28"/>
          <w:szCs w:val="28"/>
        </w:rPr>
        <w:t>Utilising</w:t>
      </w:r>
      <w:proofErr w:type="spellEnd"/>
      <w:r w:rsidRPr="00F85DD2">
        <w:rPr>
          <w:rFonts w:cstheme="minorHAnsi"/>
          <w:bCs/>
          <w:sz w:val="28"/>
          <w:szCs w:val="28"/>
        </w:rPr>
        <w:t xml:space="preserve"> distributed computing, the workflow is modified to execute on Apache Spark in the parallel way. This method drastically cuts down on execution time by dividing the dataset into training and testing sets, parallelizing the processing jobs over several Spark nodes, and using </w:t>
      </w:r>
      <w:proofErr w:type="spellStart"/>
      <w:r w:rsidRPr="00F85DD2">
        <w:rPr>
          <w:rFonts w:cstheme="minorHAnsi"/>
          <w:bCs/>
          <w:sz w:val="28"/>
          <w:szCs w:val="28"/>
        </w:rPr>
        <w:t>PySpark</w:t>
      </w:r>
      <w:proofErr w:type="spellEnd"/>
      <w:r w:rsidRPr="00F85DD2">
        <w:rPr>
          <w:rFonts w:cstheme="minorHAnsi"/>
          <w:bCs/>
          <w:sz w:val="28"/>
          <w:szCs w:val="28"/>
        </w:rPr>
        <w:t xml:space="preserve"> features. </w:t>
      </w:r>
      <w:r w:rsidRPr="00F85DD2">
        <w:rPr>
          <w:rFonts w:cstheme="minorHAnsi"/>
          <w:sz w:val="28"/>
          <w:szCs w:val="28"/>
          <w:shd w:val="clear" w:color="auto" w:fill="FFFFFF"/>
        </w:rPr>
        <w:t>The time needed to process each stage—tokenization, feature extraction, and classification—decreases due to distributed computing's parallel execution capabilities. For example, while the sequential approach may take several minutes to process, the parallel approach can cut this time down by running tasks concurrently.</w:t>
      </w:r>
    </w:p>
    <w:p w14:paraId="4A17F182" w14:textId="1398E3F1" w:rsidR="00F85DD2" w:rsidRDefault="00F85DD2" w:rsidP="008377C4">
      <w:pPr>
        <w:rPr>
          <w:rFonts w:cstheme="minorHAnsi"/>
          <w:sz w:val="28"/>
          <w:szCs w:val="28"/>
          <w:shd w:val="clear" w:color="auto" w:fill="FFFFFF"/>
        </w:rPr>
      </w:pPr>
    </w:p>
    <w:p w14:paraId="6B6D549D" w14:textId="5C53F07D" w:rsidR="00F85DD2" w:rsidRDefault="00F85DD2" w:rsidP="008377C4">
      <w:pPr>
        <w:rPr>
          <w:rFonts w:cstheme="minorHAnsi"/>
          <w:sz w:val="28"/>
          <w:szCs w:val="28"/>
          <w:shd w:val="clear" w:color="auto" w:fill="FFFFFF"/>
        </w:rPr>
      </w:pPr>
    </w:p>
    <w:p w14:paraId="1B3DC327" w14:textId="2B747D8B" w:rsidR="00F85DD2" w:rsidRDefault="00F85DD2" w:rsidP="008377C4">
      <w:pPr>
        <w:rPr>
          <w:rFonts w:cstheme="minorHAnsi"/>
          <w:sz w:val="28"/>
          <w:szCs w:val="28"/>
          <w:shd w:val="clear" w:color="auto" w:fill="FFFFFF"/>
        </w:rPr>
      </w:pPr>
    </w:p>
    <w:p w14:paraId="2F011730" w14:textId="77777777" w:rsidR="00F85DD2" w:rsidRPr="00F85DD2" w:rsidRDefault="00F85DD2" w:rsidP="008377C4">
      <w:pPr>
        <w:rPr>
          <w:rFonts w:cstheme="minorHAnsi"/>
          <w:bCs/>
          <w:sz w:val="28"/>
          <w:szCs w:val="28"/>
        </w:rPr>
      </w:pPr>
    </w:p>
    <w:p w14:paraId="42255743" w14:textId="77777777" w:rsidR="008377C4" w:rsidRPr="00F85DD2" w:rsidRDefault="008377C4" w:rsidP="008377C4">
      <w:pPr>
        <w:rPr>
          <w:rFonts w:cstheme="minorHAnsi"/>
          <w:b/>
          <w:bCs/>
          <w:sz w:val="28"/>
          <w:szCs w:val="28"/>
        </w:rPr>
      </w:pPr>
    </w:p>
    <w:p w14:paraId="32ED740A" w14:textId="77777777" w:rsidR="008377C4" w:rsidRPr="00F85DD2" w:rsidRDefault="008377C4" w:rsidP="008377C4">
      <w:pPr>
        <w:rPr>
          <w:rFonts w:cstheme="minorHAnsi"/>
          <w:b/>
          <w:sz w:val="28"/>
          <w:szCs w:val="28"/>
        </w:rPr>
      </w:pPr>
      <w:r w:rsidRPr="00F85DD2">
        <w:rPr>
          <w:rFonts w:cstheme="minorHAnsi"/>
          <w:b/>
          <w:sz w:val="28"/>
          <w:szCs w:val="28"/>
        </w:rPr>
        <w:lastRenderedPageBreak/>
        <w:t>Changes for the Parallel Approach: The main adjustments consist of:</w:t>
      </w:r>
    </w:p>
    <w:p w14:paraId="5A896485" w14:textId="77777777" w:rsidR="008377C4" w:rsidRPr="00F85DD2" w:rsidRDefault="008377C4" w:rsidP="008377C4">
      <w:pPr>
        <w:ind w:left="720"/>
        <w:rPr>
          <w:rFonts w:cstheme="minorHAnsi"/>
          <w:sz w:val="28"/>
          <w:szCs w:val="28"/>
        </w:rPr>
      </w:pPr>
    </w:p>
    <w:p w14:paraId="63E227B1" w14:textId="77777777" w:rsidR="008377C4" w:rsidRPr="00F85DD2" w:rsidRDefault="008377C4" w:rsidP="008377C4">
      <w:pPr>
        <w:numPr>
          <w:ilvl w:val="0"/>
          <w:numId w:val="3"/>
        </w:numPr>
        <w:rPr>
          <w:rFonts w:cstheme="minorHAnsi"/>
          <w:sz w:val="28"/>
          <w:szCs w:val="28"/>
        </w:rPr>
      </w:pPr>
      <w:r w:rsidRPr="00F85DD2">
        <w:rPr>
          <w:rFonts w:cstheme="minorHAnsi"/>
          <w:sz w:val="28"/>
          <w:szCs w:val="28"/>
        </w:rPr>
        <w:t xml:space="preserve">Distributed Computing: By switching from Pandas to </w:t>
      </w:r>
      <w:proofErr w:type="spellStart"/>
      <w:r w:rsidRPr="00F85DD2">
        <w:rPr>
          <w:rFonts w:cstheme="minorHAnsi"/>
          <w:sz w:val="28"/>
          <w:szCs w:val="28"/>
        </w:rPr>
        <w:t>PySpark</w:t>
      </w:r>
      <w:proofErr w:type="spellEnd"/>
      <w:r w:rsidRPr="00F85DD2">
        <w:rPr>
          <w:rFonts w:cstheme="minorHAnsi"/>
          <w:sz w:val="28"/>
          <w:szCs w:val="28"/>
        </w:rPr>
        <w:t>, it is possible to divide the processing burden across several nodes. This makes it possible to handle more data at once and speeds up each step.</w:t>
      </w:r>
    </w:p>
    <w:p w14:paraId="7619A849" w14:textId="77777777" w:rsidR="008377C4" w:rsidRPr="00F85DD2" w:rsidRDefault="008377C4" w:rsidP="008377C4">
      <w:pPr>
        <w:numPr>
          <w:ilvl w:val="0"/>
          <w:numId w:val="3"/>
        </w:numPr>
        <w:rPr>
          <w:rFonts w:cstheme="minorHAnsi"/>
          <w:sz w:val="28"/>
          <w:szCs w:val="28"/>
        </w:rPr>
      </w:pPr>
      <w:r w:rsidRPr="00F85DD2">
        <w:rPr>
          <w:rFonts w:cstheme="minorHAnsi"/>
          <w:sz w:val="28"/>
          <w:szCs w:val="28"/>
        </w:rPr>
        <w:t xml:space="preserve">Communication and data transmission between nodes are made possible by the introduction of a </w:t>
      </w:r>
      <w:proofErr w:type="spellStart"/>
      <w:r w:rsidRPr="00F85DD2">
        <w:rPr>
          <w:rFonts w:cstheme="minorHAnsi"/>
          <w:sz w:val="28"/>
          <w:szCs w:val="28"/>
        </w:rPr>
        <w:t>SparkSession</w:t>
      </w:r>
      <w:proofErr w:type="spellEnd"/>
      <w:r w:rsidRPr="00F85DD2">
        <w:rPr>
          <w:rFonts w:cstheme="minorHAnsi"/>
          <w:sz w:val="28"/>
          <w:szCs w:val="28"/>
        </w:rPr>
        <w:t>, which establishes a Spark context.</w:t>
      </w:r>
    </w:p>
    <w:p w14:paraId="5159E371" w14:textId="77777777" w:rsidR="008377C4" w:rsidRPr="00F85DD2" w:rsidRDefault="008377C4" w:rsidP="008377C4">
      <w:pPr>
        <w:numPr>
          <w:ilvl w:val="0"/>
          <w:numId w:val="3"/>
        </w:numPr>
        <w:rPr>
          <w:rFonts w:cstheme="minorHAnsi"/>
          <w:sz w:val="28"/>
          <w:szCs w:val="28"/>
        </w:rPr>
      </w:pPr>
      <w:r w:rsidRPr="00F85DD2">
        <w:rPr>
          <w:rFonts w:cstheme="minorHAnsi"/>
          <w:sz w:val="28"/>
          <w:szCs w:val="28"/>
        </w:rPr>
        <w:t xml:space="preserve">Pipeline: Tokenization, </w:t>
      </w:r>
      <w:proofErr w:type="spellStart"/>
      <w:r w:rsidRPr="00F85DD2">
        <w:rPr>
          <w:rFonts w:cstheme="minorHAnsi"/>
          <w:sz w:val="28"/>
          <w:szCs w:val="28"/>
        </w:rPr>
        <w:t>stopword</w:t>
      </w:r>
      <w:proofErr w:type="spellEnd"/>
      <w:r w:rsidRPr="00F85DD2">
        <w:rPr>
          <w:rFonts w:cstheme="minorHAnsi"/>
          <w:sz w:val="28"/>
          <w:szCs w:val="28"/>
        </w:rPr>
        <w:t xml:space="preserve"> removal, Word2Vec vectorization, and classification processes may be streamlined by </w:t>
      </w:r>
      <w:proofErr w:type="spellStart"/>
      <w:r w:rsidRPr="00F85DD2">
        <w:rPr>
          <w:rFonts w:cstheme="minorHAnsi"/>
          <w:sz w:val="28"/>
          <w:szCs w:val="28"/>
        </w:rPr>
        <w:t>organising</w:t>
      </w:r>
      <w:proofErr w:type="spellEnd"/>
      <w:r w:rsidRPr="00F85DD2">
        <w:rPr>
          <w:rFonts w:cstheme="minorHAnsi"/>
          <w:sz w:val="28"/>
          <w:szCs w:val="28"/>
        </w:rPr>
        <w:t xml:space="preserve"> the workflow in a linear fashion using the Spark </w:t>
      </w:r>
      <w:proofErr w:type="spellStart"/>
      <w:r w:rsidRPr="00F85DD2">
        <w:rPr>
          <w:rFonts w:cstheme="minorHAnsi"/>
          <w:sz w:val="28"/>
          <w:szCs w:val="28"/>
        </w:rPr>
        <w:t>MLlib</w:t>
      </w:r>
      <w:proofErr w:type="spellEnd"/>
      <w:r w:rsidRPr="00F85DD2">
        <w:rPr>
          <w:rFonts w:cstheme="minorHAnsi"/>
          <w:sz w:val="28"/>
          <w:szCs w:val="28"/>
        </w:rPr>
        <w:t xml:space="preserve"> pipeline feature.</w:t>
      </w:r>
    </w:p>
    <w:p w14:paraId="007747B0" w14:textId="77777777" w:rsidR="008377C4" w:rsidRPr="00F85DD2" w:rsidRDefault="008377C4" w:rsidP="008377C4">
      <w:pPr>
        <w:numPr>
          <w:ilvl w:val="0"/>
          <w:numId w:val="3"/>
        </w:numPr>
        <w:rPr>
          <w:rFonts w:cstheme="minorHAnsi"/>
          <w:sz w:val="28"/>
          <w:szCs w:val="28"/>
        </w:rPr>
      </w:pPr>
      <w:r w:rsidRPr="00F85DD2">
        <w:rPr>
          <w:rFonts w:cstheme="minorHAnsi"/>
          <w:sz w:val="28"/>
          <w:szCs w:val="28"/>
        </w:rPr>
        <w:t>Training of models in parallel: Depending on the number of nodes, this decreases the time complexity from linear to almost constant.</w:t>
      </w:r>
    </w:p>
    <w:p w14:paraId="6492D4AD" w14:textId="7B05D20C" w:rsidR="008377C4" w:rsidRPr="00F85DD2" w:rsidRDefault="008377C4" w:rsidP="008377C4">
      <w:pPr>
        <w:numPr>
          <w:ilvl w:val="0"/>
          <w:numId w:val="3"/>
        </w:numPr>
        <w:rPr>
          <w:rFonts w:cstheme="minorHAnsi"/>
          <w:sz w:val="28"/>
          <w:szCs w:val="28"/>
        </w:rPr>
      </w:pPr>
      <w:r w:rsidRPr="00F85DD2">
        <w:rPr>
          <w:rFonts w:cstheme="minorHAnsi"/>
          <w:sz w:val="28"/>
          <w:szCs w:val="28"/>
        </w:rPr>
        <w:t>Scalability: By expanding over more nodes, parallel processing can handle larger amounts of data and more complicated calculations</w:t>
      </w:r>
      <w:proofErr w:type="gramStart"/>
      <w:r w:rsidRPr="00F85DD2">
        <w:rPr>
          <w:rFonts w:cstheme="minorHAnsi"/>
          <w:sz w:val="28"/>
          <w:szCs w:val="28"/>
        </w:rPr>
        <w:t>.</w:t>
      </w:r>
      <w:r w:rsidRPr="00F85DD2">
        <w:rPr>
          <w:rFonts w:cstheme="minorHAnsi"/>
          <w:sz w:val="28"/>
          <w:szCs w:val="28"/>
        </w:rPr>
        <w:t>.</w:t>
      </w:r>
      <w:proofErr w:type="gramEnd"/>
    </w:p>
    <w:p w14:paraId="499D3D1A" w14:textId="77388687" w:rsidR="00F85DD2" w:rsidRPr="00F85DD2" w:rsidRDefault="008377C4" w:rsidP="00F85DD2">
      <w:pPr>
        <w:rPr>
          <w:rFonts w:cstheme="minorHAnsi"/>
          <w:b/>
          <w:bCs/>
          <w:sz w:val="28"/>
          <w:szCs w:val="28"/>
        </w:rPr>
      </w:pPr>
      <w:r w:rsidRPr="00F85DD2">
        <w:rPr>
          <w:rFonts w:cstheme="minorHAnsi"/>
          <w:b/>
          <w:bCs/>
          <w:sz w:val="28"/>
          <w:szCs w:val="28"/>
        </w:rPr>
        <w:t>Future Parameter Considerations:</w:t>
      </w:r>
    </w:p>
    <w:p w14:paraId="303DE0DE" w14:textId="77777777" w:rsidR="00F85DD2" w:rsidRPr="00F85DD2" w:rsidRDefault="00F85DD2" w:rsidP="00F85DD2">
      <w:pPr>
        <w:numPr>
          <w:ilvl w:val="0"/>
          <w:numId w:val="5"/>
        </w:numPr>
        <w:rPr>
          <w:rFonts w:cstheme="minorHAnsi"/>
          <w:bCs/>
          <w:sz w:val="28"/>
          <w:szCs w:val="28"/>
        </w:rPr>
      </w:pPr>
      <w:r w:rsidRPr="00F85DD2">
        <w:rPr>
          <w:rFonts w:cstheme="minorHAnsi"/>
          <w:bCs/>
          <w:sz w:val="28"/>
          <w:szCs w:val="28"/>
        </w:rPr>
        <w:t>Data Partitioning: Vary the train-test split ratio to track variations in model execution time and performance.</w:t>
      </w:r>
    </w:p>
    <w:p w14:paraId="50E876FE" w14:textId="77777777" w:rsidR="00F85DD2" w:rsidRPr="00F85DD2" w:rsidRDefault="00F85DD2" w:rsidP="00F85DD2">
      <w:pPr>
        <w:numPr>
          <w:ilvl w:val="0"/>
          <w:numId w:val="5"/>
        </w:numPr>
        <w:rPr>
          <w:rFonts w:cstheme="minorHAnsi"/>
          <w:bCs/>
          <w:sz w:val="28"/>
          <w:szCs w:val="28"/>
        </w:rPr>
      </w:pPr>
      <w:r w:rsidRPr="00F85DD2">
        <w:rPr>
          <w:rFonts w:cstheme="minorHAnsi"/>
          <w:bCs/>
          <w:sz w:val="28"/>
          <w:szCs w:val="28"/>
        </w:rPr>
        <w:t>Pipeline Configuration: Test various feature engineering and classification methods to observe how they affect processing accuracy and performance.</w:t>
      </w:r>
    </w:p>
    <w:p w14:paraId="0129E005" w14:textId="77777777" w:rsidR="00F85DD2" w:rsidRPr="00F85DD2" w:rsidRDefault="00F85DD2" w:rsidP="00F85DD2">
      <w:pPr>
        <w:numPr>
          <w:ilvl w:val="0"/>
          <w:numId w:val="5"/>
        </w:numPr>
        <w:rPr>
          <w:rFonts w:cstheme="minorHAnsi"/>
          <w:bCs/>
          <w:sz w:val="28"/>
          <w:szCs w:val="28"/>
        </w:rPr>
      </w:pPr>
      <w:r w:rsidRPr="00F85DD2">
        <w:rPr>
          <w:rFonts w:cstheme="minorHAnsi"/>
          <w:bCs/>
          <w:sz w:val="28"/>
          <w:szCs w:val="28"/>
        </w:rPr>
        <w:t>Node Configuration: To test the impact of changing node settings (memory, CPUs) on execution time, increase the number of nodes in the Spark cluster.</w:t>
      </w:r>
    </w:p>
    <w:p w14:paraId="3E83C8F4" w14:textId="57E3502C" w:rsidR="00F85DD2" w:rsidRDefault="00F85DD2" w:rsidP="00F85DD2">
      <w:pPr>
        <w:numPr>
          <w:ilvl w:val="0"/>
          <w:numId w:val="5"/>
        </w:numPr>
        <w:rPr>
          <w:rFonts w:cstheme="minorHAnsi"/>
          <w:bCs/>
          <w:sz w:val="28"/>
          <w:szCs w:val="28"/>
        </w:rPr>
      </w:pPr>
      <w:proofErr w:type="spellStart"/>
      <w:r w:rsidRPr="00F85DD2">
        <w:rPr>
          <w:rFonts w:cstheme="minorHAnsi"/>
          <w:bCs/>
          <w:sz w:val="28"/>
          <w:szCs w:val="28"/>
        </w:rPr>
        <w:t>Hyperparameters</w:t>
      </w:r>
      <w:proofErr w:type="spellEnd"/>
      <w:r w:rsidRPr="00F85DD2">
        <w:rPr>
          <w:rFonts w:cstheme="minorHAnsi"/>
          <w:bCs/>
          <w:sz w:val="28"/>
          <w:szCs w:val="28"/>
        </w:rPr>
        <w:t xml:space="preserve"> of the model: To </w:t>
      </w:r>
      <w:proofErr w:type="spellStart"/>
      <w:r w:rsidRPr="00F85DD2">
        <w:rPr>
          <w:rFonts w:cstheme="minorHAnsi"/>
          <w:bCs/>
          <w:sz w:val="28"/>
          <w:szCs w:val="28"/>
        </w:rPr>
        <w:t>maximise</w:t>
      </w:r>
      <w:proofErr w:type="spellEnd"/>
      <w:r w:rsidRPr="00F85DD2">
        <w:rPr>
          <w:rFonts w:cstheme="minorHAnsi"/>
          <w:bCs/>
          <w:sz w:val="28"/>
          <w:szCs w:val="28"/>
        </w:rPr>
        <w:t xml:space="preserve"> processing, adjust </w:t>
      </w:r>
      <w:proofErr w:type="spellStart"/>
      <w:r w:rsidRPr="00F85DD2">
        <w:rPr>
          <w:rFonts w:cstheme="minorHAnsi"/>
          <w:bCs/>
          <w:sz w:val="28"/>
          <w:szCs w:val="28"/>
        </w:rPr>
        <w:t>hyperparameters</w:t>
      </w:r>
      <w:proofErr w:type="spellEnd"/>
      <w:r w:rsidRPr="00F85DD2">
        <w:rPr>
          <w:rFonts w:cstheme="minorHAnsi"/>
          <w:bCs/>
          <w:sz w:val="28"/>
          <w:szCs w:val="28"/>
        </w:rPr>
        <w:t xml:space="preserve"> like Word2Vec window size and </w:t>
      </w:r>
      <w:proofErr w:type="spellStart"/>
      <w:r w:rsidRPr="00F85DD2">
        <w:rPr>
          <w:rFonts w:cstheme="minorHAnsi"/>
          <w:bCs/>
          <w:sz w:val="28"/>
          <w:szCs w:val="28"/>
        </w:rPr>
        <w:t>RandomForest</w:t>
      </w:r>
      <w:proofErr w:type="spellEnd"/>
      <w:r w:rsidRPr="00F85DD2">
        <w:rPr>
          <w:rFonts w:cstheme="minorHAnsi"/>
          <w:bCs/>
          <w:sz w:val="28"/>
          <w:szCs w:val="28"/>
        </w:rPr>
        <w:t xml:space="preserve"> model depth.</w:t>
      </w:r>
    </w:p>
    <w:p w14:paraId="4687899E" w14:textId="58B73FE0" w:rsidR="00F85DD2" w:rsidRDefault="00F85DD2" w:rsidP="00F85DD2">
      <w:pPr>
        <w:rPr>
          <w:rFonts w:cstheme="minorHAnsi"/>
          <w:bCs/>
          <w:sz w:val="28"/>
          <w:szCs w:val="28"/>
        </w:rPr>
      </w:pPr>
    </w:p>
    <w:p w14:paraId="091A472D" w14:textId="77777777" w:rsidR="00F85DD2" w:rsidRPr="00F85DD2" w:rsidRDefault="00F85DD2" w:rsidP="00F85DD2">
      <w:pPr>
        <w:rPr>
          <w:rFonts w:cstheme="minorHAnsi"/>
          <w:bCs/>
          <w:sz w:val="28"/>
          <w:szCs w:val="28"/>
        </w:rPr>
      </w:pPr>
    </w:p>
    <w:p w14:paraId="327107B5" w14:textId="35417D53" w:rsidR="00F85DD2" w:rsidRPr="00F85DD2" w:rsidRDefault="00F85DD2" w:rsidP="00F85DD2">
      <w:pPr>
        <w:rPr>
          <w:rFonts w:cstheme="minorHAnsi"/>
          <w:b/>
          <w:bCs/>
          <w:sz w:val="28"/>
          <w:szCs w:val="28"/>
        </w:rPr>
      </w:pPr>
    </w:p>
    <w:p w14:paraId="7CD9E34A" w14:textId="77777777" w:rsidR="00F85DD2" w:rsidRPr="00F85DD2" w:rsidRDefault="00F85DD2" w:rsidP="00F85DD2">
      <w:pPr>
        <w:rPr>
          <w:rFonts w:eastAsia="Times New Roman" w:cstheme="minorHAnsi"/>
          <w:kern w:val="0"/>
          <w:sz w:val="28"/>
          <w:szCs w:val="28"/>
          <w14:ligatures w14:val="none"/>
        </w:rPr>
      </w:pPr>
      <w:r w:rsidRPr="00F85DD2">
        <w:rPr>
          <w:rFonts w:cstheme="minorHAnsi"/>
          <w:b/>
          <w:bCs/>
          <w:sz w:val="28"/>
          <w:szCs w:val="28"/>
        </w:rPr>
        <w:lastRenderedPageBreak/>
        <w:t>Conclusion</w:t>
      </w:r>
      <w:proofErr w:type="gramStart"/>
      <w:r w:rsidRPr="00F85DD2">
        <w:rPr>
          <w:rFonts w:cstheme="minorHAnsi"/>
          <w:b/>
          <w:bCs/>
          <w:sz w:val="28"/>
          <w:szCs w:val="28"/>
        </w:rPr>
        <w:t>:</w:t>
      </w:r>
      <w:proofErr w:type="gramEnd"/>
      <w:r w:rsidRPr="00F85DD2">
        <w:rPr>
          <w:rFonts w:cstheme="minorHAnsi"/>
          <w:b/>
          <w:bCs/>
          <w:sz w:val="28"/>
          <w:szCs w:val="28"/>
        </w:rPr>
        <w:br/>
      </w:r>
      <w:r w:rsidRPr="00F85DD2">
        <w:rPr>
          <w:rFonts w:eastAsia="Times New Roman" w:cstheme="minorHAnsi"/>
          <w:kern w:val="0"/>
          <w:sz w:val="28"/>
          <w:szCs w:val="28"/>
          <w14:ligatures w14:val="none"/>
        </w:rPr>
        <w:t>The substantial performance gains from distributed computing are seen when synchronous and parallel execution are compared:</w:t>
      </w:r>
      <w:r w:rsidRPr="00F85DD2">
        <w:rPr>
          <w:rFonts w:eastAsia="Times New Roman" w:cstheme="minorHAnsi"/>
          <w:kern w:val="0"/>
          <w:sz w:val="28"/>
          <w:szCs w:val="28"/>
          <w14:ligatures w14:val="none"/>
        </w:rPr>
        <w:br/>
      </w:r>
      <w:r w:rsidRPr="00F85DD2">
        <w:rPr>
          <w:rFonts w:eastAsia="Times New Roman" w:cstheme="minorHAnsi"/>
          <w:kern w:val="0"/>
          <w:sz w:val="28"/>
          <w:szCs w:val="28"/>
          <w14:ligatures w14:val="none"/>
        </w:rPr>
        <w:br/>
        <w:t>Execution Time: By cutting down on total execution time, the parallel technique speeds up the processing of bigger datasets.</w:t>
      </w:r>
      <w:r w:rsidRPr="00F85DD2">
        <w:rPr>
          <w:rFonts w:eastAsia="Times New Roman" w:cstheme="minorHAnsi"/>
          <w:kern w:val="0"/>
          <w:sz w:val="28"/>
          <w:szCs w:val="28"/>
          <w14:ligatures w14:val="none"/>
        </w:rPr>
        <w:br/>
        <w:t xml:space="preserve">Project Objectives: By effectively </w:t>
      </w:r>
      <w:proofErr w:type="spellStart"/>
      <w:r w:rsidRPr="00F85DD2">
        <w:rPr>
          <w:rFonts w:eastAsia="Times New Roman" w:cstheme="minorHAnsi"/>
          <w:kern w:val="0"/>
          <w:sz w:val="28"/>
          <w:szCs w:val="28"/>
          <w14:ligatures w14:val="none"/>
        </w:rPr>
        <w:t>analysing</w:t>
      </w:r>
      <w:proofErr w:type="spellEnd"/>
      <w:r w:rsidRPr="00F85DD2">
        <w:rPr>
          <w:rFonts w:eastAsia="Times New Roman" w:cstheme="minorHAnsi"/>
          <w:kern w:val="0"/>
          <w:sz w:val="28"/>
          <w:szCs w:val="28"/>
          <w14:ligatures w14:val="none"/>
        </w:rPr>
        <w:t xml:space="preserve"> text sentiment, parallel processing helps the project achieve its objectives and opens the door for further in-depth studies in later iterations.</w:t>
      </w:r>
      <w:r w:rsidRPr="00F85DD2">
        <w:rPr>
          <w:rFonts w:eastAsia="Times New Roman" w:cstheme="minorHAnsi"/>
          <w:kern w:val="0"/>
          <w:sz w:val="28"/>
          <w:szCs w:val="28"/>
          <w14:ligatures w14:val="none"/>
        </w:rPr>
        <w:br/>
        <w:t>Future Development: The knowledge gathered will direct changes to data processing pipelines in the future, guaranteeing scalable and effective solutions for text categorization jobs.</w:t>
      </w:r>
    </w:p>
    <w:p w14:paraId="2C71B970" w14:textId="788C182B" w:rsidR="00F85DD2" w:rsidRPr="00F85DD2" w:rsidRDefault="00F85DD2" w:rsidP="00F85DD2">
      <w:pPr>
        <w:rPr>
          <w:rFonts w:cstheme="minorHAnsi"/>
          <w:b/>
          <w:bCs/>
          <w:sz w:val="28"/>
          <w:szCs w:val="28"/>
        </w:rPr>
      </w:pPr>
    </w:p>
    <w:p w14:paraId="094D7C75" w14:textId="77777777" w:rsidR="00F85DD2" w:rsidRPr="00F85DD2" w:rsidRDefault="00F85DD2" w:rsidP="00F85DD2">
      <w:pPr>
        <w:rPr>
          <w:rFonts w:cstheme="minorHAnsi"/>
          <w:b/>
          <w:bCs/>
          <w:sz w:val="28"/>
          <w:szCs w:val="28"/>
        </w:rPr>
      </w:pPr>
    </w:p>
    <w:p w14:paraId="5FF3E268" w14:textId="77777777" w:rsidR="005A1D02" w:rsidRPr="00F85DD2" w:rsidRDefault="005A1D02">
      <w:pPr>
        <w:rPr>
          <w:rFonts w:cstheme="minorHAnsi"/>
          <w:sz w:val="28"/>
          <w:szCs w:val="28"/>
        </w:rPr>
      </w:pPr>
    </w:p>
    <w:sectPr w:rsidR="005A1D02" w:rsidRPr="00F85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2C76E6"/>
    <w:multiLevelType w:val="multilevel"/>
    <w:tmpl w:val="5E58E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A76256"/>
    <w:multiLevelType w:val="multilevel"/>
    <w:tmpl w:val="99B40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1B279F"/>
    <w:multiLevelType w:val="multilevel"/>
    <w:tmpl w:val="6AC2FF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011F19"/>
    <w:multiLevelType w:val="multilevel"/>
    <w:tmpl w:val="62CA3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2B6A1A"/>
    <w:multiLevelType w:val="multilevel"/>
    <w:tmpl w:val="7BD2A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3D4"/>
    <w:rsid w:val="0002531C"/>
    <w:rsid w:val="000F5C35"/>
    <w:rsid w:val="002463D4"/>
    <w:rsid w:val="00403D73"/>
    <w:rsid w:val="005A1D02"/>
    <w:rsid w:val="006C644D"/>
    <w:rsid w:val="008377C4"/>
    <w:rsid w:val="00977B6B"/>
    <w:rsid w:val="00C30F98"/>
    <w:rsid w:val="00CA20B9"/>
    <w:rsid w:val="00CA79CE"/>
    <w:rsid w:val="00DA6A4C"/>
    <w:rsid w:val="00E3697C"/>
    <w:rsid w:val="00F207A3"/>
    <w:rsid w:val="00F85DD2"/>
    <w:rsid w:val="00FE1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57C9CA"/>
  <w15:chartTrackingRefBased/>
  <w15:docId w15:val="{44BE5D50-2EAB-4DEE-A03B-32E94D98F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481618">
      <w:bodyDiv w:val="1"/>
      <w:marLeft w:val="0"/>
      <w:marRight w:val="0"/>
      <w:marTop w:val="0"/>
      <w:marBottom w:val="0"/>
      <w:divBdr>
        <w:top w:val="none" w:sz="0" w:space="0" w:color="auto"/>
        <w:left w:val="none" w:sz="0" w:space="0" w:color="auto"/>
        <w:bottom w:val="none" w:sz="0" w:space="0" w:color="auto"/>
        <w:right w:val="none" w:sz="0" w:space="0" w:color="auto"/>
      </w:divBdr>
    </w:div>
    <w:div w:id="224531509">
      <w:bodyDiv w:val="1"/>
      <w:marLeft w:val="0"/>
      <w:marRight w:val="0"/>
      <w:marTop w:val="0"/>
      <w:marBottom w:val="0"/>
      <w:divBdr>
        <w:top w:val="none" w:sz="0" w:space="0" w:color="auto"/>
        <w:left w:val="none" w:sz="0" w:space="0" w:color="auto"/>
        <w:bottom w:val="none" w:sz="0" w:space="0" w:color="auto"/>
        <w:right w:val="none" w:sz="0" w:space="0" w:color="auto"/>
      </w:divBdr>
    </w:div>
    <w:div w:id="287786932">
      <w:bodyDiv w:val="1"/>
      <w:marLeft w:val="0"/>
      <w:marRight w:val="0"/>
      <w:marTop w:val="0"/>
      <w:marBottom w:val="0"/>
      <w:divBdr>
        <w:top w:val="none" w:sz="0" w:space="0" w:color="auto"/>
        <w:left w:val="none" w:sz="0" w:space="0" w:color="auto"/>
        <w:bottom w:val="none" w:sz="0" w:space="0" w:color="auto"/>
        <w:right w:val="none" w:sz="0" w:space="0" w:color="auto"/>
      </w:divBdr>
    </w:div>
    <w:div w:id="328019897">
      <w:bodyDiv w:val="1"/>
      <w:marLeft w:val="0"/>
      <w:marRight w:val="0"/>
      <w:marTop w:val="0"/>
      <w:marBottom w:val="0"/>
      <w:divBdr>
        <w:top w:val="none" w:sz="0" w:space="0" w:color="auto"/>
        <w:left w:val="none" w:sz="0" w:space="0" w:color="auto"/>
        <w:bottom w:val="none" w:sz="0" w:space="0" w:color="auto"/>
        <w:right w:val="none" w:sz="0" w:space="0" w:color="auto"/>
      </w:divBdr>
    </w:div>
    <w:div w:id="343677694">
      <w:bodyDiv w:val="1"/>
      <w:marLeft w:val="0"/>
      <w:marRight w:val="0"/>
      <w:marTop w:val="0"/>
      <w:marBottom w:val="0"/>
      <w:divBdr>
        <w:top w:val="none" w:sz="0" w:space="0" w:color="auto"/>
        <w:left w:val="none" w:sz="0" w:space="0" w:color="auto"/>
        <w:bottom w:val="none" w:sz="0" w:space="0" w:color="auto"/>
        <w:right w:val="none" w:sz="0" w:space="0" w:color="auto"/>
      </w:divBdr>
    </w:div>
    <w:div w:id="383409146">
      <w:bodyDiv w:val="1"/>
      <w:marLeft w:val="0"/>
      <w:marRight w:val="0"/>
      <w:marTop w:val="0"/>
      <w:marBottom w:val="0"/>
      <w:divBdr>
        <w:top w:val="none" w:sz="0" w:space="0" w:color="auto"/>
        <w:left w:val="none" w:sz="0" w:space="0" w:color="auto"/>
        <w:bottom w:val="none" w:sz="0" w:space="0" w:color="auto"/>
        <w:right w:val="none" w:sz="0" w:space="0" w:color="auto"/>
      </w:divBdr>
    </w:div>
    <w:div w:id="465659273">
      <w:bodyDiv w:val="1"/>
      <w:marLeft w:val="0"/>
      <w:marRight w:val="0"/>
      <w:marTop w:val="0"/>
      <w:marBottom w:val="0"/>
      <w:divBdr>
        <w:top w:val="none" w:sz="0" w:space="0" w:color="auto"/>
        <w:left w:val="none" w:sz="0" w:space="0" w:color="auto"/>
        <w:bottom w:val="none" w:sz="0" w:space="0" w:color="auto"/>
        <w:right w:val="none" w:sz="0" w:space="0" w:color="auto"/>
      </w:divBdr>
    </w:div>
    <w:div w:id="484081142">
      <w:bodyDiv w:val="1"/>
      <w:marLeft w:val="0"/>
      <w:marRight w:val="0"/>
      <w:marTop w:val="0"/>
      <w:marBottom w:val="0"/>
      <w:divBdr>
        <w:top w:val="none" w:sz="0" w:space="0" w:color="auto"/>
        <w:left w:val="none" w:sz="0" w:space="0" w:color="auto"/>
        <w:bottom w:val="none" w:sz="0" w:space="0" w:color="auto"/>
        <w:right w:val="none" w:sz="0" w:space="0" w:color="auto"/>
      </w:divBdr>
    </w:div>
    <w:div w:id="1158612344">
      <w:bodyDiv w:val="1"/>
      <w:marLeft w:val="0"/>
      <w:marRight w:val="0"/>
      <w:marTop w:val="0"/>
      <w:marBottom w:val="0"/>
      <w:divBdr>
        <w:top w:val="none" w:sz="0" w:space="0" w:color="auto"/>
        <w:left w:val="none" w:sz="0" w:space="0" w:color="auto"/>
        <w:bottom w:val="none" w:sz="0" w:space="0" w:color="auto"/>
        <w:right w:val="none" w:sz="0" w:space="0" w:color="auto"/>
      </w:divBdr>
    </w:div>
    <w:div w:id="173500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Zain Uddin / Lecturer</dc:creator>
  <cp:keywords/>
  <dc:description/>
  <cp:lastModifiedBy>My computer</cp:lastModifiedBy>
  <cp:revision>4</cp:revision>
  <dcterms:created xsi:type="dcterms:W3CDTF">2024-04-22T11:17:00Z</dcterms:created>
  <dcterms:modified xsi:type="dcterms:W3CDTF">2024-05-01T20:13:00Z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42652fff-2bcd-45a2-828f-b874339ff72f</vt:lpwstr>
  </property>
</Properties>
</file>