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73B09" w14:textId="4075C9B8" w:rsidR="00FE4C80" w:rsidRPr="00FE4C80" w:rsidRDefault="00FE4C80" w:rsidP="00FE4C8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bookmarkStart w:id="0" w:name="_Hlk226052836"/>
      <w:bookmarkEnd w:id="0"/>
      <w:r w:rsidRPr="00FE4C80">
        <w:rPr>
          <w:rFonts w:ascii="Times New Roman" w:eastAsia="Times New Roman" w:hAnsi="Times New Roman" w:cs="Times New Roman"/>
          <w:b/>
          <w:bCs/>
          <w:kern w:val="36"/>
          <w:sz w:val="48"/>
          <w:szCs w:val="48"/>
          <w:lang w:eastAsia="fr-FR"/>
          <w14:ligatures w14:val="none"/>
        </w:rPr>
        <w:t xml:space="preserve">Catastrophe de </w:t>
      </w:r>
      <w:proofErr w:type="spellStart"/>
      <w:r w:rsidRPr="00FE4C80">
        <w:rPr>
          <w:rFonts w:ascii="Times New Roman" w:eastAsia="Times New Roman" w:hAnsi="Times New Roman" w:cs="Times New Roman"/>
          <w:b/>
          <w:bCs/>
          <w:kern w:val="36"/>
          <w:sz w:val="48"/>
          <w:szCs w:val="48"/>
          <w:lang w:eastAsia="fr-FR"/>
          <w14:ligatures w14:val="none"/>
        </w:rPr>
        <w:t>Blatten</w:t>
      </w:r>
      <w:proofErr w:type="spellEnd"/>
      <w:r w:rsidRPr="00FE4C80">
        <w:rPr>
          <w:rFonts w:ascii="Times New Roman" w:eastAsia="Times New Roman" w:hAnsi="Times New Roman" w:cs="Times New Roman"/>
          <w:b/>
          <w:bCs/>
          <w:kern w:val="36"/>
          <w:sz w:val="48"/>
          <w:szCs w:val="48"/>
          <w:lang w:eastAsia="fr-FR"/>
          <w14:ligatures w14:val="none"/>
        </w:rPr>
        <w:t xml:space="preserve"> (Suisse) – 28 mai 2025</w:t>
      </w:r>
    </w:p>
    <w:p w14:paraId="17F4202D" w14:textId="77777777" w:rsidR="00FE4C80" w:rsidRPr="00FE4C80" w:rsidRDefault="00FE4C80" w:rsidP="00F40350">
      <w:pPr>
        <w:pStyle w:val="Titre1"/>
        <w:rPr>
          <w:rFonts w:eastAsia="Times New Roman"/>
          <w:lang w:eastAsia="fr-FR"/>
        </w:rPr>
      </w:pPr>
      <w:r w:rsidRPr="00FE4C80">
        <w:rPr>
          <w:rFonts w:eastAsia="Times New Roman"/>
          <w:lang w:eastAsia="fr-FR"/>
        </w:rPr>
        <w:t>I. Présentation</w:t>
      </w:r>
    </w:p>
    <w:p w14:paraId="0B830ED4" w14:textId="1D8CCB10" w:rsidR="00FE4C80" w:rsidRDefault="00FE4C80" w:rsidP="00BA7D0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FE4C80">
        <w:rPr>
          <w:rFonts w:ascii="Times New Roman" w:eastAsia="Times New Roman" w:hAnsi="Times New Roman" w:cs="Times New Roman"/>
          <w:kern w:val="0"/>
          <w:sz w:val="24"/>
          <w:szCs w:val="24"/>
          <w:lang w:eastAsia="fr-FR"/>
          <w14:ligatures w14:val="none"/>
        </w:rPr>
        <w:t xml:space="preserve">Le village de </w:t>
      </w:r>
      <w:proofErr w:type="spellStart"/>
      <w:r w:rsidRPr="00FE4C80">
        <w:rPr>
          <w:rFonts w:ascii="Times New Roman" w:eastAsia="Times New Roman" w:hAnsi="Times New Roman" w:cs="Times New Roman"/>
          <w:kern w:val="0"/>
          <w:sz w:val="24"/>
          <w:szCs w:val="24"/>
          <w:lang w:eastAsia="fr-FR"/>
          <w14:ligatures w14:val="none"/>
        </w:rPr>
        <w:t>Blatten</w:t>
      </w:r>
      <w:proofErr w:type="spellEnd"/>
      <w:r w:rsidRPr="00FE4C80">
        <w:rPr>
          <w:rFonts w:ascii="Times New Roman" w:eastAsia="Times New Roman" w:hAnsi="Times New Roman" w:cs="Times New Roman"/>
          <w:kern w:val="0"/>
          <w:sz w:val="24"/>
          <w:szCs w:val="24"/>
          <w:lang w:eastAsia="fr-FR"/>
          <w14:ligatures w14:val="none"/>
        </w:rPr>
        <w:t xml:space="preserve"> est une petite commune alpine située</w:t>
      </w:r>
      <w:r w:rsidR="00BA7D0E" w:rsidRPr="00BA7D0E">
        <w:t xml:space="preserve"> </w:t>
      </w:r>
      <w:r w:rsidR="00BA7D0E" w:rsidRPr="00BA7D0E">
        <w:rPr>
          <w:rFonts w:ascii="Times New Roman" w:eastAsia="Times New Roman" w:hAnsi="Times New Roman" w:cs="Times New Roman"/>
          <w:kern w:val="0"/>
          <w:sz w:val="24"/>
          <w:szCs w:val="24"/>
          <w:lang w:eastAsia="fr-FR"/>
          <w14:ligatures w14:val="none"/>
        </w:rPr>
        <w:t>au fond de la vallée</w:t>
      </w:r>
      <w:r w:rsidRPr="00FE4C80">
        <w:rPr>
          <w:rFonts w:ascii="Times New Roman" w:eastAsia="Times New Roman" w:hAnsi="Times New Roman" w:cs="Times New Roman"/>
          <w:kern w:val="0"/>
          <w:sz w:val="24"/>
          <w:szCs w:val="24"/>
          <w:lang w:eastAsia="fr-FR"/>
          <w14:ligatures w14:val="none"/>
        </w:rPr>
        <w:t xml:space="preserve"> du </w:t>
      </w:r>
      <w:proofErr w:type="spellStart"/>
      <w:r w:rsidRPr="00FE4C80">
        <w:rPr>
          <w:rFonts w:ascii="Times New Roman" w:eastAsia="Times New Roman" w:hAnsi="Times New Roman" w:cs="Times New Roman"/>
          <w:kern w:val="0"/>
          <w:sz w:val="24"/>
          <w:szCs w:val="24"/>
          <w:lang w:eastAsia="fr-FR"/>
          <w14:ligatures w14:val="none"/>
        </w:rPr>
        <w:t>Lötschental</w:t>
      </w:r>
      <w:proofErr w:type="spellEnd"/>
      <w:r w:rsidRPr="00FE4C80">
        <w:rPr>
          <w:rFonts w:ascii="Times New Roman" w:eastAsia="Times New Roman" w:hAnsi="Times New Roman" w:cs="Times New Roman"/>
          <w:kern w:val="0"/>
          <w:sz w:val="24"/>
          <w:szCs w:val="24"/>
          <w:lang w:eastAsia="fr-FR"/>
          <w14:ligatures w14:val="none"/>
        </w:rPr>
        <w:t>, dans le canton du Valais en Suisse. Niché à environ 1 500 mètres d’altitude, ce village de montagne comptait environ 300 habitants avant la catastrophe.</w:t>
      </w:r>
    </w:p>
    <w:p w14:paraId="3DDCA27F" w14:textId="2DA6423F" w:rsidR="00FE4C80" w:rsidRDefault="00084DDC" w:rsidP="00FE4C80">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084DDC">
        <w:rPr>
          <w:rFonts w:ascii="Times New Roman" w:eastAsia="Times New Roman" w:hAnsi="Times New Roman" w:cs="Times New Roman"/>
          <w:kern w:val="0"/>
          <w:sz w:val="24"/>
          <w:szCs w:val="24"/>
          <w:lang w:eastAsia="fr-FR"/>
          <w14:ligatures w14:val="none"/>
        </w:rPr>
        <w:t xml:space="preserve">Le 28 mai 2025, </w:t>
      </w:r>
      <w:proofErr w:type="spellStart"/>
      <w:r w:rsidRPr="00084DDC">
        <w:rPr>
          <w:rFonts w:ascii="Times New Roman" w:eastAsia="Times New Roman" w:hAnsi="Times New Roman" w:cs="Times New Roman"/>
          <w:kern w:val="0"/>
          <w:sz w:val="24"/>
          <w:szCs w:val="24"/>
          <w:lang w:eastAsia="fr-FR"/>
          <w14:ligatures w14:val="none"/>
        </w:rPr>
        <w:t>Blatten</w:t>
      </w:r>
      <w:proofErr w:type="spellEnd"/>
      <w:r w:rsidRPr="00084DDC">
        <w:rPr>
          <w:rFonts w:ascii="Times New Roman" w:eastAsia="Times New Roman" w:hAnsi="Times New Roman" w:cs="Times New Roman"/>
          <w:kern w:val="0"/>
          <w:sz w:val="24"/>
          <w:szCs w:val="24"/>
          <w:lang w:eastAsia="fr-FR"/>
          <w14:ligatures w14:val="none"/>
        </w:rPr>
        <w:t xml:space="preserve"> a été le théâtre d’un événement naturel exceptionnel : l’effondrement partiel du glacier du </w:t>
      </w:r>
      <w:proofErr w:type="spellStart"/>
      <w:r w:rsidRPr="00084DDC">
        <w:rPr>
          <w:rFonts w:ascii="Times New Roman" w:eastAsia="Times New Roman" w:hAnsi="Times New Roman" w:cs="Times New Roman"/>
          <w:kern w:val="0"/>
          <w:sz w:val="24"/>
          <w:szCs w:val="24"/>
          <w:lang w:eastAsia="fr-FR"/>
          <w14:ligatures w14:val="none"/>
        </w:rPr>
        <w:t>Birch</w:t>
      </w:r>
      <w:proofErr w:type="spellEnd"/>
      <w:r w:rsidRPr="00084DDC">
        <w:rPr>
          <w:rFonts w:ascii="Times New Roman" w:eastAsia="Times New Roman" w:hAnsi="Times New Roman" w:cs="Times New Roman"/>
          <w:kern w:val="0"/>
          <w:sz w:val="24"/>
          <w:szCs w:val="24"/>
          <w:lang w:eastAsia="fr-FR"/>
          <w14:ligatures w14:val="none"/>
        </w:rPr>
        <w:t>, déclenchant une avalanche de glace, de roches et de boue qui a détruit la quasi-totalité du village. À la suite de cet effondrement, un lac artificiel s’est formé à l’emplacement du village, alimenté par la chaleur qui accélère la fonte de la neige et de la glace</w:t>
      </w:r>
      <w:r>
        <w:rPr>
          <w:rFonts w:ascii="Times New Roman" w:eastAsia="Times New Roman" w:hAnsi="Times New Roman" w:cs="Times New Roman"/>
          <w:kern w:val="0"/>
          <w:sz w:val="24"/>
          <w:szCs w:val="24"/>
          <w:lang w:eastAsia="fr-FR"/>
          <w14:ligatures w14:val="none"/>
        </w:rPr>
        <w:t xml:space="preserve"> et le blocage de </w:t>
      </w:r>
      <w:r w:rsidRPr="00084DDC">
        <w:rPr>
          <w:rFonts w:ascii="Times New Roman" w:eastAsia="Times New Roman" w:hAnsi="Times New Roman" w:cs="Times New Roman"/>
          <w:kern w:val="0"/>
          <w:sz w:val="24"/>
          <w:szCs w:val="24"/>
          <w:lang w:eastAsia="fr-FR"/>
          <w14:ligatures w14:val="none"/>
        </w:rPr>
        <w:t xml:space="preserve">la rivière </w:t>
      </w:r>
      <w:proofErr w:type="spellStart"/>
      <w:r w:rsidRPr="00084DDC">
        <w:rPr>
          <w:rFonts w:ascii="Times New Roman" w:eastAsia="Times New Roman" w:hAnsi="Times New Roman" w:cs="Times New Roman"/>
          <w:kern w:val="0"/>
          <w:sz w:val="24"/>
          <w:szCs w:val="24"/>
          <w:lang w:eastAsia="fr-FR"/>
          <w14:ligatures w14:val="none"/>
        </w:rPr>
        <w:t>Lonza</w:t>
      </w:r>
      <w:proofErr w:type="spellEnd"/>
      <w:r w:rsidRPr="00084DDC">
        <w:rPr>
          <w:rFonts w:ascii="Times New Roman" w:eastAsia="Times New Roman" w:hAnsi="Times New Roman" w:cs="Times New Roman"/>
          <w:kern w:val="0"/>
          <w:sz w:val="24"/>
          <w:szCs w:val="24"/>
          <w:lang w:eastAsia="fr-FR"/>
          <w14:ligatures w14:val="none"/>
        </w:rPr>
        <w:t>, qui traverse cette zone</w:t>
      </w:r>
      <w:r>
        <w:rPr>
          <w:rFonts w:ascii="Times New Roman" w:eastAsia="Times New Roman" w:hAnsi="Times New Roman" w:cs="Times New Roman"/>
          <w:kern w:val="0"/>
          <w:sz w:val="24"/>
          <w:szCs w:val="24"/>
          <w:lang w:eastAsia="fr-FR"/>
          <w14:ligatures w14:val="none"/>
        </w:rPr>
        <w:t>.</w:t>
      </w:r>
      <w:r w:rsidR="00F40350">
        <w:rPr>
          <w:rFonts w:ascii="Times New Roman" w:eastAsia="Times New Roman" w:hAnsi="Times New Roman" w:cs="Times New Roman"/>
          <w:kern w:val="0"/>
          <w:sz w:val="24"/>
          <w:szCs w:val="24"/>
          <w:lang w:eastAsia="fr-FR"/>
          <w14:ligatures w14:val="none"/>
        </w:rPr>
        <w:t xml:space="preserve"> L</w:t>
      </w:r>
      <w:r w:rsidR="00FE4C80" w:rsidRPr="00FE4C80">
        <w:rPr>
          <w:rFonts w:ascii="Times New Roman" w:eastAsia="Times New Roman" w:hAnsi="Times New Roman" w:cs="Times New Roman"/>
          <w:kern w:val="0"/>
          <w:sz w:val="24"/>
          <w:szCs w:val="24"/>
          <w:lang w:eastAsia="fr-FR"/>
          <w14:ligatures w14:val="none"/>
        </w:rPr>
        <w:t xml:space="preserve">a formation d'un lac artificiel, </w:t>
      </w:r>
      <w:r>
        <w:rPr>
          <w:rFonts w:ascii="Times New Roman" w:eastAsia="Times New Roman" w:hAnsi="Times New Roman" w:cs="Times New Roman"/>
          <w:kern w:val="0"/>
          <w:sz w:val="24"/>
          <w:szCs w:val="24"/>
          <w:lang w:eastAsia="fr-FR"/>
          <w14:ligatures w14:val="none"/>
        </w:rPr>
        <w:t>a</w:t>
      </w:r>
      <w:r w:rsidR="00FE4C80" w:rsidRPr="00FE4C80">
        <w:rPr>
          <w:rFonts w:ascii="Times New Roman" w:eastAsia="Times New Roman" w:hAnsi="Times New Roman" w:cs="Times New Roman"/>
          <w:kern w:val="0"/>
          <w:sz w:val="24"/>
          <w:szCs w:val="24"/>
          <w:lang w:eastAsia="fr-FR"/>
          <w14:ligatures w14:val="none"/>
        </w:rPr>
        <w:t xml:space="preserve"> fait planer la menace d’une </w:t>
      </w:r>
      <w:r w:rsidR="00FE4C80" w:rsidRPr="00FE4C80">
        <w:rPr>
          <w:rFonts w:ascii="Times New Roman" w:eastAsia="Times New Roman" w:hAnsi="Times New Roman" w:cs="Times New Roman"/>
          <w:kern w:val="0"/>
          <w:sz w:val="24"/>
          <w:szCs w:val="24"/>
          <w:lang w:eastAsia="fr-FR"/>
          <w14:ligatures w14:val="none"/>
        </w:rPr>
        <w:t>inondation et</w:t>
      </w:r>
      <w:r w:rsidR="00FE4C80" w:rsidRPr="00FE4C80">
        <w:rPr>
          <w:rFonts w:ascii="Times New Roman" w:eastAsia="Times New Roman" w:hAnsi="Times New Roman" w:cs="Times New Roman"/>
          <w:kern w:val="0"/>
          <w:sz w:val="24"/>
          <w:szCs w:val="24"/>
          <w:lang w:eastAsia="fr-FR"/>
          <w14:ligatures w14:val="none"/>
        </w:rPr>
        <w:t xml:space="preserve"> d’une possible crue torrentielle dans la vallée de </w:t>
      </w:r>
      <w:proofErr w:type="spellStart"/>
      <w:r w:rsidR="00FE4C80" w:rsidRPr="00FE4C80">
        <w:rPr>
          <w:rFonts w:ascii="Times New Roman" w:eastAsia="Times New Roman" w:hAnsi="Times New Roman" w:cs="Times New Roman"/>
          <w:kern w:val="0"/>
          <w:sz w:val="24"/>
          <w:szCs w:val="24"/>
          <w:lang w:eastAsia="fr-FR"/>
          <w14:ligatures w14:val="none"/>
        </w:rPr>
        <w:t>Lötschental</w:t>
      </w:r>
      <w:proofErr w:type="spellEnd"/>
      <w:r w:rsidR="00FE4C80" w:rsidRPr="00FE4C80">
        <w:rPr>
          <w:rFonts w:ascii="Times New Roman" w:eastAsia="Times New Roman" w:hAnsi="Times New Roman" w:cs="Times New Roman"/>
          <w:kern w:val="0"/>
          <w:sz w:val="24"/>
          <w:szCs w:val="24"/>
          <w:lang w:eastAsia="fr-FR"/>
          <w14:ligatures w14:val="none"/>
        </w:rPr>
        <w:t>.</w:t>
      </w:r>
    </w:p>
    <w:p w14:paraId="0EA0790F" w14:textId="77777777" w:rsidR="00084DDC" w:rsidRDefault="00084DDC" w:rsidP="00FE4C80">
      <w:pPr>
        <w:spacing w:after="0" w:line="240" w:lineRule="auto"/>
        <w:jc w:val="center"/>
        <w:rPr>
          <w:rFonts w:ascii="Times New Roman" w:eastAsia="Times New Roman" w:hAnsi="Times New Roman" w:cs="Times New Roman"/>
          <w:kern w:val="0"/>
          <w:sz w:val="18"/>
          <w:szCs w:val="18"/>
          <w:lang w:eastAsia="fr-FR"/>
          <w14:ligatures w14:val="none"/>
        </w:rPr>
      </w:pPr>
      <w:r>
        <w:rPr>
          <w:noProof/>
        </w:rPr>
        <w:drawing>
          <wp:inline distT="0" distB="0" distL="0" distR="0" wp14:anchorId="3474DAD7" wp14:editId="719F18CE">
            <wp:extent cx="5264209" cy="3506875"/>
            <wp:effectExtent l="0" t="0" r="0" b="0"/>
            <wp:docPr id="2" name="Image 2" descr="Village enseveli en Suisse : pourquoi les glaciers deviennent des bombes à retard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llage enseveli en Suisse : pourquoi les glaciers deviennent des bombes à retard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8680" cy="3509853"/>
                    </a:xfrm>
                    <a:prstGeom prst="rect">
                      <a:avLst/>
                    </a:prstGeom>
                    <a:noFill/>
                    <a:ln>
                      <a:noFill/>
                    </a:ln>
                  </pic:spPr>
                </pic:pic>
              </a:graphicData>
            </a:graphic>
          </wp:inline>
        </w:drawing>
      </w:r>
      <w:r w:rsidRPr="00FE4C80">
        <w:rPr>
          <w:rFonts w:ascii="Times New Roman" w:eastAsia="Times New Roman" w:hAnsi="Times New Roman" w:cs="Times New Roman"/>
          <w:kern w:val="0"/>
          <w:sz w:val="18"/>
          <w:szCs w:val="18"/>
          <w:lang w:eastAsia="fr-FR"/>
          <w14:ligatures w14:val="none"/>
        </w:rPr>
        <w:t xml:space="preserve"> </w:t>
      </w:r>
    </w:p>
    <w:p w14:paraId="0F2D38E7" w14:textId="1D3750B1" w:rsidR="00FE4C80" w:rsidRPr="00FE4C80" w:rsidRDefault="00FE4C80" w:rsidP="00FE4C80">
      <w:pPr>
        <w:spacing w:after="0" w:line="240" w:lineRule="auto"/>
        <w:jc w:val="center"/>
        <w:rPr>
          <w:rFonts w:ascii="Times New Roman" w:eastAsia="Times New Roman" w:hAnsi="Times New Roman" w:cs="Times New Roman"/>
          <w:kern w:val="0"/>
          <w:sz w:val="18"/>
          <w:szCs w:val="18"/>
          <w:lang w:eastAsia="fr-FR"/>
          <w14:ligatures w14:val="none"/>
        </w:rPr>
      </w:pPr>
      <w:r w:rsidRPr="00FE4C80">
        <w:rPr>
          <w:rFonts w:ascii="Times New Roman" w:eastAsia="Times New Roman" w:hAnsi="Times New Roman" w:cs="Times New Roman"/>
          <w:kern w:val="0"/>
          <w:sz w:val="18"/>
          <w:szCs w:val="18"/>
          <w:lang w:eastAsia="fr-FR"/>
          <w14:ligatures w14:val="none"/>
        </w:rPr>
        <w:t xml:space="preserve">Le village de </w:t>
      </w:r>
      <w:proofErr w:type="spellStart"/>
      <w:r w:rsidRPr="00FE4C80">
        <w:rPr>
          <w:rFonts w:ascii="Times New Roman" w:eastAsia="Times New Roman" w:hAnsi="Times New Roman" w:cs="Times New Roman"/>
          <w:kern w:val="0"/>
          <w:sz w:val="18"/>
          <w:szCs w:val="18"/>
          <w:lang w:eastAsia="fr-FR"/>
          <w14:ligatures w14:val="none"/>
        </w:rPr>
        <w:t>Blatten</w:t>
      </w:r>
      <w:proofErr w:type="spellEnd"/>
      <w:r w:rsidRPr="00FE4C80">
        <w:rPr>
          <w:rFonts w:ascii="Times New Roman" w:eastAsia="Times New Roman" w:hAnsi="Times New Roman" w:cs="Times New Roman"/>
          <w:kern w:val="0"/>
          <w:sz w:val="18"/>
          <w:szCs w:val="18"/>
          <w:lang w:eastAsia="fr-FR"/>
          <w14:ligatures w14:val="none"/>
        </w:rPr>
        <w:t xml:space="preserve"> (Suisse), après l’effondrement du glacier, le 29 mai. © Alexandre </w:t>
      </w:r>
      <w:proofErr w:type="spellStart"/>
      <w:r w:rsidRPr="00FE4C80">
        <w:rPr>
          <w:rFonts w:ascii="Times New Roman" w:eastAsia="Times New Roman" w:hAnsi="Times New Roman" w:cs="Times New Roman"/>
          <w:kern w:val="0"/>
          <w:sz w:val="18"/>
          <w:szCs w:val="18"/>
          <w:lang w:eastAsia="fr-FR"/>
          <w14:ligatures w14:val="none"/>
        </w:rPr>
        <w:t>Agrusti</w:t>
      </w:r>
      <w:proofErr w:type="spellEnd"/>
      <w:r w:rsidRPr="00FE4C80">
        <w:rPr>
          <w:rFonts w:ascii="Times New Roman" w:eastAsia="Times New Roman" w:hAnsi="Times New Roman" w:cs="Times New Roman"/>
          <w:kern w:val="0"/>
          <w:sz w:val="18"/>
          <w:szCs w:val="18"/>
          <w:lang w:eastAsia="fr-FR"/>
          <w14:ligatures w14:val="none"/>
        </w:rPr>
        <w:t>/AFP</w:t>
      </w:r>
    </w:p>
    <w:p w14:paraId="06A5E49D" w14:textId="24D77B97" w:rsidR="00FE4C80" w:rsidRPr="00FE4C80" w:rsidRDefault="00A66AF6" w:rsidP="00A66AF6">
      <w:pPr>
        <w:pStyle w:val="Titre1"/>
        <w:rPr>
          <w:rFonts w:eastAsia="Times New Roman"/>
          <w:lang w:eastAsia="fr-FR"/>
        </w:rPr>
      </w:pPr>
      <w:r>
        <w:rPr>
          <w:rFonts w:eastAsia="Times New Roman"/>
          <w:lang w:eastAsia="fr-FR"/>
        </w:rPr>
        <w:t>2</w:t>
      </w:r>
      <w:r w:rsidR="00FE4C80" w:rsidRPr="00FE4C80">
        <w:rPr>
          <w:rFonts w:eastAsia="Times New Roman"/>
          <w:lang w:eastAsia="fr-FR"/>
        </w:rPr>
        <w:t>. Description de l’événement : effets en chaîne et multirisques</w:t>
      </w:r>
    </w:p>
    <w:p w14:paraId="535EB21D" w14:textId="77777777" w:rsidR="00BB1D73" w:rsidRPr="00FE4C80" w:rsidRDefault="00BB1D73" w:rsidP="00BB1D7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E4C80">
        <w:rPr>
          <w:rFonts w:ascii="Times New Roman" w:eastAsia="Times New Roman" w:hAnsi="Times New Roman" w:cs="Times New Roman"/>
          <w:kern w:val="0"/>
          <w:sz w:val="24"/>
          <w:szCs w:val="24"/>
          <w:lang w:eastAsia="fr-FR"/>
          <w14:ligatures w14:val="none"/>
        </w:rPr>
        <w:t>L’événement du 28 mai 2025 est un exemple typique de catastrophe en cascade (effet domino) impliquant plusieurs aléas naturels interconnectés.</w:t>
      </w:r>
    </w:p>
    <w:p w14:paraId="4CF4B2A1" w14:textId="3559FA34" w:rsidR="002C7B0D" w:rsidRDefault="000D4279" w:rsidP="00A66AF6">
      <w:pPr>
        <w:pStyle w:val="NormalWeb"/>
        <w:spacing w:before="0" w:beforeAutospacing="0" w:after="0" w:afterAutospacing="0"/>
        <w:jc w:val="both"/>
      </w:pPr>
      <w:r>
        <w:lastRenderedPageBreak/>
        <w:t xml:space="preserve">L’effondrement du glacier de </w:t>
      </w:r>
      <w:proofErr w:type="spellStart"/>
      <w:r>
        <w:t>Birch</w:t>
      </w:r>
      <w:proofErr w:type="spellEnd"/>
      <w:r>
        <w:t>, dans le canton suisse du Valais, survenu le 28 mai 2025, était attendu depuis plusieurs jours. Une faille inquiétante s’était formée au sommet du glacier, aggravée par la déstabilisation progressive due au réchauffement climatique</w:t>
      </w:r>
      <w:r w:rsidR="00C93BD4">
        <w:t>, à la</w:t>
      </w:r>
      <w:r w:rsidR="00C93BD4" w:rsidRPr="00C93BD4">
        <w:t xml:space="preserve"> dégradation du pergélisol</w:t>
      </w:r>
      <w:r w:rsidR="00BE3B43" w:rsidRPr="00BE3B43">
        <w:t xml:space="preserve"> </w:t>
      </w:r>
      <w:r w:rsidR="00C93BD4">
        <w:t xml:space="preserve">et aux </w:t>
      </w:r>
      <w:r w:rsidR="00BE3B43" w:rsidRPr="00BE3B43">
        <w:t>précipitations</w:t>
      </w:r>
      <w:r w:rsidR="00C93BD4" w:rsidRPr="00C93BD4">
        <w:t xml:space="preserve"> </w:t>
      </w:r>
      <w:r w:rsidR="00C93BD4" w:rsidRPr="00C93BD4">
        <w:t>convectives en altitude</w:t>
      </w:r>
      <w:r>
        <w:t>.</w:t>
      </w:r>
      <w:r w:rsidR="002C7B0D" w:rsidRPr="002C7B0D">
        <w:t xml:space="preserve"> </w:t>
      </w:r>
      <w:r w:rsidR="002C7B0D">
        <w:t>D</w:t>
      </w:r>
      <w:r w:rsidR="002C7B0D" w:rsidRPr="002C7B0D">
        <w:t xml:space="preserve">ans les jours </w:t>
      </w:r>
      <w:r w:rsidR="002C7B0D" w:rsidRPr="002C7B0D">
        <w:t>précédents</w:t>
      </w:r>
      <w:r w:rsidR="002C7B0D">
        <w:t>, des</w:t>
      </w:r>
      <w:r>
        <w:t xml:space="preserve"> chutes de roches importantes avaient été observées dans la partie montagneuse qui surplombe le glacier. Les trois cents habitants </w:t>
      </w:r>
      <w:r w:rsidR="00BE3B43" w:rsidRPr="00BE3B43">
        <w:t>ainsi que le bétail</w:t>
      </w:r>
      <w:r w:rsidR="00BE3B43">
        <w:t xml:space="preserve"> </w:t>
      </w:r>
      <w:r>
        <w:t xml:space="preserve">du village </w:t>
      </w:r>
      <w:r w:rsidR="00034E2B">
        <w:t>ont</w:t>
      </w:r>
      <w:r>
        <w:t xml:space="preserve"> été évacués, mais un</w:t>
      </w:r>
      <w:r w:rsidR="00034E2B">
        <w:t xml:space="preserve"> </w:t>
      </w:r>
      <w:r w:rsidR="00A66AF6">
        <w:t>berger de</w:t>
      </w:r>
      <w:r>
        <w:t xml:space="preserve"> 64 ans, est décédée.</w:t>
      </w:r>
    </w:p>
    <w:p w14:paraId="4F5B3634" w14:textId="65AA4CC7" w:rsidR="000D4279" w:rsidRDefault="002C7B0D" w:rsidP="00A66AF6">
      <w:pPr>
        <w:pStyle w:val="NormalWeb"/>
        <w:spacing w:before="0" w:beforeAutospacing="0" w:after="0" w:afterAutospacing="0"/>
        <w:jc w:val="both"/>
      </w:pPr>
      <w:r w:rsidRPr="002C7B0D">
        <w:t xml:space="preserve">Ces éboulements ont exercé une pression importante sur le glacier du </w:t>
      </w:r>
      <w:proofErr w:type="spellStart"/>
      <w:r w:rsidRPr="002C7B0D">
        <w:t>Birch</w:t>
      </w:r>
      <w:proofErr w:type="spellEnd"/>
      <w:r w:rsidRPr="002C7B0D">
        <w:t>, provoquant sa déstabilisation et son effondrement partiel.</w:t>
      </w:r>
      <w:r>
        <w:t xml:space="preserve"> </w:t>
      </w:r>
      <w:r w:rsidR="000D4279">
        <w:t xml:space="preserve">En seulement quarante secondes, le village a été englouti sous un immense nuage de glace et de gravats. La masse de roches et de glace, estimée à trois millions de mètres cubes, a dévalé la pente de la montagne avec une telle force et une telle vitesse qu’elle a poursuivi sa course </w:t>
      </w:r>
      <w:r w:rsidR="00BE3B43" w:rsidRPr="00BE3B43">
        <w:t>sur près de 200 m</w:t>
      </w:r>
      <w:r w:rsidR="00BE3B43">
        <w:t xml:space="preserve"> </w:t>
      </w:r>
      <w:r w:rsidR="000D4279">
        <w:t>jusqu’à l’autre versant de la vallée.</w:t>
      </w:r>
    </w:p>
    <w:p w14:paraId="793B4367" w14:textId="59078755" w:rsidR="000D4279" w:rsidRDefault="002C7B0D" w:rsidP="00A66AF6">
      <w:pPr>
        <w:pStyle w:val="NormalWeb"/>
        <w:spacing w:before="0" w:beforeAutospacing="0" w:after="0" w:afterAutospacing="0"/>
        <w:jc w:val="both"/>
      </w:pPr>
      <w:r w:rsidRPr="00BB1D73">
        <w:rPr>
          <w:rStyle w:val="lev"/>
          <w:rFonts w:eastAsiaTheme="majorEastAsia"/>
          <w:b w:val="0"/>
          <w:bCs w:val="0"/>
        </w:rPr>
        <w:t>Les matériaux ont bloqué la rivière</w:t>
      </w:r>
      <w:r w:rsidR="00054006">
        <w:rPr>
          <w:rStyle w:val="lev"/>
          <w:rFonts w:eastAsiaTheme="majorEastAsia"/>
          <w:b w:val="0"/>
          <w:bCs w:val="0"/>
        </w:rPr>
        <w:t xml:space="preserve"> </w:t>
      </w:r>
      <w:proofErr w:type="spellStart"/>
      <w:r w:rsidRPr="00BB1D73">
        <w:t>Lonz</w:t>
      </w:r>
      <w:r>
        <w:t>a</w:t>
      </w:r>
      <w:proofErr w:type="spellEnd"/>
      <w:r w:rsidRPr="00BB1D73">
        <w:rPr>
          <w:rStyle w:val="lev"/>
          <w:rFonts w:eastAsiaTheme="majorEastAsia"/>
          <w:b w:val="0"/>
          <w:bCs w:val="0"/>
        </w:rPr>
        <w:t xml:space="preserve">, </w:t>
      </w:r>
      <w:r w:rsidRPr="00BB1D73">
        <w:rPr>
          <w:rStyle w:val="lev"/>
          <w:rFonts w:eastAsiaTheme="majorEastAsia"/>
          <w:b w:val="0"/>
          <w:bCs w:val="0"/>
        </w:rPr>
        <w:t>formant</w:t>
      </w:r>
      <w:r w:rsidR="000D4279" w:rsidRPr="00BB1D73">
        <w:t xml:space="preserve"> un lac artificiel à l’emplacement du village et </w:t>
      </w:r>
      <w:r w:rsidR="000D4279" w:rsidRPr="00BB1D73">
        <w:t>a continué</w:t>
      </w:r>
      <w:r w:rsidR="000D4279" w:rsidRPr="00BB1D73">
        <w:t xml:space="preserve"> de se remplir, montant d</w:t>
      </w:r>
      <w:r w:rsidR="00C93BD4">
        <w:t>’environ</w:t>
      </w:r>
      <w:r w:rsidR="000D4279" w:rsidRPr="00BB1D73">
        <w:t xml:space="preserve"> 80 centimètres par </w:t>
      </w:r>
      <w:r w:rsidR="000D4279" w:rsidRPr="00BB1D73">
        <w:t xml:space="preserve">heure </w:t>
      </w:r>
      <w:r w:rsidR="00054006" w:rsidRPr="00BB1D73">
        <w:rPr>
          <w:rStyle w:val="lev"/>
          <w:rFonts w:eastAsiaTheme="majorEastAsia"/>
          <w:b w:val="0"/>
          <w:bCs w:val="0"/>
        </w:rPr>
        <w:t>submerg</w:t>
      </w:r>
      <w:r w:rsidR="00054006">
        <w:rPr>
          <w:rStyle w:val="lev"/>
          <w:rFonts w:eastAsiaTheme="majorEastAsia"/>
          <w:b w:val="0"/>
          <w:bCs w:val="0"/>
        </w:rPr>
        <w:t>eant</w:t>
      </w:r>
      <w:r w:rsidRPr="00BB1D73">
        <w:rPr>
          <w:rStyle w:val="lev"/>
          <w:rFonts w:eastAsiaTheme="majorEastAsia"/>
          <w:b w:val="0"/>
          <w:bCs w:val="0"/>
        </w:rPr>
        <w:t xml:space="preserve"> les maisons restantes de la partie basse du village</w:t>
      </w:r>
      <w:r w:rsidR="00054006">
        <w:rPr>
          <w:rStyle w:val="lev"/>
          <w:rFonts w:eastAsiaTheme="majorEastAsia"/>
          <w:b w:val="0"/>
          <w:bCs w:val="0"/>
        </w:rPr>
        <w:t>.</w:t>
      </w:r>
      <w:r w:rsidR="000D4279" w:rsidRPr="00BB1D73">
        <w:t xml:space="preserve"> </w:t>
      </w:r>
      <w:r w:rsidR="000D4279" w:rsidRPr="00BB1D73">
        <w:t xml:space="preserve">Cette retenu d’eau </w:t>
      </w:r>
      <w:r w:rsidR="00BB1D73" w:rsidRPr="00BB1D73">
        <w:t>a suscité</w:t>
      </w:r>
      <w:r w:rsidR="000D4279" w:rsidRPr="00BB1D73">
        <w:t xml:space="preserve"> </w:t>
      </w:r>
      <w:r w:rsidR="000D4279" w:rsidRPr="00BB1D73">
        <w:t xml:space="preserve">de fortes inquiétudes concernant d’éventuelles </w:t>
      </w:r>
      <w:r w:rsidR="000D4279" w:rsidRPr="00BB1D73">
        <w:rPr>
          <w:rStyle w:val="lev"/>
          <w:rFonts w:eastAsiaTheme="majorEastAsia"/>
          <w:b w:val="0"/>
          <w:bCs w:val="0"/>
        </w:rPr>
        <w:t>inondations</w:t>
      </w:r>
      <w:r w:rsidR="000D4279" w:rsidRPr="00BB1D73">
        <w:rPr>
          <w:b/>
          <w:bCs/>
        </w:rPr>
        <w:t xml:space="preserve"> </w:t>
      </w:r>
      <w:r w:rsidR="000D4279" w:rsidRPr="00BB1D73">
        <w:t>en aval</w:t>
      </w:r>
      <w:r w:rsidR="000D4279">
        <w:t>.</w:t>
      </w:r>
    </w:p>
    <w:p w14:paraId="2739F517" w14:textId="2BE2E023" w:rsidR="00FE4C80" w:rsidRPr="00FE4C80" w:rsidRDefault="00C93BD4" w:rsidP="00A66AF6">
      <w:pPr>
        <w:spacing w:after="0" w:line="240" w:lineRule="auto"/>
        <w:rPr>
          <w:rFonts w:ascii="Times New Roman" w:eastAsia="Times New Roman" w:hAnsi="Times New Roman" w:cs="Times New Roman"/>
          <w:kern w:val="0"/>
          <w:sz w:val="24"/>
          <w:szCs w:val="24"/>
          <w:lang w:eastAsia="fr-FR"/>
          <w14:ligatures w14:val="none"/>
        </w:rPr>
      </w:pPr>
      <w:r w:rsidRPr="00501FEB">
        <w:rPr>
          <w:rFonts w:ascii="Times New Roman" w:eastAsia="Times New Roman" w:hAnsi="Times New Roman" w:cs="Times New Roman"/>
          <w:kern w:val="0"/>
          <w:sz w:val="24"/>
          <w:szCs w:val="24"/>
          <w:lang w:eastAsia="fr-FR"/>
          <w14:ligatures w14:val="none"/>
        </w:rPr>
        <w:t>L’apparition</w:t>
      </w:r>
      <w:r w:rsidR="00501FEB" w:rsidRPr="00501FEB">
        <w:rPr>
          <w:rFonts w:ascii="Times New Roman" w:eastAsia="Times New Roman" w:hAnsi="Times New Roman" w:cs="Times New Roman"/>
          <w:kern w:val="0"/>
          <w:sz w:val="24"/>
          <w:szCs w:val="24"/>
          <w:lang w:eastAsia="fr-FR"/>
          <w14:ligatures w14:val="none"/>
        </w:rPr>
        <w:t xml:space="preserve"> d’une faille préoccupante au sommet du glacier.</w:t>
      </w:r>
      <w:r w:rsidR="00501FEB" w:rsidRPr="00501FEB">
        <w:rPr>
          <w:rFonts w:ascii="Times New Roman" w:eastAsia="Times New Roman" w:hAnsi="Times New Roman" w:cs="Times New Roman"/>
          <w:kern w:val="0"/>
          <w:sz w:val="24"/>
          <w:szCs w:val="24"/>
          <w:lang w:eastAsia="fr-FR"/>
          <w14:ligatures w14:val="none"/>
        </w:rPr>
        <w:t xml:space="preserve"> </w:t>
      </w:r>
      <w:r w:rsidR="00FE4C80" w:rsidRPr="00FE4C80">
        <w:rPr>
          <w:rFonts w:ascii="Times New Roman" w:eastAsia="Times New Roman" w:hAnsi="Times New Roman" w:cs="Times New Roman"/>
          <w:kern w:val="0"/>
          <w:sz w:val="24"/>
          <w:szCs w:val="24"/>
          <w:lang w:eastAsia="fr-FR"/>
          <w14:ligatures w14:val="none"/>
        </w:rPr>
        <w:t xml:space="preserve">Tout d’abord, des chutes massives de roches provenant du massif du Klein </w:t>
      </w:r>
      <w:proofErr w:type="spellStart"/>
      <w:r w:rsidR="00FE4C80" w:rsidRPr="00FE4C80">
        <w:rPr>
          <w:rFonts w:ascii="Times New Roman" w:eastAsia="Times New Roman" w:hAnsi="Times New Roman" w:cs="Times New Roman"/>
          <w:kern w:val="0"/>
          <w:sz w:val="24"/>
          <w:szCs w:val="24"/>
          <w:lang w:eastAsia="fr-FR"/>
          <w14:ligatures w14:val="none"/>
        </w:rPr>
        <w:t>Nesthorn</w:t>
      </w:r>
      <w:proofErr w:type="spellEnd"/>
      <w:r>
        <w:rPr>
          <w:rFonts w:ascii="Times New Roman" w:eastAsia="Times New Roman" w:hAnsi="Times New Roman" w:cs="Times New Roman"/>
          <w:kern w:val="0"/>
          <w:sz w:val="24"/>
          <w:szCs w:val="24"/>
          <w:lang w:eastAsia="fr-FR"/>
          <w14:ligatures w14:val="none"/>
        </w:rPr>
        <w:t xml:space="preserve"> (3355 m)</w:t>
      </w:r>
      <w:r w:rsidR="00FE4C80" w:rsidRPr="00FE4C80">
        <w:rPr>
          <w:rFonts w:ascii="Times New Roman" w:eastAsia="Times New Roman" w:hAnsi="Times New Roman" w:cs="Times New Roman"/>
          <w:kern w:val="0"/>
          <w:sz w:val="24"/>
          <w:szCs w:val="24"/>
          <w:lang w:eastAsia="fr-FR"/>
          <w14:ligatures w14:val="none"/>
        </w:rPr>
        <w:t xml:space="preserve"> se sont produites dans les jours précédents. Ces éboulements ont exercé une pression importante sur le glacier situé en contrebas.</w:t>
      </w:r>
    </w:p>
    <w:p w14:paraId="757C2FAB" w14:textId="41D128CD" w:rsidR="00FE4C80" w:rsidRDefault="00FE4C80" w:rsidP="00A66AF6">
      <w:pPr>
        <w:spacing w:after="0" w:line="240" w:lineRule="auto"/>
        <w:rPr>
          <w:rFonts w:ascii="Times New Roman" w:eastAsia="Times New Roman" w:hAnsi="Times New Roman" w:cs="Times New Roman"/>
          <w:kern w:val="0"/>
          <w:sz w:val="24"/>
          <w:szCs w:val="24"/>
          <w:lang w:eastAsia="fr-FR"/>
          <w14:ligatures w14:val="none"/>
        </w:rPr>
      </w:pPr>
      <w:r w:rsidRPr="00FE4C80">
        <w:rPr>
          <w:rFonts w:ascii="Times New Roman" w:eastAsia="Times New Roman" w:hAnsi="Times New Roman" w:cs="Times New Roman"/>
          <w:kern w:val="0"/>
          <w:sz w:val="24"/>
          <w:szCs w:val="24"/>
          <w:lang w:eastAsia="fr-FR"/>
          <w14:ligatures w14:val="none"/>
        </w:rPr>
        <w:t xml:space="preserve">Sous cet effet, le glacier du </w:t>
      </w:r>
      <w:proofErr w:type="spellStart"/>
      <w:r w:rsidRPr="00FE4C80">
        <w:rPr>
          <w:rFonts w:ascii="Times New Roman" w:eastAsia="Times New Roman" w:hAnsi="Times New Roman" w:cs="Times New Roman"/>
          <w:kern w:val="0"/>
          <w:sz w:val="24"/>
          <w:szCs w:val="24"/>
          <w:lang w:eastAsia="fr-FR"/>
          <w14:ligatures w14:val="none"/>
        </w:rPr>
        <w:t>Birch</w:t>
      </w:r>
      <w:proofErr w:type="spellEnd"/>
      <w:r w:rsidRPr="00FE4C80">
        <w:rPr>
          <w:rFonts w:ascii="Times New Roman" w:eastAsia="Times New Roman" w:hAnsi="Times New Roman" w:cs="Times New Roman"/>
          <w:kern w:val="0"/>
          <w:sz w:val="24"/>
          <w:szCs w:val="24"/>
          <w:lang w:eastAsia="fr-FR"/>
          <w14:ligatures w14:val="none"/>
        </w:rPr>
        <w:t xml:space="preserve"> s’est déstabilisé puis partiellement </w:t>
      </w:r>
      <w:r w:rsidR="00C93BD4" w:rsidRPr="00FE4C80">
        <w:rPr>
          <w:rFonts w:ascii="Times New Roman" w:eastAsia="Times New Roman" w:hAnsi="Times New Roman" w:cs="Times New Roman"/>
          <w:kern w:val="0"/>
          <w:sz w:val="24"/>
          <w:szCs w:val="24"/>
          <w:lang w:eastAsia="fr-FR"/>
          <w14:ligatures w14:val="none"/>
        </w:rPr>
        <w:t>effondrer</w:t>
      </w:r>
      <w:r w:rsidRPr="00FE4C80">
        <w:rPr>
          <w:rFonts w:ascii="Times New Roman" w:eastAsia="Times New Roman" w:hAnsi="Times New Roman" w:cs="Times New Roman"/>
          <w:kern w:val="0"/>
          <w:sz w:val="24"/>
          <w:szCs w:val="24"/>
          <w:lang w:eastAsia="fr-FR"/>
          <w14:ligatures w14:val="none"/>
        </w:rPr>
        <w:t xml:space="preserve">. Cette rupture a généré une avalanche de glace, de roches et de boue, se transformant en une coulée </w:t>
      </w:r>
      <w:r w:rsidR="00C93BD4">
        <w:rPr>
          <w:rFonts w:ascii="Times New Roman" w:eastAsia="Times New Roman" w:hAnsi="Times New Roman" w:cs="Times New Roman"/>
          <w:kern w:val="0"/>
          <w:sz w:val="24"/>
          <w:szCs w:val="24"/>
          <w:lang w:eastAsia="fr-FR"/>
          <w14:ligatures w14:val="none"/>
        </w:rPr>
        <w:t>e</w:t>
      </w:r>
      <w:r w:rsidRPr="00FE4C80">
        <w:rPr>
          <w:rFonts w:ascii="Times New Roman" w:eastAsia="Times New Roman" w:hAnsi="Times New Roman" w:cs="Times New Roman"/>
          <w:kern w:val="0"/>
          <w:sz w:val="24"/>
          <w:szCs w:val="24"/>
          <w:lang w:eastAsia="fr-FR"/>
          <w14:ligatures w14:val="none"/>
        </w:rPr>
        <w:t>xtrêmement rapide et destructrice.</w:t>
      </w:r>
    </w:p>
    <w:p w14:paraId="682E5FA0" w14:textId="77777777" w:rsidR="00A66AF6" w:rsidRDefault="00A66AF6" w:rsidP="00A66AF6">
      <w:pPr>
        <w:spacing w:after="0" w:line="240" w:lineRule="auto"/>
        <w:rPr>
          <w:rFonts w:ascii="Times New Roman" w:eastAsia="Times New Roman" w:hAnsi="Times New Roman" w:cs="Times New Roman"/>
          <w:kern w:val="0"/>
          <w:sz w:val="24"/>
          <w:szCs w:val="24"/>
          <w:lang w:eastAsia="fr-FR"/>
          <w14:ligatures w14:val="none"/>
        </w:rPr>
      </w:pPr>
    </w:p>
    <w:p w14:paraId="17C1D487" w14:textId="6596A234" w:rsidR="00FE4C80" w:rsidRDefault="00DD4F87" w:rsidP="00DD4F87">
      <w:pPr>
        <w:spacing w:after="0" w:line="240" w:lineRule="auto"/>
        <w:jc w:val="center"/>
        <w:rPr>
          <w:rFonts w:ascii="Times New Roman" w:eastAsia="Times New Roman" w:hAnsi="Times New Roman" w:cs="Times New Roman"/>
          <w:kern w:val="0"/>
          <w:sz w:val="24"/>
          <w:szCs w:val="24"/>
          <w:lang w:eastAsia="fr-FR"/>
          <w14:ligatures w14:val="none"/>
        </w:rPr>
      </w:pPr>
      <w:r>
        <w:rPr>
          <w:noProof/>
        </w:rPr>
        <w:drawing>
          <wp:inline distT="0" distB="0" distL="0" distR="0" wp14:anchorId="5ED99475" wp14:editId="446E6B80">
            <wp:extent cx="4414182" cy="2770083"/>
            <wp:effectExtent l="0" t="0" r="5715" b="0"/>
            <wp:docPr id="1" name="Image 1"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e photo disponi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21873" cy="2774909"/>
                    </a:xfrm>
                    <a:prstGeom prst="rect">
                      <a:avLst/>
                    </a:prstGeom>
                    <a:noFill/>
                    <a:ln>
                      <a:noFill/>
                    </a:ln>
                  </pic:spPr>
                </pic:pic>
              </a:graphicData>
            </a:graphic>
          </wp:inline>
        </w:drawing>
      </w:r>
    </w:p>
    <w:p w14:paraId="2016FF48" w14:textId="5021A582" w:rsidR="00DD4F87" w:rsidRPr="00DD4F87" w:rsidRDefault="00BA7D0E" w:rsidP="00DD4F87">
      <w:pPr>
        <w:spacing w:after="0" w:line="240" w:lineRule="auto"/>
        <w:jc w:val="center"/>
        <w:rPr>
          <w:rFonts w:ascii="Times New Roman" w:eastAsia="Times New Roman" w:hAnsi="Times New Roman" w:cs="Times New Roman"/>
          <w:kern w:val="0"/>
          <w:sz w:val="18"/>
          <w:szCs w:val="18"/>
          <w:lang w:eastAsia="fr-FR"/>
          <w14:ligatures w14:val="none"/>
        </w:rPr>
      </w:pPr>
      <w:proofErr w:type="spellStart"/>
      <w:r w:rsidRPr="00DD4F87">
        <w:rPr>
          <w:rFonts w:ascii="Times New Roman" w:eastAsia="Times New Roman" w:hAnsi="Times New Roman" w:cs="Times New Roman"/>
          <w:kern w:val="0"/>
          <w:sz w:val="18"/>
          <w:szCs w:val="18"/>
          <w:bdr w:val="none" w:sz="0" w:space="0" w:color="auto" w:frame="1"/>
          <w:shd w:val="clear" w:color="auto" w:fill="FFFFFF"/>
          <w:lang w:eastAsia="fr-FR"/>
          <w14:ligatures w14:val="none"/>
        </w:rPr>
        <w:t>Blatten</w:t>
      </w:r>
      <w:proofErr w:type="spellEnd"/>
      <w:r w:rsidRPr="00DD4F87">
        <w:rPr>
          <w:rFonts w:ascii="Times New Roman" w:eastAsia="Times New Roman" w:hAnsi="Times New Roman" w:cs="Times New Roman"/>
          <w:kern w:val="0"/>
          <w:sz w:val="18"/>
          <w:szCs w:val="18"/>
          <w:bdr w:val="none" w:sz="0" w:space="0" w:color="auto" w:frame="1"/>
          <w:shd w:val="clear" w:color="auto" w:fill="FFFFFF"/>
          <w:lang w:eastAsia="fr-FR"/>
          <w14:ligatures w14:val="none"/>
        </w:rPr>
        <w:t>, le</w:t>
      </w:r>
      <w:r w:rsidR="00DD4F87" w:rsidRPr="00DD4F87">
        <w:rPr>
          <w:rFonts w:ascii="Times New Roman" w:eastAsia="Times New Roman" w:hAnsi="Times New Roman" w:cs="Times New Roman"/>
          <w:kern w:val="0"/>
          <w:sz w:val="18"/>
          <w:szCs w:val="18"/>
          <w:bdr w:val="none" w:sz="0" w:space="0" w:color="auto" w:frame="1"/>
          <w:shd w:val="clear" w:color="auto" w:fill="FFFFFF"/>
          <w:lang w:eastAsia="fr-FR"/>
          <w14:ligatures w14:val="none"/>
        </w:rPr>
        <w:t xml:space="preserve"> 30 mai 2025, </w:t>
      </w:r>
      <w:r w:rsidR="00DD4F87" w:rsidRPr="00DD4F87">
        <w:rPr>
          <w:rFonts w:ascii="Times New Roman" w:eastAsia="Times New Roman" w:hAnsi="Times New Roman" w:cs="Times New Roman"/>
          <w:kern w:val="0"/>
          <w:sz w:val="18"/>
          <w:szCs w:val="18"/>
          <w:lang w:eastAsia="fr-FR"/>
          <w14:ligatures w14:val="none"/>
        </w:rPr>
        <w:t>AFP - Fabrice COFFRINI</w:t>
      </w:r>
    </w:p>
    <w:p w14:paraId="020302DB" w14:textId="6A3ABADA" w:rsidR="00FE4C80" w:rsidRPr="00FE4C80" w:rsidRDefault="00A66AF6" w:rsidP="00A66AF6">
      <w:pPr>
        <w:pStyle w:val="Titre1"/>
        <w:rPr>
          <w:rFonts w:eastAsia="Times New Roman"/>
          <w:lang w:eastAsia="fr-FR"/>
        </w:rPr>
      </w:pPr>
      <w:r>
        <w:rPr>
          <w:rFonts w:eastAsia="Times New Roman"/>
          <w:lang w:eastAsia="fr-FR"/>
        </w:rPr>
        <w:lastRenderedPageBreak/>
        <w:t>3</w:t>
      </w:r>
      <w:r w:rsidR="00FE4C80" w:rsidRPr="00FE4C80">
        <w:rPr>
          <w:rFonts w:eastAsia="Times New Roman"/>
          <w:lang w:eastAsia="fr-FR"/>
        </w:rPr>
        <w:t xml:space="preserve">. </w:t>
      </w:r>
      <w:r w:rsidR="00084B66">
        <w:rPr>
          <w:rFonts w:eastAsia="Times New Roman"/>
          <w:lang w:eastAsia="fr-FR"/>
        </w:rPr>
        <w:t>Schéma</w:t>
      </w:r>
      <w:r w:rsidR="00FE4C80" w:rsidRPr="00FE4C80">
        <w:rPr>
          <w:rFonts w:eastAsia="Times New Roman"/>
          <w:lang w:eastAsia="fr-FR"/>
        </w:rPr>
        <w:t xml:space="preserve"> explicati</w:t>
      </w:r>
      <w:r w:rsidR="00084B66">
        <w:rPr>
          <w:rFonts w:eastAsia="Times New Roman"/>
          <w:lang w:eastAsia="fr-FR"/>
        </w:rPr>
        <w:t>f</w:t>
      </w:r>
    </w:p>
    <w:p w14:paraId="73797E93" w14:textId="5AB89D57" w:rsidR="00CA6BDA" w:rsidRDefault="00CA6BDA" w:rsidP="00084B66">
      <w:pPr>
        <w:spacing w:after="0" w:line="240" w:lineRule="auto"/>
        <w:jc w:val="center"/>
        <w:rPr>
          <w:rFonts w:ascii="Segoe UI Emoji" w:eastAsia="Times New Roman" w:hAnsi="Segoe UI Emoji" w:cs="Segoe UI Emoji"/>
          <w:kern w:val="0"/>
          <w:sz w:val="24"/>
          <w:szCs w:val="24"/>
          <w:lang w:eastAsia="fr-FR"/>
          <w14:ligatures w14:val="none"/>
        </w:rPr>
      </w:pPr>
      <w:r>
        <w:rPr>
          <w:noProof/>
        </w:rPr>
        <w:drawing>
          <wp:inline distT="0" distB="0" distL="0" distR="0" wp14:anchorId="77790564" wp14:editId="46A50647">
            <wp:extent cx="4395956" cy="4772967"/>
            <wp:effectExtent l="0" t="0" r="5080" b="8890"/>
            <wp:docPr id="46" name="Main graphic"/>
            <wp:cNvGraphicFramePr/>
            <a:graphic xmlns:a="http://schemas.openxmlformats.org/drawingml/2006/main">
              <a:graphicData uri="http://schemas.openxmlformats.org/drawingml/2006/picture">
                <pic:pic xmlns:pic="http://schemas.openxmlformats.org/drawingml/2006/picture">
                  <pic:nvPicPr>
                    <pic:cNvPr id="46" name="Main graphic"/>
                    <pic:cNvPicPr/>
                  </pic:nvPicPr>
                  <pic:blipFill>
                    <a:blip r:embed="rId7"/>
                    <a:stretch/>
                  </pic:blipFill>
                  <pic:spPr>
                    <a:xfrm>
                      <a:off x="0" y="0"/>
                      <a:ext cx="4415210" cy="4793872"/>
                    </a:xfrm>
                    <a:prstGeom prst="rect">
                      <a:avLst/>
                    </a:prstGeom>
                    <a:ln>
                      <a:noFill/>
                    </a:ln>
                  </pic:spPr>
                </pic:pic>
              </a:graphicData>
            </a:graphic>
          </wp:inline>
        </w:drawing>
      </w:r>
    </w:p>
    <w:p w14:paraId="5AC0A4D5" w14:textId="6C0A9CC6" w:rsidR="00CA6BDA" w:rsidRPr="00084B66" w:rsidRDefault="00084B66" w:rsidP="00084B66">
      <w:pPr>
        <w:spacing w:after="0" w:line="240" w:lineRule="auto"/>
        <w:jc w:val="center"/>
        <w:rPr>
          <w:rFonts w:ascii="Times New Roman" w:eastAsia="Times New Roman" w:hAnsi="Times New Roman" w:cs="Times New Roman"/>
          <w:kern w:val="0"/>
          <w:sz w:val="18"/>
          <w:szCs w:val="18"/>
          <w:lang w:eastAsia="fr-FR"/>
          <w14:ligatures w14:val="none"/>
        </w:rPr>
      </w:pPr>
      <w:r w:rsidRPr="00084B66">
        <w:rPr>
          <w:rFonts w:ascii="Times New Roman" w:eastAsia="Times New Roman" w:hAnsi="Times New Roman" w:cs="Times New Roman"/>
          <w:kern w:val="0"/>
          <w:sz w:val="18"/>
          <w:szCs w:val="18"/>
          <w:lang w:eastAsia="fr-FR"/>
          <w14:ligatures w14:val="none"/>
        </w:rPr>
        <w:t>Schéma</w:t>
      </w:r>
      <w:r w:rsidR="00FE4C80" w:rsidRPr="00FE4C80">
        <w:rPr>
          <w:rFonts w:ascii="Times New Roman" w:eastAsia="Times New Roman" w:hAnsi="Times New Roman" w:cs="Times New Roman"/>
          <w:kern w:val="0"/>
          <w:sz w:val="18"/>
          <w:szCs w:val="18"/>
          <w:lang w:eastAsia="fr-FR"/>
          <w14:ligatures w14:val="none"/>
        </w:rPr>
        <w:t xml:space="preserve"> </w:t>
      </w:r>
      <w:r w:rsidRPr="00084B66">
        <w:rPr>
          <w:rFonts w:ascii="Times New Roman" w:eastAsia="Times New Roman" w:hAnsi="Times New Roman" w:cs="Times New Roman"/>
          <w:kern w:val="0"/>
          <w:sz w:val="18"/>
          <w:szCs w:val="18"/>
          <w:lang w:eastAsia="fr-FR"/>
          <w14:ligatures w14:val="none"/>
        </w:rPr>
        <w:t>explicatif selon Is</w:t>
      </w:r>
      <w:r w:rsidRPr="00084B66">
        <w:rPr>
          <w:sz w:val="18"/>
          <w:szCs w:val="18"/>
        </w:rPr>
        <w:t xml:space="preserve"> </w:t>
      </w:r>
      <w:r w:rsidRPr="00084B66">
        <w:rPr>
          <w:rFonts w:ascii="Times New Roman" w:eastAsia="Times New Roman" w:hAnsi="Times New Roman" w:cs="Times New Roman"/>
          <w:kern w:val="0"/>
          <w:sz w:val="18"/>
          <w:szCs w:val="18"/>
          <w:lang w:eastAsia="fr-FR"/>
          <w14:ligatures w14:val="none"/>
        </w:rPr>
        <w:t>Islam, N</w:t>
      </w:r>
      <w:r w:rsidRPr="00084B66">
        <w:rPr>
          <w:rFonts w:ascii="Times New Roman" w:eastAsia="Times New Roman" w:hAnsi="Times New Roman" w:cs="Times New Roman"/>
          <w:kern w:val="0"/>
          <w:sz w:val="18"/>
          <w:szCs w:val="18"/>
          <w:lang w:eastAsia="fr-FR"/>
          <w14:ligatures w14:val="none"/>
        </w:rPr>
        <w:t>2025</w:t>
      </w:r>
    </w:p>
    <w:p w14:paraId="2B806E47" w14:textId="43EEA3B1" w:rsidR="00FE4C80" w:rsidRPr="00FE4C80" w:rsidRDefault="00FE4C80" w:rsidP="00FE4C80">
      <w:pPr>
        <w:spacing w:after="0" w:line="240" w:lineRule="auto"/>
        <w:rPr>
          <w:rFonts w:ascii="Times New Roman" w:eastAsia="Times New Roman" w:hAnsi="Times New Roman" w:cs="Times New Roman"/>
          <w:kern w:val="0"/>
          <w:sz w:val="24"/>
          <w:szCs w:val="24"/>
          <w:lang w:eastAsia="fr-FR"/>
          <w14:ligatures w14:val="none"/>
        </w:rPr>
      </w:pPr>
    </w:p>
    <w:p w14:paraId="79135DAD" w14:textId="27373B02" w:rsidR="00FE4C80" w:rsidRDefault="00A66AF6" w:rsidP="00A66AF6">
      <w:pPr>
        <w:pStyle w:val="Titre1"/>
        <w:rPr>
          <w:rFonts w:eastAsia="Times New Roman"/>
          <w:lang w:eastAsia="fr-FR"/>
        </w:rPr>
      </w:pPr>
      <w:bookmarkStart w:id="1" w:name="_Hlk226055524"/>
      <w:r>
        <w:rPr>
          <w:rFonts w:eastAsia="Times New Roman"/>
          <w:lang w:eastAsia="fr-FR"/>
        </w:rPr>
        <w:t>4</w:t>
      </w:r>
      <w:r w:rsidR="00FE4C80" w:rsidRPr="00FE4C80">
        <w:rPr>
          <w:rFonts w:eastAsia="Times New Roman"/>
          <w:lang w:eastAsia="fr-FR"/>
        </w:rPr>
        <w:t xml:space="preserve">. Déroulement </w:t>
      </w:r>
      <w:bookmarkEnd w:id="1"/>
      <w:r w:rsidR="000E21EF">
        <w:rPr>
          <w:rFonts w:eastAsia="Times New Roman"/>
          <w:lang w:eastAsia="fr-FR"/>
        </w:rPr>
        <w:t>de l’événement</w:t>
      </w:r>
    </w:p>
    <w:p w14:paraId="4770D398" w14:textId="698A824F" w:rsidR="00BA7D0E" w:rsidRPr="00FE4C80" w:rsidRDefault="00BA7D0E" w:rsidP="00FE4C80">
      <w:pPr>
        <w:spacing w:before="100" w:beforeAutospacing="1" w:after="100" w:afterAutospacing="1" w:line="240" w:lineRule="auto"/>
        <w:outlineLvl w:val="1"/>
        <w:rPr>
          <w:rFonts w:ascii="Times New Roman" w:eastAsia="Times New Roman" w:hAnsi="Times New Roman" w:cs="Times New Roman"/>
          <w:kern w:val="0"/>
          <w:sz w:val="24"/>
          <w:szCs w:val="24"/>
          <w:lang w:eastAsia="fr-FR"/>
          <w14:ligatures w14:val="none"/>
        </w:rPr>
      </w:pPr>
      <w:r w:rsidRPr="00BA7D0E">
        <w:rPr>
          <w:rFonts w:ascii="Times New Roman" w:eastAsia="Times New Roman" w:hAnsi="Times New Roman" w:cs="Times New Roman"/>
          <w:kern w:val="0"/>
          <w:sz w:val="24"/>
          <w:szCs w:val="24"/>
          <w:lang w:eastAsia="fr-FR"/>
          <w14:ligatures w14:val="none"/>
        </w:rPr>
        <w:t xml:space="preserve">Suite aux avalanches de neige et de glace qui ont affecté les infrastructures locales en 1993 et ​​1999, le glacier </w:t>
      </w:r>
      <w:proofErr w:type="spellStart"/>
      <w:r w:rsidRPr="00BA7D0E">
        <w:rPr>
          <w:rFonts w:ascii="Times New Roman" w:eastAsia="Times New Roman" w:hAnsi="Times New Roman" w:cs="Times New Roman"/>
          <w:kern w:val="0"/>
          <w:sz w:val="24"/>
          <w:szCs w:val="24"/>
          <w:lang w:eastAsia="fr-FR"/>
          <w14:ligatures w14:val="none"/>
        </w:rPr>
        <w:t>Birch</w:t>
      </w:r>
      <w:proofErr w:type="spellEnd"/>
      <w:r w:rsidRPr="00BA7D0E">
        <w:rPr>
          <w:rFonts w:ascii="Times New Roman" w:eastAsia="Times New Roman" w:hAnsi="Times New Roman" w:cs="Times New Roman"/>
          <w:kern w:val="0"/>
          <w:sz w:val="24"/>
          <w:szCs w:val="24"/>
          <w:lang w:eastAsia="fr-FR"/>
          <w14:ligatures w14:val="none"/>
        </w:rPr>
        <w:t xml:space="preserve"> fait l'objet d'une surveillance continue par les autorités cantonales</w:t>
      </w:r>
    </w:p>
    <w:p w14:paraId="22456235" w14:textId="67B4962B" w:rsidR="00BA7D0E" w:rsidRPr="00084B66" w:rsidRDefault="00BA7D0E" w:rsidP="00F24D8A">
      <w:pPr>
        <w:pStyle w:val="Paragraphedeliste"/>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84B66">
        <w:rPr>
          <w:rFonts w:ascii="Times New Roman" w:eastAsia="Times New Roman" w:hAnsi="Times New Roman" w:cs="Times New Roman"/>
          <w:b/>
          <w:bCs/>
          <w:kern w:val="0"/>
          <w:sz w:val="24"/>
          <w:szCs w:val="24"/>
          <w:lang w:eastAsia="fr-FR"/>
          <w14:ligatures w14:val="none"/>
        </w:rPr>
        <w:t>13 mai 2025</w:t>
      </w:r>
      <w:r w:rsidR="00084B66" w:rsidRPr="00084B66">
        <w:rPr>
          <w:rFonts w:ascii="Times New Roman" w:eastAsia="Times New Roman" w:hAnsi="Times New Roman" w:cs="Times New Roman"/>
          <w:b/>
          <w:bCs/>
          <w:kern w:val="0"/>
          <w:sz w:val="24"/>
          <w:szCs w:val="24"/>
          <w:lang w:eastAsia="fr-FR"/>
          <w14:ligatures w14:val="none"/>
        </w:rPr>
        <w:t> ;</w:t>
      </w:r>
      <w:r w:rsidR="00084B66">
        <w:rPr>
          <w:rFonts w:ascii="Times New Roman" w:eastAsia="Times New Roman" w:hAnsi="Times New Roman" w:cs="Times New Roman"/>
          <w:b/>
          <w:bCs/>
          <w:kern w:val="0"/>
          <w:sz w:val="24"/>
          <w:szCs w:val="24"/>
          <w:lang w:eastAsia="fr-FR"/>
          <w14:ligatures w14:val="none"/>
        </w:rPr>
        <w:t xml:space="preserve"> </w:t>
      </w:r>
      <w:r w:rsidR="000E21EF" w:rsidRPr="00084B66">
        <w:rPr>
          <w:rFonts w:ascii="Times New Roman" w:eastAsia="Times New Roman" w:hAnsi="Times New Roman" w:cs="Times New Roman"/>
          <w:kern w:val="0"/>
          <w:sz w:val="24"/>
          <w:szCs w:val="24"/>
          <w:lang w:eastAsia="fr-FR"/>
          <w14:ligatures w14:val="none"/>
        </w:rPr>
        <w:t>Une</w:t>
      </w:r>
      <w:r w:rsidR="000E21EF" w:rsidRPr="00084B66">
        <w:rPr>
          <w:rFonts w:ascii="Times New Roman" w:eastAsia="Times New Roman" w:hAnsi="Times New Roman" w:cs="Times New Roman"/>
          <w:kern w:val="0"/>
          <w:sz w:val="24"/>
          <w:szCs w:val="24"/>
          <w:lang w:eastAsia="fr-FR"/>
          <w14:ligatures w14:val="none"/>
        </w:rPr>
        <w:t xml:space="preserve"> surveillance géologique et glaciaire </w:t>
      </w:r>
      <w:r w:rsidR="00084B66">
        <w:rPr>
          <w:rFonts w:ascii="Times New Roman" w:eastAsia="Times New Roman" w:hAnsi="Times New Roman" w:cs="Times New Roman"/>
          <w:kern w:val="0"/>
          <w:sz w:val="24"/>
          <w:szCs w:val="24"/>
          <w:lang w:eastAsia="fr-FR"/>
          <w14:ligatures w14:val="none"/>
        </w:rPr>
        <w:t xml:space="preserve">accrue </w:t>
      </w:r>
      <w:r w:rsidR="000E21EF" w:rsidRPr="00084B66">
        <w:rPr>
          <w:rFonts w:ascii="Times New Roman" w:eastAsia="Times New Roman" w:hAnsi="Times New Roman" w:cs="Times New Roman"/>
          <w:kern w:val="0"/>
          <w:sz w:val="24"/>
          <w:szCs w:val="24"/>
          <w:lang w:eastAsia="fr-FR"/>
          <w14:ligatures w14:val="none"/>
        </w:rPr>
        <w:t xml:space="preserve">est mise en place </w:t>
      </w:r>
      <w:r w:rsidR="00054006" w:rsidRPr="00FE4C80">
        <w:rPr>
          <w:rFonts w:ascii="Times New Roman" w:eastAsia="Times New Roman" w:hAnsi="Times New Roman" w:cs="Times New Roman"/>
          <w:kern w:val="0"/>
          <w:sz w:val="24"/>
          <w:szCs w:val="24"/>
          <w:lang w:eastAsia="fr-FR"/>
          <w14:ligatures w14:val="none"/>
        </w:rPr>
        <w:t xml:space="preserve">par les autorités en raison des instabilités observées </w:t>
      </w:r>
      <w:r w:rsidR="00054006" w:rsidRPr="00084B66">
        <w:rPr>
          <w:rFonts w:ascii="Times New Roman" w:eastAsia="Times New Roman" w:hAnsi="Times New Roman" w:cs="Times New Roman"/>
          <w:kern w:val="0"/>
          <w:sz w:val="24"/>
          <w:szCs w:val="24"/>
          <w:lang w:eastAsia="fr-FR"/>
          <w14:ligatures w14:val="none"/>
        </w:rPr>
        <w:t>et l’a</w:t>
      </w:r>
      <w:r w:rsidR="00054006" w:rsidRPr="00084B66">
        <w:rPr>
          <w:rFonts w:ascii="Times New Roman" w:eastAsia="Times New Roman" w:hAnsi="Times New Roman" w:cs="Times New Roman"/>
          <w:kern w:val="0"/>
          <w:sz w:val="24"/>
          <w:szCs w:val="24"/>
          <w:lang w:eastAsia="fr-FR"/>
          <w14:ligatures w14:val="none"/>
        </w:rPr>
        <w:t>pparition d’une faille préoccupante au sommet du glacier</w:t>
      </w:r>
      <w:r w:rsidR="00054006" w:rsidRPr="00084B66">
        <w:rPr>
          <w:rFonts w:ascii="Times New Roman" w:eastAsia="Times New Roman" w:hAnsi="Times New Roman" w:cs="Times New Roman"/>
          <w:kern w:val="0"/>
          <w:sz w:val="24"/>
          <w:szCs w:val="24"/>
          <w:lang w:eastAsia="fr-FR"/>
          <w14:ligatures w14:val="none"/>
        </w:rPr>
        <w:t xml:space="preserve"> et</w:t>
      </w:r>
      <w:r w:rsidR="00054006" w:rsidRPr="00084B66">
        <w:rPr>
          <w:rFonts w:ascii="Times New Roman" w:eastAsia="Times New Roman" w:hAnsi="Times New Roman" w:cs="Times New Roman"/>
          <w:kern w:val="0"/>
          <w:sz w:val="24"/>
          <w:szCs w:val="24"/>
          <w:lang w:eastAsia="fr-FR"/>
          <w14:ligatures w14:val="none"/>
        </w:rPr>
        <w:t xml:space="preserve"> des chutes de roches provenant du massif du Klein </w:t>
      </w:r>
      <w:proofErr w:type="spellStart"/>
      <w:r w:rsidR="00054006" w:rsidRPr="00084B66">
        <w:rPr>
          <w:rFonts w:ascii="Times New Roman" w:eastAsia="Times New Roman" w:hAnsi="Times New Roman" w:cs="Times New Roman"/>
          <w:kern w:val="0"/>
          <w:sz w:val="24"/>
          <w:szCs w:val="24"/>
          <w:lang w:eastAsia="fr-FR"/>
          <w14:ligatures w14:val="none"/>
        </w:rPr>
        <w:t>Nesthorn</w:t>
      </w:r>
      <w:proofErr w:type="spellEnd"/>
      <w:r w:rsidRPr="00084B66">
        <w:rPr>
          <w:rFonts w:ascii="Times New Roman" w:eastAsia="Times New Roman" w:hAnsi="Times New Roman" w:cs="Times New Roman"/>
          <w:b/>
          <w:bCs/>
          <w:kern w:val="0"/>
          <w:sz w:val="24"/>
          <w:szCs w:val="24"/>
          <w:lang w:eastAsia="fr-FR"/>
          <w14:ligatures w14:val="none"/>
        </w:rPr>
        <w:t xml:space="preserve">, </w:t>
      </w:r>
      <w:r w:rsidRPr="00084B66">
        <w:rPr>
          <w:rFonts w:ascii="Times New Roman" w:eastAsia="Times New Roman" w:hAnsi="Times New Roman" w:cs="Times New Roman"/>
          <w:kern w:val="0"/>
          <w:sz w:val="24"/>
          <w:szCs w:val="24"/>
          <w:lang w:eastAsia="fr-FR"/>
          <w14:ligatures w14:val="none"/>
        </w:rPr>
        <w:t>d</w:t>
      </w:r>
      <w:r w:rsidRPr="00084B66">
        <w:rPr>
          <w:rFonts w:ascii="Times New Roman" w:eastAsia="Times New Roman" w:hAnsi="Times New Roman" w:cs="Times New Roman"/>
          <w:b/>
          <w:bCs/>
          <w:kern w:val="0"/>
          <w:sz w:val="24"/>
          <w:szCs w:val="24"/>
          <w:lang w:eastAsia="fr-FR"/>
          <w14:ligatures w14:val="none"/>
        </w:rPr>
        <w:t>’</w:t>
      </w:r>
      <w:r w:rsidRPr="00084B66">
        <w:rPr>
          <w:rFonts w:ascii="Times New Roman" w:eastAsia="Times New Roman" w:hAnsi="Times New Roman" w:cs="Times New Roman"/>
          <w:kern w:val="0"/>
          <w:sz w:val="24"/>
          <w:szCs w:val="24"/>
          <w:lang w:eastAsia="fr-FR"/>
          <w14:ligatures w14:val="none"/>
        </w:rPr>
        <w:t>une accélération rapide de l'écoulement du glacier (environ 10 m par jour),</w:t>
      </w:r>
    </w:p>
    <w:p w14:paraId="07ADCFE7" w14:textId="77777777" w:rsidR="00EB7C16" w:rsidRDefault="00EB7C16" w:rsidP="00CA6BDA">
      <w:pPr>
        <w:pStyle w:val="Paragraphedeliste"/>
        <w:spacing w:before="100" w:beforeAutospacing="1" w:after="100" w:afterAutospacing="1" w:line="240" w:lineRule="auto"/>
        <w:ind w:left="1080"/>
        <w:rPr>
          <w:rFonts w:ascii="Times New Roman" w:eastAsia="Times New Roman" w:hAnsi="Times New Roman" w:cs="Times New Roman"/>
          <w:kern w:val="0"/>
          <w:sz w:val="24"/>
          <w:szCs w:val="24"/>
          <w:lang w:eastAsia="fr-FR"/>
          <w14:ligatures w14:val="none"/>
        </w:rPr>
      </w:pPr>
    </w:p>
    <w:p w14:paraId="783FD659" w14:textId="5E922A76" w:rsidR="00CA6BDA" w:rsidRDefault="00EB7C16" w:rsidP="00EB7C16">
      <w:pPr>
        <w:pStyle w:val="Paragraphedeliste"/>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B7C16">
        <w:rPr>
          <w:rFonts w:ascii="Times New Roman" w:eastAsia="Times New Roman" w:hAnsi="Times New Roman" w:cs="Times New Roman"/>
          <w:b/>
          <w:bCs/>
          <w:kern w:val="0"/>
          <w:sz w:val="24"/>
          <w:szCs w:val="24"/>
          <w:lang w:eastAsia="fr-FR"/>
          <w14:ligatures w14:val="none"/>
        </w:rPr>
        <w:t xml:space="preserve">17 mai </w:t>
      </w:r>
      <w:r>
        <w:rPr>
          <w:rFonts w:ascii="Times New Roman" w:eastAsia="Times New Roman" w:hAnsi="Times New Roman" w:cs="Times New Roman"/>
          <w:kern w:val="0"/>
          <w:sz w:val="24"/>
          <w:szCs w:val="24"/>
          <w:lang w:eastAsia="fr-FR"/>
          <w14:ligatures w14:val="none"/>
        </w:rPr>
        <w:t>:</w:t>
      </w:r>
      <w:r w:rsidRPr="00EB7C16">
        <w:rPr>
          <w:rFonts w:ascii="Times New Roman" w:eastAsia="Times New Roman" w:hAnsi="Times New Roman" w:cs="Times New Roman"/>
          <w:kern w:val="0"/>
          <w:sz w:val="24"/>
          <w:szCs w:val="24"/>
          <w:lang w:eastAsia="fr-FR"/>
          <w14:ligatures w14:val="none"/>
        </w:rPr>
        <w:t xml:space="preserve"> </w:t>
      </w:r>
      <w:r w:rsidR="00454E07">
        <w:rPr>
          <w:rFonts w:ascii="Times New Roman" w:eastAsia="Times New Roman" w:hAnsi="Times New Roman" w:cs="Times New Roman"/>
          <w:kern w:val="0"/>
          <w:sz w:val="24"/>
          <w:szCs w:val="24"/>
          <w:lang w:eastAsia="fr-FR"/>
          <w14:ligatures w14:val="none"/>
        </w:rPr>
        <w:t>P</w:t>
      </w:r>
      <w:r w:rsidRPr="00EB7C16">
        <w:rPr>
          <w:rFonts w:ascii="Times New Roman" w:eastAsia="Times New Roman" w:hAnsi="Times New Roman" w:cs="Times New Roman"/>
          <w:kern w:val="0"/>
          <w:sz w:val="24"/>
          <w:szCs w:val="24"/>
          <w:lang w:eastAsia="fr-FR"/>
          <w14:ligatures w14:val="none"/>
        </w:rPr>
        <w:t>remière évacuation partielle est ordonnée</w:t>
      </w:r>
      <w:r w:rsidR="00151770" w:rsidRPr="00151770">
        <w:t xml:space="preserve"> </w:t>
      </w:r>
      <w:r w:rsidR="00151770">
        <w:t>(</w:t>
      </w:r>
      <w:r w:rsidR="00151770" w:rsidRPr="00151770">
        <w:rPr>
          <w:rFonts w:ascii="Times New Roman" w:eastAsia="Times New Roman" w:hAnsi="Times New Roman" w:cs="Times New Roman"/>
          <w:kern w:val="0"/>
          <w:sz w:val="24"/>
          <w:szCs w:val="24"/>
          <w:lang w:eastAsia="fr-FR"/>
          <w14:ligatures w14:val="none"/>
        </w:rPr>
        <w:t>92 personnes</w:t>
      </w:r>
      <w:r w:rsidR="00151770">
        <w:rPr>
          <w:rFonts w:ascii="Times New Roman" w:eastAsia="Times New Roman" w:hAnsi="Times New Roman" w:cs="Times New Roman"/>
          <w:kern w:val="0"/>
          <w:sz w:val="24"/>
          <w:szCs w:val="24"/>
          <w:lang w:eastAsia="fr-FR"/>
          <w14:ligatures w14:val="none"/>
        </w:rPr>
        <w:t>)</w:t>
      </w:r>
    </w:p>
    <w:p w14:paraId="60A776F5" w14:textId="2873CB4F" w:rsidR="00454E07" w:rsidRPr="00454E07" w:rsidRDefault="00454E07" w:rsidP="00454E07">
      <w:pPr>
        <w:pStyle w:val="Paragraphedeliste"/>
        <w:ind w:left="1428"/>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         </w:t>
      </w:r>
      <w:r w:rsidRPr="00454E07">
        <w:rPr>
          <w:rFonts w:ascii="Times New Roman" w:eastAsia="Times New Roman" w:hAnsi="Times New Roman" w:cs="Times New Roman"/>
          <w:kern w:val="0"/>
          <w:sz w:val="24"/>
          <w:szCs w:val="24"/>
          <w:lang w:eastAsia="fr-FR"/>
          <w14:ligatures w14:val="none"/>
        </w:rPr>
        <w:t>Restriction d’accès à la vallée.</w:t>
      </w:r>
    </w:p>
    <w:p w14:paraId="6D56947D" w14:textId="537DEB03" w:rsidR="00454E07" w:rsidRPr="00454E07" w:rsidRDefault="00454E07" w:rsidP="00454E07">
      <w:pPr>
        <w:pStyle w:val="Paragraphedeliste"/>
        <w:ind w:left="1416"/>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         </w:t>
      </w:r>
      <w:r w:rsidRPr="00454E07">
        <w:rPr>
          <w:rFonts w:ascii="Times New Roman" w:eastAsia="Times New Roman" w:hAnsi="Times New Roman" w:cs="Times New Roman"/>
          <w:kern w:val="0"/>
          <w:sz w:val="24"/>
          <w:szCs w:val="24"/>
          <w:lang w:eastAsia="fr-FR"/>
          <w14:ligatures w14:val="none"/>
        </w:rPr>
        <w:t>Préparation des plans d’urgence pour les crues et coulées de débris</w:t>
      </w:r>
    </w:p>
    <w:p w14:paraId="08D4F8B9" w14:textId="77777777" w:rsidR="00454E07" w:rsidRDefault="00454E07" w:rsidP="00454E07">
      <w:pPr>
        <w:pStyle w:val="Paragraphedeliste"/>
        <w:spacing w:before="100" w:beforeAutospacing="1" w:after="100" w:afterAutospacing="1" w:line="240" w:lineRule="auto"/>
        <w:ind w:left="1080"/>
        <w:rPr>
          <w:rFonts w:ascii="Times New Roman" w:eastAsia="Times New Roman" w:hAnsi="Times New Roman" w:cs="Times New Roman"/>
          <w:kern w:val="0"/>
          <w:sz w:val="24"/>
          <w:szCs w:val="24"/>
          <w:lang w:eastAsia="fr-FR"/>
          <w14:ligatures w14:val="none"/>
        </w:rPr>
      </w:pPr>
    </w:p>
    <w:p w14:paraId="257A0A59" w14:textId="5D1295D8" w:rsidR="00054006" w:rsidRDefault="00054006" w:rsidP="000E21EF">
      <w:pPr>
        <w:pStyle w:val="Paragraphedeliste"/>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E21EF">
        <w:rPr>
          <w:rFonts w:ascii="Times New Roman" w:eastAsia="Times New Roman" w:hAnsi="Times New Roman" w:cs="Times New Roman"/>
          <w:b/>
          <w:bCs/>
          <w:kern w:val="0"/>
          <w:sz w:val="24"/>
          <w:szCs w:val="24"/>
          <w:lang w:eastAsia="fr-FR"/>
          <w14:ligatures w14:val="none"/>
        </w:rPr>
        <w:lastRenderedPageBreak/>
        <w:t>19 mai</w:t>
      </w:r>
      <w:r w:rsidR="000E21EF" w:rsidRPr="000E21EF">
        <w:rPr>
          <w:rFonts w:ascii="Times New Roman" w:eastAsia="Times New Roman" w:hAnsi="Times New Roman" w:cs="Times New Roman"/>
          <w:kern w:val="0"/>
          <w:sz w:val="24"/>
          <w:szCs w:val="24"/>
          <w:lang w:eastAsia="fr-FR"/>
          <w14:ligatures w14:val="none"/>
        </w:rPr>
        <w:t> :</w:t>
      </w:r>
      <w:r w:rsidRPr="000E21EF">
        <w:rPr>
          <w:rFonts w:ascii="Times New Roman" w:eastAsia="Times New Roman" w:hAnsi="Times New Roman" w:cs="Times New Roman"/>
          <w:kern w:val="0"/>
          <w:sz w:val="24"/>
          <w:szCs w:val="24"/>
          <w:lang w:eastAsia="fr-FR"/>
          <w14:ligatures w14:val="none"/>
        </w:rPr>
        <w:t xml:space="preserve"> </w:t>
      </w:r>
      <w:r w:rsidR="00151770" w:rsidRPr="00151770">
        <w:rPr>
          <w:rFonts w:ascii="Times New Roman" w:eastAsia="Times New Roman" w:hAnsi="Times New Roman" w:cs="Times New Roman"/>
          <w:kern w:val="0"/>
          <w:sz w:val="24"/>
          <w:szCs w:val="24"/>
          <w:lang w:eastAsia="fr-FR"/>
          <w14:ligatures w14:val="none"/>
        </w:rPr>
        <w:t xml:space="preserve">300 habitants des </w:t>
      </w:r>
      <w:bookmarkStart w:id="2" w:name="_Hlk226052671"/>
      <w:r w:rsidR="00151770" w:rsidRPr="00151770">
        <w:rPr>
          <w:rFonts w:ascii="Times New Roman" w:eastAsia="Times New Roman" w:hAnsi="Times New Roman" w:cs="Times New Roman"/>
          <w:kern w:val="0"/>
          <w:sz w:val="24"/>
          <w:szCs w:val="24"/>
          <w:lang w:eastAsia="fr-FR"/>
          <w14:ligatures w14:val="none"/>
        </w:rPr>
        <w:t xml:space="preserve">villages de </w:t>
      </w:r>
      <w:proofErr w:type="spellStart"/>
      <w:r w:rsidR="00151770" w:rsidRPr="00151770">
        <w:rPr>
          <w:rFonts w:ascii="Times New Roman" w:eastAsia="Times New Roman" w:hAnsi="Times New Roman" w:cs="Times New Roman"/>
          <w:kern w:val="0"/>
          <w:sz w:val="24"/>
          <w:szCs w:val="24"/>
          <w:lang w:eastAsia="fr-FR"/>
          <w14:ligatures w14:val="none"/>
        </w:rPr>
        <w:t>Blatten</w:t>
      </w:r>
      <w:bookmarkEnd w:id="2"/>
      <w:proofErr w:type="spellEnd"/>
      <w:r w:rsidR="00151770" w:rsidRPr="00151770">
        <w:rPr>
          <w:rFonts w:ascii="Times New Roman" w:eastAsia="Times New Roman" w:hAnsi="Times New Roman" w:cs="Times New Roman"/>
          <w:kern w:val="0"/>
          <w:sz w:val="24"/>
          <w:szCs w:val="24"/>
          <w:lang w:eastAsia="fr-FR"/>
          <w14:ligatures w14:val="none"/>
        </w:rPr>
        <w:t xml:space="preserve"> et Ried </w:t>
      </w:r>
      <w:r w:rsidR="00151770">
        <w:rPr>
          <w:rFonts w:ascii="Times New Roman" w:eastAsia="Times New Roman" w:hAnsi="Times New Roman" w:cs="Times New Roman"/>
          <w:kern w:val="0"/>
          <w:sz w:val="24"/>
          <w:szCs w:val="24"/>
          <w:lang w:eastAsia="fr-FR"/>
          <w14:ligatures w14:val="none"/>
        </w:rPr>
        <w:t>sont</w:t>
      </w:r>
      <w:r w:rsidRPr="000E21EF">
        <w:rPr>
          <w:rFonts w:ascii="Times New Roman" w:eastAsia="Times New Roman" w:hAnsi="Times New Roman" w:cs="Times New Roman"/>
          <w:kern w:val="0"/>
          <w:sz w:val="24"/>
          <w:szCs w:val="24"/>
          <w:lang w:eastAsia="fr-FR"/>
          <w14:ligatures w14:val="none"/>
        </w:rPr>
        <w:t xml:space="preserve"> évacué</w:t>
      </w:r>
      <w:r w:rsidR="00151770">
        <w:rPr>
          <w:rFonts w:ascii="Times New Roman" w:eastAsia="Times New Roman" w:hAnsi="Times New Roman" w:cs="Times New Roman"/>
          <w:kern w:val="0"/>
          <w:sz w:val="24"/>
          <w:szCs w:val="24"/>
          <w:lang w:eastAsia="fr-FR"/>
          <w14:ligatures w14:val="none"/>
        </w:rPr>
        <w:t>s</w:t>
      </w:r>
      <w:r w:rsidRPr="000E21EF">
        <w:rPr>
          <w:rFonts w:ascii="Times New Roman" w:eastAsia="Times New Roman" w:hAnsi="Times New Roman" w:cs="Times New Roman"/>
          <w:kern w:val="0"/>
          <w:sz w:val="24"/>
          <w:szCs w:val="24"/>
          <w:lang w:eastAsia="fr-FR"/>
          <w14:ligatures w14:val="none"/>
        </w:rPr>
        <w:t xml:space="preserve"> préventivement</w:t>
      </w:r>
      <w:r w:rsidR="00CA6BDA">
        <w:rPr>
          <w:rFonts w:ascii="Times New Roman" w:eastAsia="Times New Roman" w:hAnsi="Times New Roman" w:cs="Times New Roman"/>
          <w:kern w:val="0"/>
          <w:sz w:val="24"/>
          <w:szCs w:val="24"/>
          <w:lang w:eastAsia="fr-FR"/>
          <w14:ligatures w14:val="none"/>
        </w:rPr>
        <w:t xml:space="preserve"> en 2 </w:t>
      </w:r>
      <w:r w:rsidR="00AB4446">
        <w:rPr>
          <w:rFonts w:ascii="Times New Roman" w:eastAsia="Times New Roman" w:hAnsi="Times New Roman" w:cs="Times New Roman"/>
          <w:kern w:val="0"/>
          <w:sz w:val="24"/>
          <w:szCs w:val="24"/>
          <w:lang w:eastAsia="fr-FR"/>
          <w14:ligatures w14:val="none"/>
        </w:rPr>
        <w:t xml:space="preserve">heures </w:t>
      </w:r>
      <w:r w:rsidR="00AB4446" w:rsidRPr="000E21EF">
        <w:rPr>
          <w:rFonts w:ascii="Times New Roman" w:eastAsia="Times New Roman" w:hAnsi="Times New Roman" w:cs="Times New Roman"/>
          <w:kern w:val="0"/>
          <w:sz w:val="24"/>
          <w:szCs w:val="24"/>
          <w:lang w:eastAsia="fr-FR"/>
          <w14:ligatures w14:val="none"/>
        </w:rPr>
        <w:t>(</w:t>
      </w:r>
      <w:r w:rsidRPr="000E21EF">
        <w:rPr>
          <w:rFonts w:ascii="Times New Roman" w:eastAsia="Times New Roman" w:hAnsi="Times New Roman" w:cs="Times New Roman"/>
          <w:kern w:val="0"/>
          <w:sz w:val="24"/>
          <w:szCs w:val="24"/>
          <w:lang w:eastAsia="fr-FR"/>
          <w14:ligatures w14:val="none"/>
        </w:rPr>
        <w:t>refus d’un villageois)</w:t>
      </w:r>
    </w:p>
    <w:p w14:paraId="5372748B" w14:textId="7F5B3B5E" w:rsidR="000E21EF" w:rsidRDefault="00A66AF6" w:rsidP="00454E07">
      <w:pPr>
        <w:pStyle w:val="Paragraphedeliste"/>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54E07">
        <w:rPr>
          <w:rFonts w:ascii="Times New Roman" w:eastAsia="Times New Roman" w:hAnsi="Times New Roman" w:cs="Times New Roman"/>
          <w:b/>
          <w:bCs/>
          <w:kern w:val="0"/>
          <w:sz w:val="24"/>
          <w:szCs w:val="24"/>
          <w:lang w:eastAsia="fr-FR"/>
          <w14:ligatures w14:val="none"/>
        </w:rPr>
        <w:t>Entre</w:t>
      </w:r>
      <w:r w:rsidR="00454E07" w:rsidRPr="00454E07">
        <w:rPr>
          <w:rFonts w:ascii="Times New Roman" w:eastAsia="Times New Roman" w:hAnsi="Times New Roman" w:cs="Times New Roman"/>
          <w:b/>
          <w:bCs/>
          <w:kern w:val="0"/>
          <w:sz w:val="24"/>
          <w:szCs w:val="24"/>
          <w:lang w:eastAsia="fr-FR"/>
          <w14:ligatures w14:val="none"/>
        </w:rPr>
        <w:t xml:space="preserve"> 23 et le 27 mai</w:t>
      </w:r>
      <w:r w:rsidR="00454E07">
        <w:rPr>
          <w:rFonts w:ascii="Times New Roman" w:eastAsia="Times New Roman" w:hAnsi="Times New Roman" w:cs="Times New Roman"/>
          <w:b/>
          <w:bCs/>
          <w:kern w:val="0"/>
          <w:sz w:val="24"/>
          <w:szCs w:val="24"/>
          <w:lang w:eastAsia="fr-FR"/>
          <w14:ligatures w14:val="none"/>
        </w:rPr>
        <w:t xml:space="preserve"> </w:t>
      </w:r>
      <w:r w:rsidR="00454E07" w:rsidRPr="00454E07">
        <w:rPr>
          <w:rFonts w:ascii="Times New Roman" w:eastAsia="Times New Roman" w:hAnsi="Times New Roman" w:cs="Times New Roman"/>
          <w:kern w:val="0"/>
          <w:sz w:val="24"/>
          <w:szCs w:val="24"/>
          <w:lang w:eastAsia="fr-FR"/>
          <w14:ligatures w14:val="none"/>
        </w:rPr>
        <w:t>(</w:t>
      </w:r>
      <w:r w:rsidR="00454E07" w:rsidRPr="00454E07">
        <w:rPr>
          <w:rFonts w:ascii="Times New Roman" w:eastAsia="Times New Roman" w:hAnsi="Times New Roman" w:cs="Times New Roman"/>
          <w:kern w:val="0"/>
          <w:sz w:val="24"/>
          <w:szCs w:val="24"/>
          <w:lang w:eastAsia="fr-FR"/>
          <w14:ligatures w14:val="none"/>
        </w:rPr>
        <w:t>environ</w:t>
      </w:r>
      <w:r w:rsidR="00454E07" w:rsidRPr="00454E07">
        <w:rPr>
          <w:rFonts w:ascii="Times New Roman" w:eastAsia="Times New Roman" w:hAnsi="Times New Roman" w:cs="Times New Roman"/>
          <w:kern w:val="0"/>
          <w:sz w:val="24"/>
          <w:szCs w:val="24"/>
          <w:lang w:eastAsia="fr-FR"/>
          <w14:ligatures w14:val="none"/>
        </w:rPr>
        <w:t>)</w:t>
      </w:r>
      <w:r>
        <w:t xml:space="preserve"> : </w:t>
      </w:r>
      <w:r w:rsidR="00454E07" w:rsidRPr="00454E07">
        <w:rPr>
          <w:rFonts w:ascii="Times New Roman" w:eastAsia="Times New Roman" w:hAnsi="Times New Roman" w:cs="Times New Roman"/>
          <w:kern w:val="0"/>
          <w:sz w:val="24"/>
          <w:szCs w:val="24"/>
          <w:lang w:eastAsia="fr-FR"/>
          <w14:ligatures w14:val="none"/>
        </w:rPr>
        <w:t xml:space="preserve">Le lac </w:t>
      </w:r>
      <w:proofErr w:type="spellStart"/>
      <w:r w:rsidR="00454E07" w:rsidRPr="00454E07">
        <w:rPr>
          <w:rFonts w:ascii="Times New Roman" w:eastAsia="Times New Roman" w:hAnsi="Times New Roman" w:cs="Times New Roman"/>
          <w:kern w:val="0"/>
          <w:sz w:val="24"/>
          <w:szCs w:val="24"/>
          <w:lang w:eastAsia="fr-FR"/>
          <w14:ligatures w14:val="none"/>
        </w:rPr>
        <w:t>Stausee</w:t>
      </w:r>
      <w:proofErr w:type="spellEnd"/>
      <w:r w:rsidR="00454E07" w:rsidRPr="00454E07">
        <w:rPr>
          <w:rFonts w:ascii="Times New Roman" w:eastAsia="Times New Roman" w:hAnsi="Times New Roman" w:cs="Times New Roman"/>
          <w:kern w:val="0"/>
          <w:sz w:val="24"/>
          <w:szCs w:val="24"/>
          <w:lang w:eastAsia="fr-FR"/>
          <w14:ligatures w14:val="none"/>
        </w:rPr>
        <w:t xml:space="preserve"> </w:t>
      </w:r>
      <w:proofErr w:type="spellStart"/>
      <w:r w:rsidR="00454E07" w:rsidRPr="00454E07">
        <w:rPr>
          <w:rFonts w:ascii="Times New Roman" w:eastAsia="Times New Roman" w:hAnsi="Times New Roman" w:cs="Times New Roman"/>
          <w:kern w:val="0"/>
          <w:sz w:val="24"/>
          <w:szCs w:val="24"/>
          <w:lang w:eastAsia="fr-FR"/>
          <w14:ligatures w14:val="none"/>
        </w:rPr>
        <w:t>Ferden</w:t>
      </w:r>
      <w:proofErr w:type="spellEnd"/>
      <w:r w:rsidR="00454E07" w:rsidRPr="00454E07">
        <w:rPr>
          <w:rFonts w:ascii="Times New Roman" w:eastAsia="Times New Roman" w:hAnsi="Times New Roman" w:cs="Times New Roman"/>
          <w:kern w:val="0"/>
          <w:sz w:val="24"/>
          <w:szCs w:val="24"/>
          <w:lang w:eastAsia="fr-FR"/>
          <w14:ligatures w14:val="none"/>
        </w:rPr>
        <w:t xml:space="preserve">, situé en aval, a été vidé préventivement afin </w:t>
      </w:r>
      <w:r>
        <w:rPr>
          <w:rFonts w:ascii="Times New Roman" w:eastAsia="Times New Roman" w:hAnsi="Times New Roman" w:cs="Times New Roman"/>
          <w:kern w:val="0"/>
          <w:sz w:val="24"/>
          <w:szCs w:val="24"/>
          <w:lang w:eastAsia="fr-FR"/>
          <w14:ligatures w14:val="none"/>
        </w:rPr>
        <w:t xml:space="preserve">de créer une zone de stockage pour </w:t>
      </w:r>
      <w:r w:rsidR="00454E07" w:rsidRPr="00454E07">
        <w:rPr>
          <w:rFonts w:ascii="Times New Roman" w:eastAsia="Times New Roman" w:hAnsi="Times New Roman" w:cs="Times New Roman"/>
          <w:kern w:val="0"/>
          <w:sz w:val="24"/>
          <w:szCs w:val="24"/>
          <w:lang w:eastAsia="fr-FR"/>
          <w14:ligatures w14:val="none"/>
        </w:rPr>
        <w:t xml:space="preserve">recueillir </w:t>
      </w:r>
      <w:r>
        <w:rPr>
          <w:rFonts w:ascii="Times New Roman" w:eastAsia="Times New Roman" w:hAnsi="Times New Roman" w:cs="Times New Roman"/>
          <w:kern w:val="0"/>
          <w:sz w:val="24"/>
          <w:szCs w:val="24"/>
          <w:lang w:eastAsia="fr-FR"/>
          <w14:ligatures w14:val="none"/>
        </w:rPr>
        <w:t xml:space="preserve">d’éventuelle </w:t>
      </w:r>
      <w:r w:rsidRPr="00454E07">
        <w:rPr>
          <w:rFonts w:ascii="Times New Roman" w:eastAsia="Times New Roman" w:hAnsi="Times New Roman" w:cs="Times New Roman"/>
          <w:kern w:val="0"/>
          <w:sz w:val="24"/>
          <w:szCs w:val="24"/>
          <w:lang w:eastAsia="fr-FR"/>
          <w14:ligatures w14:val="none"/>
        </w:rPr>
        <w:t>eaux</w:t>
      </w:r>
      <w:r w:rsidR="00454E07" w:rsidRPr="00454E07">
        <w:rPr>
          <w:rFonts w:ascii="Times New Roman" w:eastAsia="Times New Roman" w:hAnsi="Times New Roman" w:cs="Times New Roman"/>
          <w:kern w:val="0"/>
          <w:sz w:val="24"/>
          <w:szCs w:val="24"/>
          <w:lang w:eastAsia="fr-FR"/>
          <w14:ligatures w14:val="none"/>
        </w:rPr>
        <w:t xml:space="preserve"> retenues et les crues provoquées par les dépôts.</w:t>
      </w:r>
    </w:p>
    <w:p w14:paraId="0784345E" w14:textId="3EA3DD1C" w:rsidR="005D71CA" w:rsidRDefault="005D71CA" w:rsidP="005D71CA">
      <w:pPr>
        <w:spacing w:after="0" w:line="240" w:lineRule="auto"/>
        <w:jc w:val="center"/>
        <w:rPr>
          <w:rFonts w:ascii="Times New Roman" w:eastAsia="Times New Roman" w:hAnsi="Times New Roman" w:cs="Times New Roman"/>
          <w:kern w:val="0"/>
          <w:sz w:val="24"/>
          <w:szCs w:val="24"/>
          <w:lang w:eastAsia="fr-FR"/>
          <w14:ligatures w14:val="none"/>
        </w:rPr>
      </w:pPr>
      <w:r>
        <w:rPr>
          <w:noProof/>
        </w:rPr>
        <w:drawing>
          <wp:inline distT="0" distB="0" distL="0" distR="0" wp14:anchorId="2403AAF3" wp14:editId="3BC1F58F">
            <wp:extent cx="10160" cy="10160"/>
            <wp:effectExtent l="0" t="0" r="0" b="0"/>
            <wp:docPr id="4" name="Image 4" descr="Vue aérienne d'une vallée alpine avec une rivière et un vi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ue aérienne d'une vallée alpine avec une rivière et un vill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4528"/>
      </w:tblGrid>
      <w:tr w:rsidR="005D71CA" w14:paraId="18820855" w14:textId="77777777" w:rsidTr="005D71CA">
        <w:tc>
          <w:tcPr>
            <w:tcW w:w="4539" w:type="dxa"/>
          </w:tcPr>
          <w:p w14:paraId="29EABF9E" w14:textId="07536602" w:rsidR="005D71CA" w:rsidRDefault="005D71CA" w:rsidP="005D71CA">
            <w:pPr>
              <w:jc w:val="cente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257D1459" wp14:editId="1BAFF3F4">
                  <wp:extent cx="3255665" cy="2441749"/>
                  <wp:effectExtent l="0" t="0" r="190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5458" cy="2449094"/>
                          </a:xfrm>
                          <a:prstGeom prst="rect">
                            <a:avLst/>
                          </a:prstGeom>
                          <a:noFill/>
                        </pic:spPr>
                      </pic:pic>
                    </a:graphicData>
                  </a:graphic>
                </wp:inline>
              </w:drawing>
            </w:r>
          </w:p>
        </w:tc>
        <w:tc>
          <w:tcPr>
            <w:tcW w:w="4523" w:type="dxa"/>
          </w:tcPr>
          <w:p w14:paraId="2DC5CE24" w14:textId="53110C31" w:rsidR="005D71CA" w:rsidRDefault="005D71CA" w:rsidP="005D71CA">
            <w:pPr>
              <w:jc w:val="cente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776CCC06" wp14:editId="5409EC02">
                  <wp:extent cx="3245617" cy="2434212"/>
                  <wp:effectExtent l="0" t="0" r="0"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5995" cy="2464495"/>
                          </a:xfrm>
                          <a:prstGeom prst="rect">
                            <a:avLst/>
                          </a:prstGeom>
                          <a:noFill/>
                        </pic:spPr>
                      </pic:pic>
                    </a:graphicData>
                  </a:graphic>
                </wp:inline>
              </w:drawing>
            </w:r>
          </w:p>
        </w:tc>
      </w:tr>
    </w:tbl>
    <w:p w14:paraId="09C4C31D" w14:textId="57EF415E" w:rsidR="005D71CA" w:rsidRPr="005D71CA" w:rsidRDefault="005D71CA" w:rsidP="005D71CA">
      <w:pPr>
        <w:spacing w:after="0" w:line="240" w:lineRule="auto"/>
        <w:jc w:val="center"/>
        <w:rPr>
          <w:rFonts w:ascii="Times New Roman" w:eastAsia="Times New Roman" w:hAnsi="Times New Roman" w:cs="Times New Roman"/>
          <w:kern w:val="0"/>
          <w:sz w:val="18"/>
          <w:szCs w:val="18"/>
          <w:lang w:eastAsia="fr-FR"/>
          <w14:ligatures w14:val="none"/>
        </w:rPr>
      </w:pPr>
      <w:r w:rsidRPr="005D71CA">
        <w:rPr>
          <w:rFonts w:ascii="Times New Roman" w:eastAsia="Times New Roman" w:hAnsi="Times New Roman" w:cs="Times New Roman"/>
          <w:kern w:val="0"/>
          <w:sz w:val="18"/>
          <w:szCs w:val="18"/>
          <w:lang w:eastAsia="fr-FR"/>
          <w14:ligatures w14:val="none"/>
        </w:rPr>
        <w:t xml:space="preserve">Le </w:t>
      </w:r>
      <w:r w:rsidRPr="005D71CA">
        <w:rPr>
          <w:rFonts w:ascii="Times New Roman" w:eastAsia="Times New Roman" w:hAnsi="Times New Roman" w:cs="Times New Roman"/>
          <w:kern w:val="0"/>
          <w:sz w:val="18"/>
          <w:szCs w:val="18"/>
          <w:lang w:eastAsia="fr-FR"/>
          <w14:ligatures w14:val="none"/>
        </w:rPr>
        <w:t xml:space="preserve">village de </w:t>
      </w:r>
      <w:proofErr w:type="spellStart"/>
      <w:r w:rsidRPr="005D71CA">
        <w:rPr>
          <w:rFonts w:ascii="Times New Roman" w:eastAsia="Times New Roman" w:hAnsi="Times New Roman" w:cs="Times New Roman"/>
          <w:kern w:val="0"/>
          <w:sz w:val="18"/>
          <w:szCs w:val="18"/>
          <w:lang w:eastAsia="fr-FR"/>
          <w14:ligatures w14:val="none"/>
        </w:rPr>
        <w:t>Blatten</w:t>
      </w:r>
      <w:proofErr w:type="spellEnd"/>
      <w:r w:rsidRPr="005D71CA">
        <w:rPr>
          <w:rFonts w:ascii="Times New Roman" w:eastAsia="Times New Roman" w:hAnsi="Times New Roman" w:cs="Times New Roman"/>
          <w:kern w:val="0"/>
          <w:sz w:val="18"/>
          <w:szCs w:val="18"/>
          <w:lang w:eastAsia="fr-FR"/>
          <w14:ligatures w14:val="none"/>
        </w:rPr>
        <w:t xml:space="preserve"> avant et après </w:t>
      </w:r>
      <w:r w:rsidRPr="005D71CA">
        <w:rPr>
          <w:rFonts w:ascii="Times New Roman" w:eastAsia="Times New Roman" w:hAnsi="Times New Roman" w:cs="Times New Roman"/>
          <w:kern w:val="0"/>
          <w:sz w:val="18"/>
          <w:szCs w:val="18"/>
          <w:lang w:eastAsia="fr-FR"/>
          <w14:ligatures w14:val="none"/>
        </w:rPr>
        <w:t xml:space="preserve">Effondrement brutal d’une partie du glacier du </w:t>
      </w:r>
      <w:proofErr w:type="spellStart"/>
      <w:r w:rsidRPr="005D71CA">
        <w:rPr>
          <w:rFonts w:ascii="Times New Roman" w:eastAsia="Times New Roman" w:hAnsi="Times New Roman" w:cs="Times New Roman"/>
          <w:kern w:val="0"/>
          <w:sz w:val="18"/>
          <w:szCs w:val="18"/>
          <w:lang w:eastAsia="fr-FR"/>
          <w14:ligatures w14:val="none"/>
        </w:rPr>
        <w:t>Birch</w:t>
      </w:r>
      <w:proofErr w:type="spellEnd"/>
    </w:p>
    <w:p w14:paraId="198A9B4B" w14:textId="19B337C0" w:rsidR="000E21EF" w:rsidRDefault="0099406B" w:rsidP="000E21EF">
      <w:pPr>
        <w:pStyle w:val="Paragraphedeliste"/>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0E21EF">
        <w:rPr>
          <w:rFonts w:ascii="Times New Roman" w:eastAsia="Times New Roman" w:hAnsi="Times New Roman" w:cs="Times New Roman"/>
          <w:b/>
          <w:bCs/>
          <w:kern w:val="0"/>
          <w:sz w:val="24"/>
          <w:szCs w:val="24"/>
          <w:lang w:eastAsia="fr-FR"/>
          <w14:ligatures w14:val="none"/>
        </w:rPr>
        <w:t xml:space="preserve">28 </w:t>
      </w:r>
      <w:r w:rsidR="00454E07">
        <w:rPr>
          <w:rFonts w:ascii="Times New Roman" w:eastAsia="Times New Roman" w:hAnsi="Times New Roman" w:cs="Times New Roman"/>
          <w:b/>
          <w:bCs/>
          <w:kern w:val="0"/>
          <w:sz w:val="24"/>
          <w:szCs w:val="24"/>
          <w:lang w:eastAsia="fr-FR"/>
          <w14:ligatures w14:val="none"/>
        </w:rPr>
        <w:t>mai</w:t>
      </w:r>
    </w:p>
    <w:p w14:paraId="75744C88" w14:textId="77777777" w:rsidR="000E21EF" w:rsidRPr="000E21EF" w:rsidRDefault="000E21EF" w:rsidP="000E21EF">
      <w:pPr>
        <w:pStyle w:val="Paragraphedeliste"/>
        <w:rPr>
          <w:rFonts w:ascii="Times New Roman" w:eastAsia="Times New Roman" w:hAnsi="Times New Roman" w:cs="Times New Roman"/>
          <w:kern w:val="0"/>
          <w:sz w:val="24"/>
          <w:szCs w:val="24"/>
          <w:lang w:eastAsia="fr-FR"/>
          <w14:ligatures w14:val="none"/>
        </w:rPr>
      </w:pPr>
    </w:p>
    <w:p w14:paraId="7BBFBF2D" w14:textId="651DCF11" w:rsidR="00FE4C80" w:rsidRPr="000E21EF" w:rsidRDefault="00BE3B43" w:rsidP="000E21EF">
      <w:pPr>
        <w:pStyle w:val="Paragraphedeliste"/>
        <w:spacing w:before="100" w:beforeAutospacing="1" w:after="100" w:afterAutospacing="1" w:line="240" w:lineRule="auto"/>
        <w:ind w:left="1080"/>
        <w:rPr>
          <w:rFonts w:ascii="Times New Roman" w:eastAsia="Times New Roman" w:hAnsi="Times New Roman" w:cs="Times New Roman"/>
          <w:b/>
          <w:bCs/>
          <w:kern w:val="0"/>
          <w:sz w:val="24"/>
          <w:szCs w:val="24"/>
          <w:lang w:eastAsia="fr-FR"/>
          <w14:ligatures w14:val="none"/>
        </w:rPr>
      </w:pPr>
      <w:r w:rsidRPr="00BE3B43">
        <w:rPr>
          <w:rFonts w:ascii="Times New Roman" w:eastAsia="Times New Roman" w:hAnsi="Times New Roman" w:cs="Times New Roman"/>
          <w:b/>
          <w:bCs/>
          <w:kern w:val="0"/>
          <w:sz w:val="24"/>
          <w:szCs w:val="24"/>
          <w:lang w:eastAsia="fr-FR"/>
          <w14:ligatures w14:val="none"/>
        </w:rPr>
        <w:t>15h24</w:t>
      </w:r>
      <w:r w:rsidR="00FE4C80" w:rsidRPr="000E21EF">
        <w:rPr>
          <w:rFonts w:ascii="Times New Roman" w:eastAsia="Times New Roman" w:hAnsi="Times New Roman" w:cs="Times New Roman"/>
          <w:b/>
          <w:bCs/>
          <w:kern w:val="0"/>
          <w:sz w:val="24"/>
          <w:szCs w:val="24"/>
          <w:lang w:eastAsia="fr-FR"/>
          <w14:ligatures w14:val="none"/>
        </w:rPr>
        <w:t xml:space="preserve"> :</w:t>
      </w:r>
      <w:r w:rsidR="0048145F">
        <w:rPr>
          <w:rFonts w:ascii="Times New Roman" w:eastAsia="Times New Roman" w:hAnsi="Times New Roman" w:cs="Times New Roman"/>
          <w:b/>
          <w:bCs/>
          <w:kern w:val="0"/>
          <w:sz w:val="24"/>
          <w:szCs w:val="24"/>
          <w:lang w:eastAsia="fr-FR"/>
          <w14:ligatures w14:val="none"/>
        </w:rPr>
        <w:t xml:space="preserve"> </w:t>
      </w:r>
      <w:bookmarkStart w:id="3" w:name="_Hlk226052711"/>
      <w:r w:rsidR="00FE4C80" w:rsidRPr="000E21EF">
        <w:rPr>
          <w:rFonts w:ascii="Times New Roman" w:eastAsia="Times New Roman" w:hAnsi="Times New Roman" w:cs="Times New Roman"/>
          <w:kern w:val="0"/>
          <w:sz w:val="24"/>
          <w:szCs w:val="24"/>
          <w:lang w:eastAsia="fr-FR"/>
          <w14:ligatures w14:val="none"/>
        </w:rPr>
        <w:t xml:space="preserve">Effondrement brutal d’une partie du glacier du </w:t>
      </w:r>
      <w:proofErr w:type="spellStart"/>
      <w:r w:rsidR="00FE4C80" w:rsidRPr="000E21EF">
        <w:rPr>
          <w:rFonts w:ascii="Times New Roman" w:eastAsia="Times New Roman" w:hAnsi="Times New Roman" w:cs="Times New Roman"/>
          <w:kern w:val="0"/>
          <w:sz w:val="24"/>
          <w:szCs w:val="24"/>
          <w:lang w:eastAsia="fr-FR"/>
          <w14:ligatures w14:val="none"/>
        </w:rPr>
        <w:t>Birch</w:t>
      </w:r>
      <w:bookmarkEnd w:id="3"/>
      <w:proofErr w:type="spellEnd"/>
      <w:r w:rsidR="00FE4C80" w:rsidRPr="000E21EF">
        <w:rPr>
          <w:rFonts w:ascii="Times New Roman" w:eastAsia="Times New Roman" w:hAnsi="Times New Roman" w:cs="Times New Roman"/>
          <w:kern w:val="0"/>
          <w:sz w:val="24"/>
          <w:szCs w:val="24"/>
          <w:lang w:eastAsia="fr-FR"/>
          <w14:ligatures w14:val="none"/>
        </w:rPr>
        <w:t xml:space="preserve">. </w:t>
      </w:r>
    </w:p>
    <w:p w14:paraId="0616224E" w14:textId="14F7A718" w:rsidR="00FE4C80" w:rsidRPr="00FE4C80" w:rsidRDefault="00FE4C80" w:rsidP="00A66AF6">
      <w:pPr>
        <w:spacing w:before="100" w:beforeAutospacing="1" w:after="100" w:afterAutospacing="1" w:line="240" w:lineRule="auto"/>
        <w:ind w:left="1080"/>
        <w:rPr>
          <w:rFonts w:ascii="Times New Roman" w:eastAsia="Times New Roman" w:hAnsi="Times New Roman" w:cs="Times New Roman"/>
          <w:kern w:val="0"/>
          <w:sz w:val="24"/>
          <w:szCs w:val="24"/>
          <w:lang w:eastAsia="fr-FR"/>
          <w14:ligatures w14:val="none"/>
        </w:rPr>
      </w:pPr>
      <w:r w:rsidRPr="00FE4C80">
        <w:rPr>
          <w:rFonts w:ascii="Times New Roman" w:eastAsia="Times New Roman" w:hAnsi="Times New Roman" w:cs="Times New Roman"/>
          <w:b/>
          <w:bCs/>
          <w:kern w:val="0"/>
          <w:sz w:val="24"/>
          <w:szCs w:val="24"/>
          <w:lang w:eastAsia="fr-FR"/>
          <w14:ligatures w14:val="none"/>
        </w:rPr>
        <w:t>Quelques secondes après :</w:t>
      </w:r>
      <w:r w:rsidR="0048145F">
        <w:rPr>
          <w:rFonts w:ascii="Times New Roman" w:eastAsia="Times New Roman" w:hAnsi="Times New Roman" w:cs="Times New Roman"/>
          <w:b/>
          <w:bCs/>
          <w:kern w:val="0"/>
          <w:sz w:val="24"/>
          <w:szCs w:val="24"/>
          <w:lang w:eastAsia="fr-FR"/>
          <w14:ligatures w14:val="none"/>
        </w:rPr>
        <w:t xml:space="preserve"> </w:t>
      </w:r>
      <w:r w:rsidRPr="00FE4C80">
        <w:rPr>
          <w:rFonts w:ascii="Times New Roman" w:eastAsia="Times New Roman" w:hAnsi="Times New Roman" w:cs="Times New Roman"/>
          <w:kern w:val="0"/>
          <w:sz w:val="24"/>
          <w:szCs w:val="24"/>
          <w:lang w:eastAsia="fr-FR"/>
          <w14:ligatures w14:val="none"/>
        </w:rPr>
        <w:t xml:space="preserve">Une avalanche massive de débris dévale la pente à grande vitesse. </w:t>
      </w:r>
    </w:p>
    <w:p w14:paraId="1A2EAEAE" w14:textId="448E8219" w:rsidR="00FE4C80" w:rsidRPr="00FE4C80" w:rsidRDefault="00FE4C80" w:rsidP="00A66AF6">
      <w:pPr>
        <w:spacing w:before="100" w:beforeAutospacing="1" w:after="100" w:afterAutospacing="1" w:line="240" w:lineRule="auto"/>
        <w:ind w:left="1080"/>
        <w:rPr>
          <w:rFonts w:ascii="Times New Roman" w:eastAsia="Times New Roman" w:hAnsi="Times New Roman" w:cs="Times New Roman"/>
          <w:kern w:val="0"/>
          <w:sz w:val="24"/>
          <w:szCs w:val="24"/>
          <w:lang w:eastAsia="fr-FR"/>
          <w14:ligatures w14:val="none"/>
        </w:rPr>
      </w:pPr>
      <w:r w:rsidRPr="00FE4C80">
        <w:rPr>
          <w:rFonts w:ascii="Times New Roman" w:eastAsia="Times New Roman" w:hAnsi="Times New Roman" w:cs="Times New Roman"/>
          <w:b/>
          <w:bCs/>
          <w:kern w:val="0"/>
          <w:sz w:val="24"/>
          <w:szCs w:val="24"/>
          <w:lang w:eastAsia="fr-FR"/>
          <w14:ligatures w14:val="none"/>
        </w:rPr>
        <w:t>Minutes suivantes :</w:t>
      </w:r>
      <w:r w:rsidR="0048145F">
        <w:rPr>
          <w:rFonts w:ascii="Times New Roman" w:eastAsia="Times New Roman" w:hAnsi="Times New Roman" w:cs="Times New Roman"/>
          <w:b/>
          <w:bCs/>
          <w:kern w:val="0"/>
          <w:sz w:val="24"/>
          <w:szCs w:val="24"/>
          <w:lang w:eastAsia="fr-FR"/>
          <w14:ligatures w14:val="none"/>
        </w:rPr>
        <w:t xml:space="preserve"> </w:t>
      </w:r>
      <w:r w:rsidR="00CA6BDA" w:rsidRPr="00CA6BDA">
        <w:rPr>
          <w:rFonts w:ascii="Times New Roman" w:eastAsia="Times New Roman" w:hAnsi="Times New Roman" w:cs="Times New Roman"/>
          <w:kern w:val="0"/>
          <w:sz w:val="24"/>
          <w:szCs w:val="24"/>
          <w:lang w:eastAsia="fr-FR"/>
          <w14:ligatures w14:val="none"/>
        </w:rPr>
        <w:t xml:space="preserve">Le glissement de terrain a déposé une couche de débris de 100 m d'épaisseur qui a recouvert le fond de la vallée et impacté le versant opposé, bloquant un tronçon de 2,5 km de la rivière </w:t>
      </w:r>
      <w:proofErr w:type="spellStart"/>
      <w:r w:rsidR="00CA6BDA" w:rsidRPr="00CA6BDA">
        <w:rPr>
          <w:rFonts w:ascii="Times New Roman" w:eastAsia="Times New Roman" w:hAnsi="Times New Roman" w:cs="Times New Roman"/>
          <w:kern w:val="0"/>
          <w:sz w:val="24"/>
          <w:szCs w:val="24"/>
          <w:lang w:eastAsia="fr-FR"/>
          <w14:ligatures w14:val="none"/>
        </w:rPr>
        <w:t>Lonza</w:t>
      </w:r>
      <w:proofErr w:type="spellEnd"/>
      <w:r w:rsidR="00CA6BDA">
        <w:rPr>
          <w:rFonts w:ascii="Times New Roman" w:eastAsia="Times New Roman" w:hAnsi="Times New Roman" w:cs="Times New Roman"/>
          <w:kern w:val="0"/>
          <w:sz w:val="24"/>
          <w:szCs w:val="24"/>
          <w:lang w:eastAsia="fr-FR"/>
          <w14:ligatures w14:val="none"/>
        </w:rPr>
        <w:t>. U</w:t>
      </w:r>
      <w:r w:rsidR="00C93BD4">
        <w:rPr>
          <w:rFonts w:ascii="Times New Roman" w:eastAsia="Times New Roman" w:hAnsi="Times New Roman" w:cs="Times New Roman"/>
          <w:kern w:val="0"/>
          <w:sz w:val="24"/>
          <w:szCs w:val="24"/>
          <w:lang w:eastAsia="fr-FR"/>
          <w14:ligatures w14:val="none"/>
        </w:rPr>
        <w:t>ne très grande partie</w:t>
      </w:r>
      <w:r w:rsidR="000E21EF">
        <w:rPr>
          <w:rFonts w:ascii="Times New Roman" w:eastAsia="Times New Roman" w:hAnsi="Times New Roman" w:cs="Times New Roman"/>
          <w:kern w:val="0"/>
          <w:sz w:val="24"/>
          <w:szCs w:val="24"/>
          <w:lang w:eastAsia="fr-FR"/>
          <w14:ligatures w14:val="none"/>
        </w:rPr>
        <w:t xml:space="preserve"> </w:t>
      </w:r>
      <w:r w:rsidR="0099406B">
        <w:rPr>
          <w:rFonts w:ascii="Times New Roman" w:eastAsia="Times New Roman" w:hAnsi="Times New Roman" w:cs="Times New Roman"/>
          <w:kern w:val="0"/>
          <w:sz w:val="24"/>
          <w:szCs w:val="24"/>
          <w:lang w:eastAsia="fr-FR"/>
          <w14:ligatures w14:val="none"/>
        </w:rPr>
        <w:t>du</w:t>
      </w:r>
      <w:r w:rsidRPr="00FE4C80">
        <w:rPr>
          <w:rFonts w:ascii="Times New Roman" w:eastAsia="Times New Roman" w:hAnsi="Times New Roman" w:cs="Times New Roman"/>
          <w:kern w:val="0"/>
          <w:sz w:val="24"/>
          <w:szCs w:val="24"/>
          <w:lang w:eastAsia="fr-FR"/>
          <w14:ligatures w14:val="none"/>
        </w:rPr>
        <w:t xml:space="preserve"> village de </w:t>
      </w:r>
      <w:proofErr w:type="spellStart"/>
      <w:r w:rsidR="00C93BD4" w:rsidRPr="00FE4C80">
        <w:rPr>
          <w:rFonts w:ascii="Times New Roman" w:eastAsia="Times New Roman" w:hAnsi="Times New Roman" w:cs="Times New Roman"/>
          <w:kern w:val="0"/>
          <w:sz w:val="24"/>
          <w:szCs w:val="24"/>
          <w:lang w:eastAsia="fr-FR"/>
          <w14:ligatures w14:val="none"/>
        </w:rPr>
        <w:t>Blatten</w:t>
      </w:r>
      <w:proofErr w:type="spellEnd"/>
      <w:r w:rsidR="00C93BD4">
        <w:rPr>
          <w:rFonts w:ascii="Times New Roman" w:eastAsia="Times New Roman" w:hAnsi="Times New Roman" w:cs="Times New Roman"/>
          <w:kern w:val="0"/>
          <w:sz w:val="24"/>
          <w:szCs w:val="24"/>
          <w:lang w:eastAsia="fr-FR"/>
          <w14:ligatures w14:val="none"/>
        </w:rPr>
        <w:t xml:space="preserve"> </w:t>
      </w:r>
      <w:r w:rsidR="00C93BD4" w:rsidRPr="00FE4C80">
        <w:rPr>
          <w:rFonts w:ascii="Times New Roman" w:eastAsia="Times New Roman" w:hAnsi="Times New Roman" w:cs="Times New Roman"/>
          <w:kern w:val="0"/>
          <w:sz w:val="24"/>
          <w:szCs w:val="24"/>
          <w:lang w:eastAsia="fr-FR"/>
          <w14:ligatures w14:val="none"/>
        </w:rPr>
        <w:t>est</w:t>
      </w:r>
      <w:r w:rsidRPr="00FE4C80">
        <w:rPr>
          <w:rFonts w:ascii="Times New Roman" w:eastAsia="Times New Roman" w:hAnsi="Times New Roman" w:cs="Times New Roman"/>
          <w:kern w:val="0"/>
          <w:sz w:val="24"/>
          <w:szCs w:val="24"/>
          <w:lang w:eastAsia="fr-FR"/>
          <w14:ligatures w14:val="none"/>
        </w:rPr>
        <w:t xml:space="preserve"> enseveli sous les roches, la glace et la boue. </w:t>
      </w:r>
    </w:p>
    <w:p w14:paraId="0BF0005D" w14:textId="6F85AF51" w:rsidR="00FE4C80" w:rsidRDefault="00FE4C80" w:rsidP="00A66AF6">
      <w:pPr>
        <w:spacing w:before="100" w:beforeAutospacing="1" w:after="100" w:afterAutospacing="1" w:line="240" w:lineRule="auto"/>
        <w:ind w:left="1080"/>
        <w:rPr>
          <w:rFonts w:ascii="Times New Roman" w:eastAsia="Times New Roman" w:hAnsi="Times New Roman" w:cs="Times New Roman"/>
          <w:kern w:val="0"/>
          <w:sz w:val="24"/>
          <w:szCs w:val="24"/>
          <w:lang w:eastAsia="fr-FR"/>
          <w14:ligatures w14:val="none"/>
        </w:rPr>
      </w:pPr>
      <w:r w:rsidRPr="00FE4C80">
        <w:rPr>
          <w:rFonts w:ascii="Times New Roman" w:eastAsia="Times New Roman" w:hAnsi="Times New Roman" w:cs="Times New Roman"/>
          <w:b/>
          <w:bCs/>
          <w:kern w:val="0"/>
          <w:sz w:val="24"/>
          <w:szCs w:val="24"/>
          <w:lang w:eastAsia="fr-FR"/>
          <w14:ligatures w14:val="none"/>
        </w:rPr>
        <w:t>Fin d’après-midi :</w:t>
      </w:r>
      <w:r w:rsidR="0048145F">
        <w:rPr>
          <w:rFonts w:ascii="Times New Roman" w:eastAsia="Times New Roman" w:hAnsi="Times New Roman" w:cs="Times New Roman"/>
          <w:b/>
          <w:bCs/>
          <w:kern w:val="0"/>
          <w:sz w:val="24"/>
          <w:szCs w:val="24"/>
          <w:lang w:eastAsia="fr-FR"/>
          <w14:ligatures w14:val="none"/>
        </w:rPr>
        <w:t xml:space="preserve"> </w:t>
      </w:r>
      <w:r w:rsidRPr="00FE4C80">
        <w:rPr>
          <w:rFonts w:ascii="Times New Roman" w:eastAsia="Times New Roman" w:hAnsi="Times New Roman" w:cs="Times New Roman"/>
          <w:kern w:val="0"/>
          <w:sz w:val="24"/>
          <w:szCs w:val="24"/>
          <w:lang w:eastAsia="fr-FR"/>
          <w14:ligatures w14:val="none"/>
        </w:rPr>
        <w:t>Les autorités confirment la destruction du village et évaluent les risques secondaires, notamment la formation d’un lac</w:t>
      </w:r>
      <w:r w:rsidR="00054006">
        <w:rPr>
          <w:rFonts w:ascii="Times New Roman" w:eastAsia="Times New Roman" w:hAnsi="Times New Roman" w:cs="Times New Roman"/>
          <w:kern w:val="0"/>
          <w:sz w:val="24"/>
          <w:szCs w:val="24"/>
          <w:lang w:eastAsia="fr-FR"/>
          <w14:ligatures w14:val="none"/>
        </w:rPr>
        <w:t xml:space="preserve"> </w:t>
      </w:r>
      <w:r w:rsidR="000E21EF">
        <w:rPr>
          <w:rFonts w:ascii="Times New Roman" w:eastAsia="Times New Roman" w:hAnsi="Times New Roman" w:cs="Times New Roman"/>
          <w:kern w:val="0"/>
          <w:sz w:val="24"/>
          <w:szCs w:val="24"/>
          <w:lang w:eastAsia="fr-FR"/>
          <w14:ligatures w14:val="none"/>
        </w:rPr>
        <w:t>(flux de la rivière</w:t>
      </w:r>
      <w:r w:rsidR="00054006">
        <w:rPr>
          <w:rFonts w:ascii="Times New Roman" w:eastAsia="Times New Roman" w:hAnsi="Times New Roman" w:cs="Times New Roman"/>
          <w:kern w:val="0"/>
          <w:sz w:val="24"/>
          <w:szCs w:val="24"/>
          <w:lang w:eastAsia="fr-FR"/>
          <w14:ligatures w14:val="none"/>
        </w:rPr>
        <w:t xml:space="preserve"> </w:t>
      </w:r>
      <w:r w:rsidR="000E21EF">
        <w:rPr>
          <w:rFonts w:ascii="Times New Roman" w:eastAsia="Times New Roman" w:hAnsi="Times New Roman" w:cs="Times New Roman"/>
          <w:kern w:val="0"/>
          <w:sz w:val="24"/>
          <w:szCs w:val="24"/>
          <w:lang w:eastAsia="fr-FR"/>
          <w14:ligatures w14:val="none"/>
        </w:rPr>
        <w:t>bloquée</w:t>
      </w:r>
      <w:r w:rsidR="00054006">
        <w:rPr>
          <w:rFonts w:ascii="Times New Roman" w:eastAsia="Times New Roman" w:hAnsi="Times New Roman" w:cs="Times New Roman"/>
          <w:kern w:val="0"/>
          <w:sz w:val="24"/>
          <w:szCs w:val="24"/>
          <w:lang w:eastAsia="fr-FR"/>
          <w14:ligatures w14:val="none"/>
        </w:rPr>
        <w:t xml:space="preserve">, fonte de la </w:t>
      </w:r>
      <w:r w:rsidR="000E21EF">
        <w:rPr>
          <w:rFonts w:ascii="Times New Roman" w:eastAsia="Times New Roman" w:hAnsi="Times New Roman" w:cs="Times New Roman"/>
          <w:kern w:val="0"/>
          <w:sz w:val="24"/>
          <w:szCs w:val="24"/>
          <w:lang w:eastAsia="fr-FR"/>
          <w14:ligatures w14:val="none"/>
        </w:rPr>
        <w:t>glace</w:t>
      </w:r>
      <w:r w:rsidR="00054006">
        <w:rPr>
          <w:rFonts w:ascii="Times New Roman" w:eastAsia="Times New Roman" w:hAnsi="Times New Roman" w:cs="Times New Roman"/>
          <w:kern w:val="0"/>
          <w:sz w:val="24"/>
          <w:szCs w:val="24"/>
          <w:lang w:eastAsia="fr-FR"/>
          <w14:ligatures w14:val="none"/>
        </w:rPr>
        <w:t xml:space="preserve"> et de la neige</w:t>
      </w:r>
      <w:r w:rsidR="000E21EF">
        <w:rPr>
          <w:rFonts w:ascii="Times New Roman" w:eastAsia="Times New Roman" w:hAnsi="Times New Roman" w:cs="Times New Roman"/>
          <w:kern w:val="0"/>
          <w:sz w:val="24"/>
          <w:szCs w:val="24"/>
          <w:lang w:eastAsia="fr-FR"/>
          <w14:ligatures w14:val="none"/>
        </w:rPr>
        <w:t xml:space="preserve"> dévalée</w:t>
      </w:r>
      <w:r w:rsidR="00054006">
        <w:rPr>
          <w:rFonts w:ascii="Times New Roman" w:eastAsia="Times New Roman" w:hAnsi="Times New Roman" w:cs="Times New Roman"/>
          <w:kern w:val="0"/>
          <w:sz w:val="24"/>
          <w:szCs w:val="24"/>
          <w:lang w:eastAsia="fr-FR"/>
          <w14:ligatures w14:val="none"/>
        </w:rPr>
        <w:t>)</w:t>
      </w:r>
      <w:r w:rsidRPr="00FE4C80">
        <w:rPr>
          <w:rFonts w:ascii="Times New Roman" w:eastAsia="Times New Roman" w:hAnsi="Times New Roman" w:cs="Times New Roman"/>
          <w:kern w:val="0"/>
          <w:sz w:val="24"/>
          <w:szCs w:val="24"/>
          <w:lang w:eastAsia="fr-FR"/>
          <w14:ligatures w14:val="none"/>
        </w:rPr>
        <w:t xml:space="preserve">. </w:t>
      </w:r>
    </w:p>
    <w:p w14:paraId="100B2469" w14:textId="4A963EA1" w:rsidR="00704B14" w:rsidRDefault="00A66AF6" w:rsidP="00A66AF6">
      <w:pPr>
        <w:spacing w:before="100" w:beforeAutospacing="1" w:after="100" w:afterAutospacing="1" w:line="240" w:lineRule="auto"/>
        <w:ind w:left="1080"/>
        <w:rPr>
          <w:rFonts w:ascii="Times New Roman" w:eastAsia="Times New Roman" w:hAnsi="Times New Roman" w:cs="Times New Roman"/>
          <w:kern w:val="0"/>
          <w:sz w:val="24"/>
          <w:szCs w:val="24"/>
          <w:lang w:eastAsia="fr-FR"/>
          <w14:ligatures w14:val="none"/>
        </w:rPr>
      </w:pPr>
      <w:r w:rsidRPr="00704B14">
        <w:rPr>
          <w:rFonts w:ascii="Times New Roman" w:eastAsia="Times New Roman" w:hAnsi="Times New Roman" w:cs="Times New Roman"/>
          <w:b/>
          <w:bCs/>
          <w:kern w:val="0"/>
          <w:sz w:val="24"/>
          <w:szCs w:val="24"/>
          <w:lang w:eastAsia="fr-FR"/>
          <w14:ligatures w14:val="none"/>
        </w:rPr>
        <w:t>Vers</w:t>
      </w:r>
      <w:r w:rsidR="00704B14" w:rsidRPr="00704B14">
        <w:rPr>
          <w:rFonts w:ascii="Times New Roman" w:eastAsia="Times New Roman" w:hAnsi="Times New Roman" w:cs="Times New Roman"/>
          <w:b/>
          <w:bCs/>
          <w:kern w:val="0"/>
          <w:sz w:val="24"/>
          <w:szCs w:val="24"/>
          <w:lang w:eastAsia="fr-FR"/>
          <w14:ligatures w14:val="none"/>
        </w:rPr>
        <w:t xml:space="preserve"> 22h30</w:t>
      </w:r>
      <w:r w:rsidR="00704B14">
        <w:rPr>
          <w:rFonts w:ascii="Times New Roman" w:eastAsia="Times New Roman" w:hAnsi="Times New Roman" w:cs="Times New Roman"/>
          <w:b/>
          <w:bCs/>
          <w:kern w:val="0"/>
          <w:sz w:val="24"/>
          <w:szCs w:val="24"/>
          <w:lang w:eastAsia="fr-FR"/>
          <w14:ligatures w14:val="none"/>
        </w:rPr>
        <w:t> </w:t>
      </w:r>
      <w:r w:rsidR="00704B14">
        <w:rPr>
          <w:rFonts w:ascii="Times New Roman" w:eastAsia="Times New Roman" w:hAnsi="Times New Roman" w:cs="Times New Roman"/>
          <w:kern w:val="0"/>
          <w:sz w:val="24"/>
          <w:szCs w:val="24"/>
          <w:lang w:eastAsia="fr-FR"/>
          <w14:ligatures w14:val="none"/>
        </w:rPr>
        <w:t>;</w:t>
      </w:r>
      <w:r w:rsidR="00704B14" w:rsidRPr="00704B14">
        <w:rPr>
          <w:rFonts w:ascii="Times New Roman" w:eastAsia="Times New Roman" w:hAnsi="Times New Roman" w:cs="Times New Roman"/>
          <w:kern w:val="0"/>
          <w:sz w:val="24"/>
          <w:szCs w:val="24"/>
          <w:lang w:eastAsia="fr-FR"/>
          <w14:ligatures w14:val="none"/>
        </w:rPr>
        <w:t xml:space="preserve"> les habitants de </w:t>
      </w:r>
      <w:proofErr w:type="spellStart"/>
      <w:r w:rsidR="00704B14" w:rsidRPr="00704B14">
        <w:rPr>
          <w:rFonts w:ascii="Times New Roman" w:eastAsia="Times New Roman" w:hAnsi="Times New Roman" w:cs="Times New Roman"/>
          <w:kern w:val="0"/>
          <w:sz w:val="24"/>
          <w:szCs w:val="24"/>
          <w:lang w:eastAsia="fr-FR"/>
          <w14:ligatures w14:val="none"/>
        </w:rPr>
        <w:t>Wiler</w:t>
      </w:r>
      <w:proofErr w:type="spellEnd"/>
      <w:r w:rsidR="00704B14">
        <w:rPr>
          <w:rFonts w:ascii="Times New Roman" w:eastAsia="Times New Roman" w:hAnsi="Times New Roman" w:cs="Times New Roman"/>
          <w:kern w:val="0"/>
          <w:sz w:val="24"/>
          <w:szCs w:val="24"/>
          <w:lang w:eastAsia="fr-FR"/>
          <w14:ligatures w14:val="none"/>
        </w:rPr>
        <w:t>,</w:t>
      </w:r>
      <w:r w:rsidR="00704B14" w:rsidRPr="00704B14">
        <w:rPr>
          <w:rFonts w:ascii="Times New Roman" w:eastAsia="Times New Roman" w:hAnsi="Times New Roman" w:cs="Times New Roman"/>
          <w:kern w:val="0"/>
          <w:sz w:val="24"/>
          <w:szCs w:val="24"/>
          <w:lang w:eastAsia="fr-FR"/>
          <w14:ligatures w14:val="none"/>
        </w:rPr>
        <w:t xml:space="preserve"> </w:t>
      </w:r>
      <w:proofErr w:type="spellStart"/>
      <w:r w:rsidR="00704B14" w:rsidRPr="00704B14">
        <w:rPr>
          <w:rFonts w:ascii="Times New Roman" w:eastAsia="Times New Roman" w:hAnsi="Times New Roman" w:cs="Times New Roman"/>
          <w:kern w:val="0"/>
          <w:sz w:val="24"/>
          <w:szCs w:val="24"/>
          <w:lang w:eastAsia="fr-FR"/>
          <w14:ligatures w14:val="none"/>
        </w:rPr>
        <w:t>Kippel</w:t>
      </w:r>
      <w:proofErr w:type="spellEnd"/>
      <w:r w:rsidR="00704B14">
        <w:rPr>
          <w:rFonts w:ascii="Times New Roman" w:eastAsia="Times New Roman" w:hAnsi="Times New Roman" w:cs="Times New Roman"/>
          <w:kern w:val="0"/>
          <w:sz w:val="24"/>
          <w:szCs w:val="24"/>
          <w:lang w:eastAsia="fr-FR"/>
          <w14:ligatures w14:val="none"/>
        </w:rPr>
        <w:t xml:space="preserve"> et </w:t>
      </w:r>
      <w:proofErr w:type="spellStart"/>
      <w:r w:rsidR="00704B14">
        <w:rPr>
          <w:rFonts w:ascii="Times New Roman" w:eastAsia="Times New Roman" w:hAnsi="Times New Roman" w:cs="Times New Roman"/>
          <w:kern w:val="0"/>
          <w:sz w:val="24"/>
          <w:szCs w:val="24"/>
          <w:lang w:eastAsia="fr-FR"/>
          <w14:ligatures w14:val="none"/>
        </w:rPr>
        <w:t>Ferden</w:t>
      </w:r>
      <w:proofErr w:type="spellEnd"/>
      <w:r w:rsidR="00704B14">
        <w:rPr>
          <w:rFonts w:ascii="Times New Roman" w:eastAsia="Times New Roman" w:hAnsi="Times New Roman" w:cs="Times New Roman"/>
          <w:kern w:val="0"/>
          <w:sz w:val="24"/>
          <w:szCs w:val="24"/>
          <w:lang w:eastAsia="fr-FR"/>
          <w14:ligatures w14:val="none"/>
        </w:rPr>
        <w:t xml:space="preserve"> </w:t>
      </w:r>
      <w:r w:rsidR="00704B14" w:rsidRPr="00704B14">
        <w:rPr>
          <w:rFonts w:ascii="Times New Roman" w:eastAsia="Times New Roman" w:hAnsi="Times New Roman" w:cs="Times New Roman"/>
          <w:kern w:val="0"/>
          <w:sz w:val="24"/>
          <w:szCs w:val="24"/>
          <w:lang w:eastAsia="fr-FR"/>
          <w14:ligatures w14:val="none"/>
        </w:rPr>
        <w:t xml:space="preserve">situés dans une zone à risque le long de la </w:t>
      </w:r>
      <w:proofErr w:type="spellStart"/>
      <w:r w:rsidR="00704B14" w:rsidRPr="00704B14">
        <w:rPr>
          <w:rFonts w:ascii="Times New Roman" w:eastAsia="Times New Roman" w:hAnsi="Times New Roman" w:cs="Times New Roman"/>
          <w:kern w:val="0"/>
          <w:sz w:val="24"/>
          <w:szCs w:val="24"/>
          <w:lang w:eastAsia="fr-FR"/>
          <w14:ligatures w14:val="none"/>
        </w:rPr>
        <w:t>Lonza</w:t>
      </w:r>
      <w:proofErr w:type="spellEnd"/>
      <w:r w:rsidR="00704B14" w:rsidRPr="00704B14">
        <w:rPr>
          <w:rFonts w:ascii="Times New Roman" w:eastAsia="Times New Roman" w:hAnsi="Times New Roman" w:cs="Times New Roman"/>
          <w:kern w:val="0"/>
          <w:sz w:val="24"/>
          <w:szCs w:val="24"/>
          <w:lang w:eastAsia="fr-FR"/>
          <w14:ligatures w14:val="none"/>
        </w:rPr>
        <w:t>, ont été évacués en raison du risque d'inondation</w:t>
      </w:r>
      <w:r w:rsidR="00704B14">
        <w:rPr>
          <w:rFonts w:ascii="Times New Roman" w:eastAsia="Times New Roman" w:hAnsi="Times New Roman" w:cs="Times New Roman"/>
          <w:kern w:val="0"/>
          <w:sz w:val="24"/>
          <w:szCs w:val="24"/>
          <w:lang w:eastAsia="fr-FR"/>
          <w14:ligatures w14:val="none"/>
        </w:rPr>
        <w:t xml:space="preserve"> (365 habitants)</w:t>
      </w:r>
    </w:p>
    <w:p w14:paraId="351B8B1D" w14:textId="1FB97791" w:rsidR="00AB4446" w:rsidRDefault="00AB4446" w:rsidP="00A66AF6">
      <w:pPr>
        <w:pStyle w:val="Paragraphedeliste"/>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66AF6">
        <w:rPr>
          <w:rFonts w:ascii="Times New Roman" w:eastAsia="Times New Roman" w:hAnsi="Times New Roman" w:cs="Times New Roman"/>
          <w:b/>
          <w:bCs/>
          <w:kern w:val="0"/>
          <w:sz w:val="24"/>
          <w:szCs w:val="24"/>
          <w:lang w:eastAsia="fr-FR"/>
          <w14:ligatures w14:val="none"/>
        </w:rPr>
        <w:t>29 mai</w:t>
      </w:r>
      <w:r w:rsidRPr="00A66AF6">
        <w:rPr>
          <w:rFonts w:ascii="Times New Roman" w:eastAsia="Times New Roman" w:hAnsi="Times New Roman" w:cs="Times New Roman"/>
          <w:kern w:val="0"/>
          <w:sz w:val="24"/>
          <w:szCs w:val="24"/>
          <w:lang w:eastAsia="fr-FR"/>
          <w14:ligatures w14:val="none"/>
        </w:rPr>
        <w:t xml:space="preserve"> (jour de l'Ascension), des habitants, des hameaux de </w:t>
      </w:r>
      <w:proofErr w:type="spellStart"/>
      <w:proofErr w:type="gramStart"/>
      <w:r w:rsidRPr="00A66AF6">
        <w:rPr>
          <w:rFonts w:ascii="Times New Roman" w:eastAsia="Times New Roman" w:hAnsi="Times New Roman" w:cs="Times New Roman"/>
          <w:kern w:val="0"/>
          <w:sz w:val="24"/>
          <w:szCs w:val="24"/>
          <w:lang w:eastAsia="fr-FR"/>
          <w14:ligatures w14:val="none"/>
        </w:rPr>
        <w:t>Weissenried</w:t>
      </w:r>
      <w:proofErr w:type="spellEnd"/>
      <w:r w:rsidRPr="00A66AF6">
        <w:rPr>
          <w:rFonts w:ascii="Times New Roman" w:eastAsia="Times New Roman" w:hAnsi="Times New Roman" w:cs="Times New Roman"/>
          <w:kern w:val="0"/>
          <w:sz w:val="24"/>
          <w:szCs w:val="24"/>
          <w:lang w:eastAsia="fr-FR"/>
          <w14:ligatures w14:val="none"/>
        </w:rPr>
        <w:t xml:space="preserve"> ,</w:t>
      </w:r>
      <w:proofErr w:type="gramEnd"/>
      <w:r w:rsidRPr="00A66AF6">
        <w:rPr>
          <w:rFonts w:ascii="Times New Roman" w:eastAsia="Times New Roman" w:hAnsi="Times New Roman" w:cs="Times New Roman"/>
          <w:kern w:val="0"/>
          <w:sz w:val="24"/>
          <w:szCs w:val="24"/>
          <w:lang w:eastAsia="fr-FR"/>
          <w14:ligatures w14:val="none"/>
        </w:rPr>
        <w:t xml:space="preserve"> </w:t>
      </w:r>
      <w:proofErr w:type="spellStart"/>
      <w:r w:rsidRPr="00A66AF6">
        <w:rPr>
          <w:rFonts w:ascii="Times New Roman" w:eastAsia="Times New Roman" w:hAnsi="Times New Roman" w:cs="Times New Roman"/>
          <w:kern w:val="0"/>
          <w:sz w:val="24"/>
          <w:szCs w:val="24"/>
          <w:lang w:eastAsia="fr-FR"/>
          <w14:ligatures w14:val="none"/>
        </w:rPr>
        <w:t>Eisten</w:t>
      </w:r>
      <w:proofErr w:type="spellEnd"/>
      <w:r w:rsidRPr="00A66AF6">
        <w:rPr>
          <w:rFonts w:ascii="Times New Roman" w:eastAsia="Times New Roman" w:hAnsi="Times New Roman" w:cs="Times New Roman"/>
          <w:kern w:val="0"/>
          <w:sz w:val="24"/>
          <w:szCs w:val="24"/>
          <w:lang w:eastAsia="fr-FR"/>
          <w14:ligatures w14:val="none"/>
        </w:rPr>
        <w:t xml:space="preserve"> et des zones alpines environnantes, notamment </w:t>
      </w:r>
      <w:proofErr w:type="spellStart"/>
      <w:r w:rsidRPr="00A66AF6">
        <w:rPr>
          <w:rFonts w:ascii="Times New Roman" w:eastAsia="Times New Roman" w:hAnsi="Times New Roman" w:cs="Times New Roman"/>
          <w:kern w:val="0"/>
          <w:sz w:val="24"/>
          <w:szCs w:val="24"/>
          <w:lang w:eastAsia="fr-FR"/>
          <w14:ligatures w14:val="none"/>
        </w:rPr>
        <w:t>Fafleralp</w:t>
      </w:r>
      <w:proofErr w:type="spellEnd"/>
      <w:r w:rsidRPr="00A66AF6">
        <w:rPr>
          <w:rFonts w:ascii="Times New Roman" w:eastAsia="Times New Roman" w:hAnsi="Times New Roman" w:cs="Times New Roman"/>
          <w:kern w:val="0"/>
          <w:sz w:val="24"/>
          <w:szCs w:val="24"/>
          <w:lang w:eastAsia="fr-FR"/>
          <w14:ligatures w14:val="none"/>
        </w:rPr>
        <w:t xml:space="preserve">, restés en grande partie intacts, ont été évacués par hélicoptère </w:t>
      </w:r>
    </w:p>
    <w:p w14:paraId="6BEC3C97" w14:textId="78EBC321" w:rsidR="00A43E26" w:rsidRPr="00A43E26" w:rsidRDefault="00A43E26" w:rsidP="00A43E26">
      <w:pPr>
        <w:spacing w:after="0" w:line="240" w:lineRule="auto"/>
        <w:ind w:left="372" w:firstLine="708"/>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L</w:t>
      </w:r>
      <w:r w:rsidRPr="00A43E26">
        <w:rPr>
          <w:rFonts w:ascii="Times New Roman" w:eastAsia="Times New Roman" w:hAnsi="Times New Roman" w:cs="Times New Roman"/>
          <w:kern w:val="0"/>
          <w:sz w:val="24"/>
          <w:szCs w:val="24"/>
          <w:lang w:eastAsia="fr-FR"/>
          <w14:ligatures w14:val="none"/>
        </w:rPr>
        <w:t>es équipes d’urgence ont été mobilisées sur le terrain</w:t>
      </w:r>
      <w:r w:rsidRPr="00A43E26">
        <w:rPr>
          <w:rFonts w:ascii="Arial" w:eastAsia="Times New Roman" w:hAnsi="Arial" w:cs="Arial"/>
          <w:kern w:val="0"/>
          <w:sz w:val="24"/>
          <w:szCs w:val="24"/>
          <w:lang w:eastAsia="fr-FR"/>
          <w14:ligatures w14:val="none"/>
        </w:rPr>
        <w:t> </w:t>
      </w:r>
      <w:r w:rsidRPr="00A43E26">
        <w:rPr>
          <w:rFonts w:ascii="Times New Roman" w:eastAsia="Times New Roman" w:hAnsi="Times New Roman" w:cs="Times New Roman"/>
          <w:kern w:val="0"/>
          <w:sz w:val="24"/>
          <w:szCs w:val="24"/>
          <w:lang w:eastAsia="fr-FR"/>
          <w14:ligatures w14:val="none"/>
        </w:rPr>
        <w:t xml:space="preserve">: </w:t>
      </w:r>
    </w:p>
    <w:p w14:paraId="60DD542E" w14:textId="137230CF" w:rsidR="00A43E26" w:rsidRPr="00A43E26" w:rsidRDefault="00A43E26" w:rsidP="00A43E26">
      <w:pPr>
        <w:pStyle w:val="Paragraphedeliste"/>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43E26">
        <w:rPr>
          <w:rFonts w:ascii="Times New Roman" w:eastAsia="Times New Roman" w:hAnsi="Times New Roman" w:cs="Times New Roman"/>
          <w:kern w:val="0"/>
          <w:sz w:val="24"/>
          <w:szCs w:val="24"/>
          <w:lang w:eastAsia="fr-FR"/>
          <w14:ligatures w14:val="none"/>
        </w:rPr>
        <w:t>Des</w:t>
      </w:r>
      <w:r w:rsidRPr="00A43E26">
        <w:rPr>
          <w:rFonts w:ascii="Times New Roman" w:eastAsia="Times New Roman" w:hAnsi="Times New Roman" w:cs="Times New Roman"/>
          <w:kern w:val="0"/>
          <w:sz w:val="24"/>
          <w:szCs w:val="24"/>
          <w:lang w:eastAsia="fr-FR"/>
          <w14:ligatures w14:val="none"/>
        </w:rPr>
        <w:t xml:space="preserve"> géologues et ingénieurs pour évaluer les risques, </w:t>
      </w:r>
    </w:p>
    <w:p w14:paraId="67B68282" w14:textId="60A9614B" w:rsidR="00A43E26" w:rsidRPr="00A43E26" w:rsidRDefault="00A43E26" w:rsidP="00A43E26">
      <w:pPr>
        <w:pStyle w:val="Paragraphedeliste"/>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43E26">
        <w:rPr>
          <w:rFonts w:ascii="Times New Roman" w:eastAsia="Times New Roman" w:hAnsi="Times New Roman" w:cs="Times New Roman"/>
          <w:kern w:val="0"/>
          <w:sz w:val="24"/>
          <w:szCs w:val="24"/>
          <w:lang w:eastAsia="fr-FR"/>
          <w14:ligatures w14:val="none"/>
        </w:rPr>
        <w:lastRenderedPageBreak/>
        <w:t>Environ</w:t>
      </w:r>
      <w:r w:rsidRPr="00A43E26">
        <w:rPr>
          <w:rFonts w:ascii="Times New Roman" w:eastAsia="Times New Roman" w:hAnsi="Times New Roman" w:cs="Times New Roman"/>
          <w:kern w:val="0"/>
          <w:sz w:val="24"/>
          <w:szCs w:val="24"/>
          <w:lang w:eastAsia="fr-FR"/>
          <w14:ligatures w14:val="none"/>
        </w:rPr>
        <w:t xml:space="preserve"> 100 pompiers, 50 membres de la protection civile, </w:t>
      </w:r>
    </w:p>
    <w:p w14:paraId="6F2214C8" w14:textId="77777777" w:rsidR="00A43E26" w:rsidRDefault="00A43E26" w:rsidP="00A43E26">
      <w:pPr>
        <w:pStyle w:val="Paragraphedeliste"/>
        <w:spacing w:before="100" w:beforeAutospacing="1" w:after="100" w:afterAutospacing="1" w:line="240" w:lineRule="auto"/>
        <w:ind w:left="1800"/>
        <w:rPr>
          <w:rFonts w:ascii="Times New Roman" w:eastAsia="Times New Roman" w:hAnsi="Times New Roman" w:cs="Times New Roman"/>
          <w:kern w:val="0"/>
          <w:sz w:val="24"/>
          <w:szCs w:val="24"/>
          <w:lang w:eastAsia="fr-FR"/>
          <w14:ligatures w14:val="none"/>
        </w:rPr>
      </w:pPr>
    </w:p>
    <w:p w14:paraId="7D04D66A" w14:textId="0986FBEF" w:rsidR="00E51873" w:rsidRPr="00A43E26" w:rsidRDefault="00A43E26" w:rsidP="00E51873">
      <w:pPr>
        <w:pStyle w:val="Paragraphedeliste"/>
        <w:spacing w:before="100" w:beforeAutospacing="1" w:after="100" w:afterAutospacing="1" w:line="240" w:lineRule="auto"/>
        <w:ind w:left="1800"/>
        <w:rPr>
          <w:rFonts w:ascii="Times New Roman" w:eastAsia="Times New Roman" w:hAnsi="Times New Roman" w:cs="Times New Roman"/>
          <w:kern w:val="0"/>
          <w:sz w:val="24"/>
          <w:szCs w:val="24"/>
          <w:lang w:eastAsia="fr-FR"/>
          <w14:ligatures w14:val="none"/>
        </w:rPr>
      </w:pPr>
      <w:r>
        <w:rPr>
          <w:rFonts w:ascii="Times New Roman" w:eastAsia="Times New Roman" w:hAnsi="Symbol" w:cs="Times New Roman"/>
          <w:kern w:val="0"/>
          <w:sz w:val="24"/>
          <w:szCs w:val="24"/>
          <w:lang w:eastAsia="fr-FR"/>
          <w14:ligatures w14:val="none"/>
        </w:rPr>
        <w:t>-</w:t>
      </w:r>
      <w:r w:rsidRPr="00A43E26">
        <w:rPr>
          <w:rFonts w:ascii="Times New Roman" w:eastAsia="Times New Roman" w:hAnsi="Times New Roman" w:cs="Times New Roman"/>
          <w:kern w:val="0"/>
          <w:sz w:val="24"/>
          <w:szCs w:val="24"/>
          <w:lang w:eastAsia="fr-FR"/>
          <w14:ligatures w14:val="none"/>
        </w:rPr>
        <w:t xml:space="preserve">  Les conditions </w:t>
      </w:r>
      <w:r>
        <w:rPr>
          <w:rFonts w:ascii="Times New Roman" w:eastAsia="Times New Roman" w:hAnsi="Times New Roman" w:cs="Times New Roman"/>
          <w:kern w:val="0"/>
          <w:sz w:val="24"/>
          <w:szCs w:val="24"/>
          <w:lang w:eastAsia="fr-FR"/>
          <w14:ligatures w14:val="none"/>
        </w:rPr>
        <w:t>sont</w:t>
      </w:r>
      <w:r w:rsidRPr="00A43E26">
        <w:rPr>
          <w:rFonts w:ascii="Times New Roman" w:eastAsia="Times New Roman" w:hAnsi="Times New Roman" w:cs="Times New Roman"/>
          <w:kern w:val="0"/>
          <w:sz w:val="24"/>
          <w:szCs w:val="24"/>
          <w:lang w:eastAsia="fr-FR"/>
          <w14:ligatures w14:val="none"/>
        </w:rPr>
        <w:t xml:space="preserve"> trop dangereuses pour des interventions directes dans la zone du désastre, car les masses de débris étaient encore instables. L’armée était déjà prête avec du matériel de pompage et de soutien logistique</w:t>
      </w:r>
      <w:r w:rsidR="00E51873" w:rsidRPr="00E51873">
        <w:rPr>
          <w:rFonts w:ascii="Times New Roman" w:eastAsia="Times New Roman" w:hAnsi="Times New Roman" w:cs="Times New Roman"/>
          <w:kern w:val="0"/>
          <w:sz w:val="24"/>
          <w:szCs w:val="24"/>
          <w:lang w:eastAsia="fr-FR"/>
          <w14:ligatures w14:val="none"/>
        </w:rPr>
        <w:t xml:space="preserve"> </w:t>
      </w:r>
      <w:r w:rsidR="00E51873" w:rsidRPr="00A43E26">
        <w:rPr>
          <w:rFonts w:ascii="Times New Roman" w:eastAsia="Times New Roman" w:hAnsi="Times New Roman" w:cs="Times New Roman"/>
          <w:kern w:val="0"/>
          <w:sz w:val="24"/>
          <w:szCs w:val="24"/>
          <w:lang w:eastAsia="fr-FR"/>
          <w14:ligatures w14:val="none"/>
        </w:rPr>
        <w:t xml:space="preserve">des moyens de surveillance et de monitoring </w:t>
      </w:r>
    </w:p>
    <w:p w14:paraId="737120FE" w14:textId="77777777" w:rsidR="00A43E26" w:rsidRPr="00A66AF6" w:rsidRDefault="00A43E26" w:rsidP="00A66AF6">
      <w:pPr>
        <w:pStyle w:val="Paragraphedeliste"/>
        <w:spacing w:before="100" w:beforeAutospacing="1" w:after="100" w:afterAutospacing="1" w:line="240" w:lineRule="auto"/>
        <w:ind w:left="1080"/>
        <w:rPr>
          <w:rFonts w:ascii="Times New Roman" w:eastAsia="Times New Roman" w:hAnsi="Times New Roman" w:cs="Times New Roman"/>
          <w:kern w:val="0"/>
          <w:sz w:val="24"/>
          <w:szCs w:val="24"/>
          <w:lang w:eastAsia="fr-FR"/>
          <w14:ligatures w14:val="none"/>
        </w:rPr>
      </w:pPr>
    </w:p>
    <w:p w14:paraId="299CD84F" w14:textId="5C14B90B" w:rsidR="00902671" w:rsidRDefault="00902671" w:rsidP="00A66AF6">
      <w:pPr>
        <w:pStyle w:val="Paragraphedeliste"/>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66AF6">
        <w:rPr>
          <w:rFonts w:ascii="Times New Roman" w:eastAsia="Times New Roman" w:hAnsi="Times New Roman" w:cs="Times New Roman"/>
          <w:b/>
          <w:bCs/>
          <w:kern w:val="0"/>
          <w:sz w:val="24"/>
          <w:szCs w:val="24"/>
          <w:lang w:eastAsia="fr-FR"/>
          <w14:ligatures w14:val="none"/>
        </w:rPr>
        <w:t xml:space="preserve">30 </w:t>
      </w:r>
      <w:r w:rsidR="00A66AF6" w:rsidRPr="00A66AF6">
        <w:rPr>
          <w:rFonts w:ascii="Times New Roman" w:eastAsia="Times New Roman" w:hAnsi="Times New Roman" w:cs="Times New Roman"/>
          <w:b/>
          <w:bCs/>
          <w:kern w:val="0"/>
          <w:sz w:val="24"/>
          <w:szCs w:val="24"/>
          <w:lang w:eastAsia="fr-FR"/>
          <w14:ligatures w14:val="none"/>
        </w:rPr>
        <w:t>mai :</w:t>
      </w:r>
      <w:r w:rsidRPr="00A66AF6">
        <w:rPr>
          <w:rFonts w:ascii="Times New Roman" w:eastAsia="Times New Roman" w:hAnsi="Times New Roman" w:cs="Times New Roman"/>
          <w:kern w:val="0"/>
          <w:sz w:val="24"/>
          <w:szCs w:val="24"/>
          <w:lang w:eastAsia="fr-FR"/>
          <w14:ligatures w14:val="none"/>
        </w:rPr>
        <w:t xml:space="preserve"> </w:t>
      </w:r>
      <w:r w:rsidR="006301B3">
        <w:rPr>
          <w:rFonts w:ascii="Times New Roman" w:eastAsia="Times New Roman" w:hAnsi="Times New Roman" w:cs="Times New Roman"/>
          <w:kern w:val="0"/>
          <w:sz w:val="24"/>
          <w:szCs w:val="24"/>
          <w:lang w:eastAsia="fr-FR"/>
          <w14:ligatures w14:val="none"/>
        </w:rPr>
        <w:t xml:space="preserve">arrêt de </w:t>
      </w:r>
      <w:r w:rsidRPr="00A66AF6">
        <w:rPr>
          <w:rFonts w:ascii="Times New Roman" w:eastAsia="Times New Roman" w:hAnsi="Times New Roman" w:cs="Times New Roman"/>
          <w:kern w:val="0"/>
          <w:sz w:val="24"/>
          <w:szCs w:val="24"/>
          <w:lang w:eastAsia="fr-FR"/>
          <w14:ligatures w14:val="none"/>
        </w:rPr>
        <w:t xml:space="preserve">la production d'électricité à la centrale hydroélectrique de </w:t>
      </w:r>
      <w:proofErr w:type="spellStart"/>
      <w:r w:rsidRPr="00A66AF6">
        <w:rPr>
          <w:rFonts w:ascii="Times New Roman" w:eastAsia="Times New Roman" w:hAnsi="Times New Roman" w:cs="Times New Roman"/>
          <w:kern w:val="0"/>
          <w:sz w:val="24"/>
          <w:szCs w:val="24"/>
          <w:lang w:eastAsia="fr-FR"/>
          <w14:ligatures w14:val="none"/>
        </w:rPr>
        <w:t>Lötschental</w:t>
      </w:r>
      <w:proofErr w:type="spellEnd"/>
      <w:r w:rsidRPr="00A66AF6">
        <w:rPr>
          <w:rFonts w:ascii="Times New Roman" w:eastAsia="Times New Roman" w:hAnsi="Times New Roman" w:cs="Times New Roman"/>
          <w:kern w:val="0"/>
          <w:sz w:val="24"/>
          <w:szCs w:val="24"/>
          <w:lang w:eastAsia="fr-FR"/>
          <w14:ligatures w14:val="none"/>
        </w:rPr>
        <w:t xml:space="preserve"> </w:t>
      </w:r>
      <w:r w:rsidR="006301B3">
        <w:rPr>
          <w:rFonts w:ascii="Times New Roman" w:eastAsia="Times New Roman" w:hAnsi="Times New Roman" w:cs="Times New Roman"/>
          <w:kern w:val="0"/>
          <w:sz w:val="24"/>
          <w:szCs w:val="24"/>
          <w:lang w:eastAsia="fr-FR"/>
          <w14:ligatures w14:val="none"/>
        </w:rPr>
        <w:t xml:space="preserve">(trop </w:t>
      </w:r>
      <w:r w:rsidR="006301B3" w:rsidRPr="00A66AF6">
        <w:rPr>
          <w:rFonts w:ascii="Times New Roman" w:eastAsia="Times New Roman" w:hAnsi="Times New Roman" w:cs="Times New Roman"/>
          <w:kern w:val="0"/>
          <w:sz w:val="24"/>
          <w:szCs w:val="24"/>
          <w:lang w:eastAsia="fr-FR"/>
          <w14:ligatures w14:val="none"/>
        </w:rPr>
        <w:t>de matières solides</w:t>
      </w:r>
      <w:r w:rsidR="006301B3">
        <w:rPr>
          <w:rFonts w:ascii="Times New Roman" w:eastAsia="Times New Roman" w:hAnsi="Times New Roman" w:cs="Times New Roman"/>
          <w:kern w:val="0"/>
          <w:sz w:val="24"/>
          <w:szCs w:val="24"/>
          <w:lang w:eastAsia="fr-FR"/>
          <w14:ligatures w14:val="none"/>
        </w:rPr>
        <w:t>)</w:t>
      </w:r>
    </w:p>
    <w:p w14:paraId="77258236" w14:textId="77777777" w:rsidR="006301B3" w:rsidRPr="006301B3" w:rsidRDefault="006301B3" w:rsidP="006301B3">
      <w:pPr>
        <w:pStyle w:val="Paragraphedeliste"/>
        <w:rPr>
          <w:rFonts w:ascii="Times New Roman" w:eastAsia="Times New Roman" w:hAnsi="Times New Roman" w:cs="Times New Roman"/>
          <w:kern w:val="0"/>
          <w:sz w:val="24"/>
          <w:szCs w:val="24"/>
          <w:lang w:eastAsia="fr-FR"/>
          <w14:ligatures w14:val="none"/>
        </w:rPr>
      </w:pPr>
    </w:p>
    <w:p w14:paraId="1E63D66B" w14:textId="340344F4" w:rsidR="006301B3" w:rsidRDefault="006301B3" w:rsidP="006301B3">
      <w:pPr>
        <w:pStyle w:val="Paragraphedeliste"/>
        <w:spacing w:before="100" w:beforeAutospacing="1" w:after="100" w:afterAutospacing="1" w:line="240" w:lineRule="auto"/>
        <w:ind w:left="1080"/>
        <w:rPr>
          <w:rFonts w:ascii="Times New Roman" w:eastAsia="Times New Roman" w:hAnsi="Times New Roman" w:cs="Times New Roman"/>
          <w:kern w:val="0"/>
          <w:sz w:val="24"/>
          <w:szCs w:val="24"/>
          <w:lang w:eastAsia="fr-FR"/>
          <w14:ligatures w14:val="none"/>
        </w:rPr>
      </w:pPr>
      <w:r w:rsidRPr="006301B3">
        <w:rPr>
          <w:rFonts w:ascii="Times New Roman" w:eastAsia="Times New Roman" w:hAnsi="Times New Roman" w:cs="Times New Roman"/>
          <w:kern w:val="0"/>
          <w:sz w:val="24"/>
          <w:szCs w:val="24"/>
          <w:lang w:eastAsia="fr-FR"/>
          <w14:ligatures w14:val="none"/>
        </w:rPr>
        <w:t xml:space="preserve">Les communes de </w:t>
      </w:r>
      <w:proofErr w:type="spellStart"/>
      <w:r w:rsidRPr="006301B3">
        <w:rPr>
          <w:rFonts w:ascii="Times New Roman" w:eastAsia="Times New Roman" w:hAnsi="Times New Roman" w:cs="Times New Roman"/>
          <w:kern w:val="0"/>
          <w:sz w:val="24"/>
          <w:szCs w:val="24"/>
          <w:lang w:eastAsia="fr-FR"/>
          <w14:ligatures w14:val="none"/>
        </w:rPr>
        <w:t>Gampel-Bratsch</w:t>
      </w:r>
      <w:proofErr w:type="spellEnd"/>
      <w:r w:rsidRPr="006301B3">
        <w:rPr>
          <w:rFonts w:ascii="Times New Roman" w:eastAsia="Times New Roman" w:hAnsi="Times New Roman" w:cs="Times New Roman"/>
          <w:kern w:val="0"/>
          <w:sz w:val="24"/>
          <w:szCs w:val="24"/>
          <w:lang w:eastAsia="fr-FR"/>
          <w14:ligatures w14:val="none"/>
        </w:rPr>
        <w:t xml:space="preserve"> et </w:t>
      </w:r>
      <w:proofErr w:type="spellStart"/>
      <w:r w:rsidRPr="006301B3">
        <w:rPr>
          <w:rFonts w:ascii="Times New Roman" w:eastAsia="Times New Roman" w:hAnsi="Times New Roman" w:cs="Times New Roman"/>
          <w:kern w:val="0"/>
          <w:sz w:val="24"/>
          <w:szCs w:val="24"/>
          <w:lang w:eastAsia="fr-FR"/>
          <w14:ligatures w14:val="none"/>
        </w:rPr>
        <w:t>Steg-Hohtenn</w:t>
      </w:r>
      <w:proofErr w:type="spellEnd"/>
      <w:r w:rsidRPr="006301B3">
        <w:rPr>
          <w:rFonts w:ascii="Times New Roman" w:eastAsia="Times New Roman" w:hAnsi="Times New Roman" w:cs="Times New Roman"/>
          <w:kern w:val="0"/>
          <w:sz w:val="24"/>
          <w:szCs w:val="24"/>
          <w:lang w:eastAsia="fr-FR"/>
          <w14:ligatures w14:val="none"/>
        </w:rPr>
        <w:t xml:space="preserve">, situées en aval, se </w:t>
      </w:r>
      <w:r w:rsidRPr="006301B3">
        <w:rPr>
          <w:rFonts w:ascii="Times New Roman" w:eastAsia="Times New Roman" w:hAnsi="Times New Roman" w:cs="Times New Roman"/>
          <w:kern w:val="0"/>
          <w:sz w:val="24"/>
          <w:szCs w:val="24"/>
          <w:lang w:eastAsia="fr-FR"/>
          <w14:ligatures w14:val="none"/>
        </w:rPr>
        <w:t>prépar</w:t>
      </w:r>
      <w:r>
        <w:rPr>
          <w:rFonts w:ascii="Times New Roman" w:eastAsia="Times New Roman" w:hAnsi="Times New Roman" w:cs="Times New Roman"/>
          <w:kern w:val="0"/>
          <w:sz w:val="24"/>
          <w:szCs w:val="24"/>
          <w:lang w:eastAsia="fr-FR"/>
          <w14:ligatures w14:val="none"/>
        </w:rPr>
        <w:t xml:space="preserve">ent </w:t>
      </w:r>
      <w:r w:rsidRPr="006301B3">
        <w:rPr>
          <w:rFonts w:ascii="Times New Roman" w:eastAsia="Times New Roman" w:hAnsi="Times New Roman" w:cs="Times New Roman"/>
          <w:kern w:val="0"/>
          <w:sz w:val="24"/>
          <w:szCs w:val="24"/>
          <w:lang w:eastAsia="fr-FR"/>
          <w14:ligatures w14:val="none"/>
        </w:rPr>
        <w:t>à</w:t>
      </w:r>
      <w:r w:rsidRPr="006301B3">
        <w:rPr>
          <w:rFonts w:ascii="Times New Roman" w:eastAsia="Times New Roman" w:hAnsi="Times New Roman" w:cs="Times New Roman"/>
          <w:kern w:val="0"/>
          <w:sz w:val="24"/>
          <w:szCs w:val="24"/>
          <w:lang w:eastAsia="fr-FR"/>
          <w14:ligatures w14:val="none"/>
        </w:rPr>
        <w:t xml:space="preserve"> une éventuelle évacuation des zones menacées</w:t>
      </w:r>
    </w:p>
    <w:p w14:paraId="7E1A8E4C" w14:textId="77777777" w:rsidR="006301B3" w:rsidRPr="006301B3" w:rsidRDefault="006301B3" w:rsidP="006301B3">
      <w:pPr>
        <w:pStyle w:val="Paragraphedeliste"/>
        <w:rPr>
          <w:rFonts w:ascii="Times New Roman" w:eastAsia="Times New Roman" w:hAnsi="Times New Roman" w:cs="Times New Roman"/>
          <w:kern w:val="0"/>
          <w:sz w:val="24"/>
          <w:szCs w:val="24"/>
          <w:lang w:eastAsia="fr-FR"/>
          <w14:ligatures w14:val="none"/>
        </w:rPr>
      </w:pPr>
    </w:p>
    <w:p w14:paraId="7B69C47C" w14:textId="05DED6B9" w:rsidR="006301B3" w:rsidRDefault="00AB4446" w:rsidP="00665FBD">
      <w:pPr>
        <w:pStyle w:val="Paragraphedeliste"/>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301B3">
        <w:rPr>
          <w:rFonts w:ascii="Times New Roman" w:eastAsia="Times New Roman" w:hAnsi="Times New Roman" w:cs="Times New Roman"/>
          <w:b/>
          <w:bCs/>
          <w:kern w:val="0"/>
          <w:sz w:val="24"/>
          <w:szCs w:val="24"/>
          <w:lang w:eastAsia="fr-FR"/>
          <w14:ligatures w14:val="none"/>
        </w:rPr>
        <w:t>31 mai</w:t>
      </w:r>
      <w:r w:rsidR="006301B3" w:rsidRPr="006301B3">
        <w:rPr>
          <w:rFonts w:ascii="Times New Roman" w:eastAsia="Times New Roman" w:hAnsi="Times New Roman" w:cs="Times New Roman"/>
          <w:kern w:val="0"/>
          <w:sz w:val="24"/>
          <w:szCs w:val="24"/>
          <w:lang w:eastAsia="fr-FR"/>
          <w14:ligatures w14:val="none"/>
        </w:rPr>
        <w:t xml:space="preserve"> : </w:t>
      </w:r>
      <w:r w:rsidR="005D71CA" w:rsidRPr="006301B3">
        <w:rPr>
          <w:rFonts w:ascii="Times New Roman" w:eastAsia="Times New Roman" w:hAnsi="Times New Roman" w:cs="Times New Roman"/>
          <w:kern w:val="0"/>
          <w:sz w:val="24"/>
          <w:szCs w:val="24"/>
          <w:lang w:eastAsia="fr-FR"/>
          <w14:ligatures w14:val="none"/>
        </w:rPr>
        <w:t>évacuation</w:t>
      </w:r>
      <w:r w:rsidR="006301B3" w:rsidRPr="006301B3">
        <w:rPr>
          <w:rFonts w:ascii="Times New Roman" w:eastAsia="Times New Roman" w:hAnsi="Times New Roman" w:cs="Times New Roman"/>
          <w:kern w:val="0"/>
          <w:sz w:val="24"/>
          <w:szCs w:val="24"/>
          <w:lang w:eastAsia="fr-FR"/>
          <w14:ligatures w14:val="none"/>
        </w:rPr>
        <w:t xml:space="preserve"> du </w:t>
      </w:r>
      <w:r w:rsidRPr="006301B3">
        <w:rPr>
          <w:rFonts w:ascii="Times New Roman" w:eastAsia="Times New Roman" w:hAnsi="Times New Roman" w:cs="Times New Roman"/>
          <w:kern w:val="0"/>
          <w:sz w:val="24"/>
          <w:szCs w:val="24"/>
          <w:lang w:eastAsia="fr-FR"/>
          <w14:ligatures w14:val="none"/>
        </w:rPr>
        <w:t xml:space="preserve">personnel de l'hôtel </w:t>
      </w:r>
      <w:proofErr w:type="spellStart"/>
      <w:r w:rsidRPr="006301B3">
        <w:rPr>
          <w:rFonts w:ascii="Times New Roman" w:eastAsia="Times New Roman" w:hAnsi="Times New Roman" w:cs="Times New Roman"/>
          <w:kern w:val="0"/>
          <w:sz w:val="24"/>
          <w:szCs w:val="24"/>
          <w:lang w:eastAsia="fr-FR"/>
          <w14:ligatures w14:val="none"/>
        </w:rPr>
        <w:t>Fafleralp</w:t>
      </w:r>
      <w:proofErr w:type="spellEnd"/>
      <w:r w:rsidRPr="006301B3">
        <w:rPr>
          <w:rFonts w:ascii="Times New Roman" w:eastAsia="Times New Roman" w:hAnsi="Times New Roman" w:cs="Times New Roman"/>
          <w:kern w:val="0"/>
          <w:sz w:val="24"/>
          <w:szCs w:val="24"/>
          <w:lang w:eastAsia="fr-FR"/>
          <w14:ligatures w14:val="none"/>
        </w:rPr>
        <w:t xml:space="preserve"> </w:t>
      </w:r>
    </w:p>
    <w:p w14:paraId="5E9D2049" w14:textId="77777777" w:rsidR="006301B3" w:rsidRPr="006301B3" w:rsidRDefault="006301B3" w:rsidP="006301B3">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F465929" w14:textId="66A4A64F" w:rsidR="00EB7C16" w:rsidRPr="006301B3" w:rsidRDefault="00EB7C16" w:rsidP="00665FBD">
      <w:pPr>
        <w:pStyle w:val="Paragraphedeliste"/>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301B3">
        <w:rPr>
          <w:rFonts w:ascii="Times New Roman" w:eastAsia="Times New Roman" w:hAnsi="Times New Roman" w:cs="Times New Roman"/>
          <w:b/>
          <w:bCs/>
          <w:kern w:val="0"/>
          <w:sz w:val="24"/>
          <w:szCs w:val="24"/>
          <w:lang w:eastAsia="fr-FR"/>
          <w14:ligatures w14:val="none"/>
        </w:rPr>
        <w:t>29 mai 2025</w:t>
      </w:r>
      <w:r w:rsidRPr="00EB7C16">
        <w:t xml:space="preserve"> </w:t>
      </w:r>
      <w:r w:rsidRPr="006301B3">
        <w:rPr>
          <w:rFonts w:ascii="Times New Roman" w:eastAsia="Times New Roman" w:hAnsi="Times New Roman" w:cs="Times New Roman"/>
          <w:b/>
          <w:bCs/>
          <w:kern w:val="0"/>
          <w:sz w:val="24"/>
          <w:szCs w:val="24"/>
          <w:lang w:eastAsia="fr-FR"/>
          <w14:ligatures w14:val="none"/>
        </w:rPr>
        <w:t>au 26 juin 2025</w:t>
      </w:r>
      <w:r w:rsidRPr="006301B3">
        <w:rPr>
          <w:rFonts w:ascii="Times New Roman" w:eastAsia="Times New Roman" w:hAnsi="Times New Roman" w:cs="Times New Roman"/>
          <w:b/>
          <w:bCs/>
          <w:kern w:val="0"/>
          <w:sz w:val="24"/>
          <w:szCs w:val="24"/>
          <w:lang w:eastAsia="fr-FR"/>
          <w14:ligatures w14:val="none"/>
        </w:rPr>
        <w:t> :</w:t>
      </w:r>
      <w:r w:rsidRPr="006301B3">
        <w:rPr>
          <w:rFonts w:ascii="Times New Roman" w:eastAsia="Times New Roman" w:hAnsi="Times New Roman" w:cs="Times New Roman"/>
          <w:kern w:val="0"/>
          <w:sz w:val="24"/>
          <w:szCs w:val="24"/>
          <w:lang w:eastAsia="fr-FR"/>
          <w14:ligatures w14:val="none"/>
        </w:rPr>
        <w:t xml:space="preserve"> Le canton du </w:t>
      </w:r>
      <w:r w:rsidR="006301B3" w:rsidRPr="006301B3">
        <w:rPr>
          <w:rFonts w:ascii="Times New Roman" w:eastAsia="Times New Roman" w:hAnsi="Times New Roman" w:cs="Times New Roman"/>
          <w:kern w:val="0"/>
          <w:sz w:val="24"/>
          <w:szCs w:val="24"/>
          <w:lang w:eastAsia="fr-FR"/>
          <w14:ligatures w14:val="none"/>
        </w:rPr>
        <w:t>Valais demande</w:t>
      </w:r>
      <w:r w:rsidRPr="006301B3">
        <w:rPr>
          <w:rFonts w:ascii="Times New Roman" w:eastAsia="Times New Roman" w:hAnsi="Times New Roman" w:cs="Times New Roman"/>
          <w:kern w:val="0"/>
          <w:sz w:val="24"/>
          <w:szCs w:val="24"/>
          <w:lang w:eastAsia="fr-FR"/>
          <w14:ligatures w14:val="none"/>
        </w:rPr>
        <w:t xml:space="preserve"> l’aide de l’armée (car les moyens civils étaient insuffisants).</w:t>
      </w:r>
    </w:p>
    <w:p w14:paraId="37A85784" w14:textId="42151348" w:rsidR="00EB7C16" w:rsidRDefault="00EB7C16" w:rsidP="00EB7C16">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B7C16">
        <w:rPr>
          <w:rFonts w:ascii="Times New Roman" w:eastAsia="Times New Roman" w:hAnsi="Times New Roman" w:cs="Times New Roman"/>
          <w:kern w:val="0"/>
          <w:sz w:val="24"/>
          <w:szCs w:val="24"/>
          <w:lang w:eastAsia="fr-FR"/>
          <w14:ligatures w14:val="none"/>
        </w:rPr>
        <w:t>Jusqu’à 90 militaires ont été mobilisés pour intervenir sur le terrain. Leurs missions comprenaient le déblaiement de la boue et des débris, le pompage de l’eau ainsi que le transport par hélicoptère. Ils ont également assuré des opérations de surveillance et de reconnaissance aérienne, tout en participant à la gestion du trafic</w:t>
      </w:r>
      <w:r w:rsidR="00704B14">
        <w:rPr>
          <w:rFonts w:ascii="Times New Roman" w:eastAsia="Times New Roman" w:hAnsi="Times New Roman" w:cs="Times New Roman"/>
          <w:kern w:val="0"/>
          <w:sz w:val="24"/>
          <w:szCs w:val="24"/>
          <w:lang w:eastAsia="fr-FR"/>
          <w14:ligatures w14:val="none"/>
        </w:rPr>
        <w:t>.</w:t>
      </w:r>
    </w:p>
    <w:p w14:paraId="38EEA334" w14:textId="77777777" w:rsidR="00AB4446" w:rsidRDefault="00AB4446" w:rsidP="00EB7C16">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E5971A8" w14:textId="7760000B" w:rsidR="00704B14" w:rsidRDefault="00AB4446" w:rsidP="00EB7C16">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B4446">
        <w:rPr>
          <w:rFonts w:ascii="Times New Roman" w:eastAsia="Times New Roman" w:hAnsi="Times New Roman" w:cs="Times New Roman"/>
          <w:kern w:val="0"/>
          <w:sz w:val="24"/>
          <w:szCs w:val="24"/>
          <w:lang w:eastAsia="fr-FR"/>
          <w14:ligatures w14:val="none"/>
        </w:rPr>
        <w:t xml:space="preserve">Une barrière flottante a été installée à l'entrée du cône de débris de la rivière </w:t>
      </w:r>
      <w:proofErr w:type="spellStart"/>
      <w:r w:rsidRPr="00AB4446">
        <w:rPr>
          <w:rFonts w:ascii="Times New Roman" w:eastAsia="Times New Roman" w:hAnsi="Times New Roman" w:cs="Times New Roman"/>
          <w:kern w:val="0"/>
          <w:sz w:val="24"/>
          <w:szCs w:val="24"/>
          <w:lang w:eastAsia="fr-FR"/>
          <w14:ligatures w14:val="none"/>
        </w:rPr>
        <w:t>Lonza</w:t>
      </w:r>
      <w:proofErr w:type="spellEnd"/>
      <w:r w:rsidRPr="00AB4446">
        <w:rPr>
          <w:rFonts w:ascii="Times New Roman" w:eastAsia="Times New Roman" w:hAnsi="Times New Roman" w:cs="Times New Roman"/>
          <w:kern w:val="0"/>
          <w:sz w:val="24"/>
          <w:szCs w:val="24"/>
          <w:lang w:eastAsia="fr-FR"/>
          <w14:ligatures w14:val="none"/>
        </w:rPr>
        <w:t xml:space="preserve"> afin d'empêcher l'obstruction du chenal creusé par celle-ci. Des arbres déracinés ont été récupérés par hélicoptère dans le lit de la rivière </w:t>
      </w:r>
      <w:proofErr w:type="spellStart"/>
      <w:r w:rsidRPr="00AB4446">
        <w:rPr>
          <w:rFonts w:ascii="Times New Roman" w:eastAsia="Times New Roman" w:hAnsi="Times New Roman" w:cs="Times New Roman"/>
          <w:kern w:val="0"/>
          <w:sz w:val="24"/>
          <w:szCs w:val="24"/>
          <w:lang w:eastAsia="fr-FR"/>
          <w14:ligatures w14:val="none"/>
        </w:rPr>
        <w:t>Lonza</w:t>
      </w:r>
      <w:proofErr w:type="spellEnd"/>
    </w:p>
    <w:p w14:paraId="7B3FBE8F" w14:textId="77777777" w:rsidR="00726D6D" w:rsidRDefault="00726D6D" w:rsidP="00EB7C16">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667F4C2" w14:textId="7387E599" w:rsidR="00726D6D" w:rsidRPr="00704B14" w:rsidRDefault="00726D6D" w:rsidP="00726D6D">
      <w:pPr>
        <w:pStyle w:val="Paragraphedeliste"/>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726D6D">
        <w:rPr>
          <w:rFonts w:ascii="Times New Roman" w:eastAsia="Times New Roman" w:hAnsi="Times New Roman" w:cs="Times New Roman"/>
          <w:b/>
          <w:bCs/>
          <w:kern w:val="0"/>
          <w:sz w:val="24"/>
          <w:szCs w:val="24"/>
          <w:lang w:eastAsia="fr-FR"/>
          <w14:ligatures w14:val="none"/>
        </w:rPr>
        <w:t>30 mai 2025 :</w:t>
      </w:r>
      <w:r w:rsidRPr="00726D6D">
        <w:rPr>
          <w:rFonts w:ascii="Times New Roman" w:eastAsia="Times New Roman" w:hAnsi="Times New Roman" w:cs="Times New Roman"/>
          <w:kern w:val="0"/>
          <w:sz w:val="24"/>
          <w:szCs w:val="24"/>
          <w:lang w:eastAsia="fr-FR"/>
          <w14:ligatures w14:val="none"/>
        </w:rPr>
        <w:t xml:space="preserve"> </w:t>
      </w:r>
      <w:r w:rsidRPr="00726D6D">
        <w:rPr>
          <w:rFonts w:ascii="Times New Roman" w:eastAsia="Times New Roman" w:hAnsi="Times New Roman" w:cs="Times New Roman"/>
          <w:kern w:val="0"/>
          <w:sz w:val="24"/>
          <w:szCs w:val="24"/>
          <w:lang w:eastAsia="fr-FR"/>
          <w14:ligatures w14:val="none"/>
        </w:rPr>
        <w:t>l’eau réussi</w:t>
      </w:r>
      <w:r w:rsidRPr="00726D6D">
        <w:rPr>
          <w:rFonts w:ascii="Times New Roman" w:eastAsia="Times New Roman" w:hAnsi="Times New Roman" w:cs="Times New Roman"/>
          <w:kern w:val="0"/>
          <w:sz w:val="24"/>
          <w:szCs w:val="24"/>
          <w:lang w:eastAsia="fr-FR"/>
          <w14:ligatures w14:val="none"/>
        </w:rPr>
        <w:t xml:space="preserve"> à traverser toute la longueur du cône d’éboulis, rétablissant une certaine circulation de la rivière à travers les matériaux déposés</w:t>
      </w:r>
    </w:p>
    <w:p w14:paraId="141B03F9" w14:textId="77777777" w:rsidR="00704B14" w:rsidRPr="00EB7C16" w:rsidRDefault="00704B14" w:rsidP="00EB7C16">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907527D" w14:textId="67FC3BC6" w:rsidR="00EB7C16" w:rsidRDefault="00704B14" w:rsidP="00704B14">
      <w:pPr>
        <w:pStyle w:val="Paragraphedeliste"/>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704B14">
        <w:rPr>
          <w:rFonts w:ascii="Times New Roman" w:eastAsia="Times New Roman" w:hAnsi="Times New Roman" w:cs="Times New Roman"/>
          <w:b/>
          <w:bCs/>
          <w:kern w:val="0"/>
          <w:sz w:val="24"/>
          <w:szCs w:val="24"/>
          <w:lang w:eastAsia="fr-FR"/>
          <w14:ligatures w14:val="none"/>
        </w:rPr>
        <w:t>6</w:t>
      </w:r>
      <w:r w:rsidRPr="006301B3">
        <w:rPr>
          <w:rFonts w:ascii="Times New Roman" w:eastAsia="Times New Roman" w:hAnsi="Times New Roman" w:cs="Times New Roman"/>
          <w:b/>
          <w:bCs/>
          <w:kern w:val="0"/>
          <w:sz w:val="24"/>
          <w:szCs w:val="24"/>
          <w:lang w:eastAsia="fr-FR"/>
          <w14:ligatures w14:val="none"/>
        </w:rPr>
        <w:t xml:space="preserve"> juin à midi</w:t>
      </w:r>
      <w:r w:rsidRPr="006301B3">
        <w:rPr>
          <w:rFonts w:ascii="Times New Roman" w:hAnsi="Times New Roman" w:cs="Times New Roman"/>
          <w:sz w:val="24"/>
          <w:szCs w:val="24"/>
        </w:rPr>
        <w:t xml:space="preserve"> : </w:t>
      </w:r>
      <w:r w:rsidRPr="006301B3">
        <w:rPr>
          <w:rFonts w:ascii="Times New Roman" w:eastAsia="Times New Roman" w:hAnsi="Times New Roman" w:cs="Times New Roman"/>
          <w:kern w:val="0"/>
          <w:sz w:val="24"/>
          <w:szCs w:val="24"/>
          <w:lang w:eastAsia="fr-FR"/>
          <w14:ligatures w14:val="none"/>
        </w:rPr>
        <w:t>levée</w:t>
      </w:r>
      <w:r w:rsidRPr="006301B3">
        <w:rPr>
          <w:rFonts w:ascii="Times New Roman" w:eastAsia="Times New Roman" w:hAnsi="Times New Roman" w:cs="Times New Roman"/>
          <w:kern w:val="0"/>
          <w:sz w:val="24"/>
          <w:szCs w:val="24"/>
          <w:lang w:eastAsia="fr-FR"/>
          <w14:ligatures w14:val="none"/>
        </w:rPr>
        <w:t xml:space="preserve"> de l’</w:t>
      </w:r>
      <w:r w:rsidRPr="006301B3">
        <w:rPr>
          <w:rFonts w:ascii="Times New Roman" w:hAnsi="Times New Roman" w:cs="Times New Roman"/>
          <w:sz w:val="24"/>
          <w:szCs w:val="24"/>
        </w:rPr>
        <w:t>évacuation</w:t>
      </w:r>
      <w:r w:rsidRPr="006301B3">
        <w:rPr>
          <w:rFonts w:ascii="Times New Roman" w:eastAsia="Times New Roman" w:hAnsi="Times New Roman" w:cs="Times New Roman"/>
          <w:kern w:val="0"/>
          <w:sz w:val="24"/>
          <w:szCs w:val="24"/>
          <w:lang w:eastAsia="fr-FR"/>
          <w14:ligatures w14:val="none"/>
        </w:rPr>
        <w:t xml:space="preserve"> de </w:t>
      </w:r>
      <w:proofErr w:type="spellStart"/>
      <w:r w:rsidRPr="006301B3">
        <w:rPr>
          <w:rFonts w:ascii="Times New Roman" w:eastAsia="Times New Roman" w:hAnsi="Times New Roman" w:cs="Times New Roman"/>
          <w:kern w:val="0"/>
          <w:sz w:val="24"/>
          <w:szCs w:val="24"/>
          <w:lang w:eastAsia="fr-FR"/>
          <w14:ligatures w14:val="none"/>
        </w:rPr>
        <w:t>Wiler</w:t>
      </w:r>
      <w:proofErr w:type="spellEnd"/>
      <w:r w:rsidRPr="006301B3">
        <w:rPr>
          <w:rFonts w:ascii="Times New Roman" w:eastAsia="Times New Roman" w:hAnsi="Times New Roman" w:cs="Times New Roman"/>
          <w:kern w:val="0"/>
          <w:sz w:val="24"/>
          <w:szCs w:val="24"/>
          <w:lang w:eastAsia="fr-FR"/>
          <w14:ligatures w14:val="none"/>
        </w:rPr>
        <w:t xml:space="preserve">, </w:t>
      </w:r>
      <w:proofErr w:type="spellStart"/>
      <w:r w:rsidRPr="006301B3">
        <w:rPr>
          <w:rFonts w:ascii="Times New Roman" w:eastAsia="Times New Roman" w:hAnsi="Times New Roman" w:cs="Times New Roman"/>
          <w:kern w:val="0"/>
          <w:sz w:val="24"/>
          <w:szCs w:val="24"/>
          <w:lang w:eastAsia="fr-FR"/>
          <w14:ligatures w14:val="none"/>
        </w:rPr>
        <w:t>Kippel</w:t>
      </w:r>
      <w:proofErr w:type="spellEnd"/>
      <w:r w:rsidRPr="006301B3">
        <w:rPr>
          <w:rFonts w:ascii="Times New Roman" w:eastAsia="Times New Roman" w:hAnsi="Times New Roman" w:cs="Times New Roman"/>
          <w:kern w:val="0"/>
          <w:sz w:val="24"/>
          <w:szCs w:val="24"/>
          <w:lang w:eastAsia="fr-FR"/>
          <w14:ligatures w14:val="none"/>
        </w:rPr>
        <w:t xml:space="preserve"> et </w:t>
      </w:r>
      <w:proofErr w:type="spellStart"/>
      <w:r w:rsidRPr="006301B3">
        <w:rPr>
          <w:rFonts w:ascii="Times New Roman" w:eastAsia="Times New Roman" w:hAnsi="Times New Roman" w:cs="Times New Roman"/>
          <w:kern w:val="0"/>
          <w:sz w:val="24"/>
          <w:szCs w:val="24"/>
          <w:lang w:eastAsia="fr-FR"/>
          <w14:ligatures w14:val="none"/>
        </w:rPr>
        <w:t>Ferden</w:t>
      </w:r>
      <w:proofErr w:type="spellEnd"/>
      <w:r w:rsidRPr="006301B3">
        <w:rPr>
          <w:rFonts w:ascii="Times New Roman" w:eastAsia="Times New Roman" w:hAnsi="Times New Roman" w:cs="Times New Roman"/>
          <w:kern w:val="0"/>
          <w:sz w:val="24"/>
          <w:szCs w:val="24"/>
          <w:lang w:eastAsia="fr-FR"/>
          <w14:ligatures w14:val="none"/>
        </w:rPr>
        <w:t xml:space="preserve"> </w:t>
      </w:r>
    </w:p>
    <w:p w14:paraId="7DF80628" w14:textId="3C05D578" w:rsidR="00AB4446" w:rsidRDefault="00AB4446" w:rsidP="00704B14">
      <w:pPr>
        <w:pStyle w:val="Paragraphedeliste"/>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B4446">
        <w:rPr>
          <w:rFonts w:ascii="Times New Roman" w:eastAsia="Times New Roman" w:hAnsi="Times New Roman" w:cs="Times New Roman"/>
          <w:b/>
          <w:bCs/>
          <w:kern w:val="0"/>
          <w:sz w:val="24"/>
          <w:szCs w:val="24"/>
          <w:lang w:eastAsia="fr-FR"/>
          <w14:ligatures w14:val="none"/>
        </w:rPr>
        <w:t>6 juin à 23 h</w:t>
      </w:r>
      <w:r>
        <w:rPr>
          <w:rFonts w:ascii="Times New Roman" w:eastAsia="Times New Roman" w:hAnsi="Times New Roman" w:cs="Times New Roman"/>
          <w:kern w:val="0"/>
          <w:sz w:val="24"/>
          <w:szCs w:val="24"/>
          <w:lang w:eastAsia="fr-FR"/>
          <w14:ligatures w14:val="none"/>
        </w:rPr>
        <w:t xml:space="preserve"> : </w:t>
      </w:r>
      <w:r w:rsidRPr="00AB4446">
        <w:rPr>
          <w:rFonts w:ascii="Times New Roman" w:eastAsia="Times New Roman" w:hAnsi="Times New Roman" w:cs="Times New Roman"/>
          <w:kern w:val="0"/>
          <w:sz w:val="24"/>
          <w:szCs w:val="24"/>
          <w:lang w:eastAsia="fr-FR"/>
          <w14:ligatures w14:val="none"/>
        </w:rPr>
        <w:t xml:space="preserve">la route de </w:t>
      </w:r>
      <w:proofErr w:type="spellStart"/>
      <w:r w:rsidRPr="00AB4446">
        <w:rPr>
          <w:rFonts w:ascii="Times New Roman" w:eastAsia="Times New Roman" w:hAnsi="Times New Roman" w:cs="Times New Roman"/>
          <w:kern w:val="0"/>
          <w:sz w:val="24"/>
          <w:szCs w:val="24"/>
          <w:lang w:eastAsia="fr-FR"/>
          <w14:ligatures w14:val="none"/>
        </w:rPr>
        <w:t>Goppenstein</w:t>
      </w:r>
      <w:proofErr w:type="spellEnd"/>
      <w:r w:rsidRPr="00AB4446">
        <w:rPr>
          <w:rFonts w:ascii="Times New Roman" w:eastAsia="Times New Roman" w:hAnsi="Times New Roman" w:cs="Times New Roman"/>
          <w:kern w:val="0"/>
          <w:sz w:val="24"/>
          <w:szCs w:val="24"/>
          <w:lang w:eastAsia="fr-FR"/>
          <w14:ligatures w14:val="none"/>
        </w:rPr>
        <w:t xml:space="preserve"> à </w:t>
      </w:r>
      <w:proofErr w:type="spellStart"/>
      <w:r w:rsidRPr="00AB4446">
        <w:rPr>
          <w:rFonts w:ascii="Times New Roman" w:eastAsia="Times New Roman" w:hAnsi="Times New Roman" w:cs="Times New Roman"/>
          <w:kern w:val="0"/>
          <w:sz w:val="24"/>
          <w:szCs w:val="24"/>
          <w:lang w:eastAsia="fr-FR"/>
          <w14:ligatures w14:val="none"/>
        </w:rPr>
        <w:t>Wiler</w:t>
      </w:r>
      <w:proofErr w:type="spellEnd"/>
      <w:r w:rsidRPr="00AB4446">
        <w:rPr>
          <w:rFonts w:ascii="Times New Roman" w:eastAsia="Times New Roman" w:hAnsi="Times New Roman" w:cs="Times New Roman"/>
          <w:kern w:val="0"/>
          <w:sz w:val="24"/>
          <w:szCs w:val="24"/>
          <w:lang w:eastAsia="fr-FR"/>
          <w14:ligatures w14:val="none"/>
        </w:rPr>
        <w:t xml:space="preserve"> a été rouverte à la circulation privée, rendant ainsi la partie basse de la vallée à nouveau accessible au tourisme</w:t>
      </w:r>
    </w:p>
    <w:p w14:paraId="383C695E" w14:textId="2C22A4F3" w:rsidR="00FE4C80" w:rsidRPr="002A4B2E" w:rsidRDefault="00E51873" w:rsidP="00360C01">
      <w:pPr>
        <w:pStyle w:val="Paragraphedeliste"/>
        <w:numPr>
          <w:ilvl w:val="0"/>
          <w:numId w:val="18"/>
        </w:numPr>
        <w:spacing w:before="100" w:beforeAutospacing="1" w:after="100" w:afterAutospacing="1" w:line="240" w:lineRule="auto"/>
        <w:rPr>
          <w:rFonts w:eastAsia="Times New Roman"/>
          <w:lang w:eastAsia="fr-FR"/>
        </w:rPr>
      </w:pPr>
      <w:r w:rsidRPr="002A4B2E">
        <w:rPr>
          <w:rFonts w:ascii="Times New Roman" w:eastAsia="Times New Roman" w:hAnsi="Times New Roman" w:cs="Times New Roman"/>
          <w:b/>
          <w:bCs/>
          <w:kern w:val="0"/>
          <w:sz w:val="24"/>
          <w:szCs w:val="24"/>
          <w:lang w:eastAsia="fr-FR"/>
          <w14:ligatures w14:val="none"/>
        </w:rPr>
        <w:t>20 juin 2025</w:t>
      </w:r>
      <w:r w:rsidR="002A4B2E" w:rsidRPr="002A4B2E">
        <w:rPr>
          <w:rFonts w:ascii="Times New Roman" w:eastAsia="Times New Roman" w:hAnsi="Times New Roman" w:cs="Times New Roman"/>
          <w:b/>
          <w:bCs/>
          <w:kern w:val="0"/>
          <w:sz w:val="24"/>
          <w:szCs w:val="24"/>
          <w:lang w:eastAsia="fr-FR"/>
          <w14:ligatures w14:val="none"/>
        </w:rPr>
        <w:t> ;</w:t>
      </w:r>
      <w:r w:rsidRPr="002A4B2E">
        <w:rPr>
          <w:rFonts w:ascii="Times New Roman" w:eastAsia="Times New Roman" w:hAnsi="Times New Roman" w:cs="Times New Roman"/>
          <w:kern w:val="0"/>
          <w:sz w:val="24"/>
          <w:szCs w:val="24"/>
          <w:lang w:eastAsia="fr-FR"/>
          <w14:ligatures w14:val="none"/>
        </w:rPr>
        <w:t xml:space="preserve"> déblaie</w:t>
      </w:r>
      <w:r w:rsidRPr="002A4B2E">
        <w:rPr>
          <w:rFonts w:ascii="Times New Roman" w:eastAsia="Times New Roman" w:hAnsi="Times New Roman" w:cs="Times New Roman"/>
          <w:kern w:val="0"/>
          <w:sz w:val="24"/>
          <w:szCs w:val="24"/>
          <w:lang w:eastAsia="fr-FR"/>
          <w14:ligatures w14:val="none"/>
        </w:rPr>
        <w:t xml:space="preserve">ment </w:t>
      </w:r>
      <w:r w:rsidRPr="002A4B2E">
        <w:rPr>
          <w:rFonts w:ascii="Times New Roman" w:eastAsia="Times New Roman" w:hAnsi="Times New Roman" w:cs="Times New Roman"/>
          <w:kern w:val="0"/>
          <w:sz w:val="24"/>
          <w:szCs w:val="24"/>
          <w:lang w:eastAsia="fr-FR"/>
          <w14:ligatures w14:val="none"/>
        </w:rPr>
        <w:t xml:space="preserve">du bois flotté et des débris dans le lac </w:t>
      </w:r>
      <w:r w:rsidRPr="002A4B2E">
        <w:rPr>
          <w:rFonts w:eastAsia="Times New Roman"/>
          <w:lang w:eastAsia="fr-FR"/>
        </w:rPr>
        <w:t>5</w:t>
      </w:r>
      <w:r w:rsidR="00FE4C80" w:rsidRPr="002A4B2E">
        <w:rPr>
          <w:rFonts w:eastAsia="Times New Roman"/>
          <w:lang w:eastAsia="fr-FR"/>
        </w:rPr>
        <w:t>. Bilan et impacts</w:t>
      </w:r>
    </w:p>
    <w:p w14:paraId="645E0A45" w14:textId="438ADAF4" w:rsidR="00D33D57" w:rsidRDefault="00D33D57" w:rsidP="00D33D57">
      <w:pPr>
        <w:pStyle w:val="Titre1"/>
        <w:rPr>
          <w:rFonts w:eastAsia="Times New Roman"/>
          <w:lang w:eastAsia="fr-FR"/>
        </w:rPr>
      </w:pPr>
      <w:r>
        <w:rPr>
          <w:rFonts w:eastAsia="Times New Roman"/>
          <w:lang w:eastAsia="fr-FR"/>
        </w:rPr>
        <w:t>5</w:t>
      </w:r>
      <w:r w:rsidRPr="00D33D57">
        <w:rPr>
          <w:rFonts w:eastAsia="Times New Roman"/>
          <w:lang w:eastAsia="fr-FR"/>
        </w:rPr>
        <w:t xml:space="preserve">. </w:t>
      </w:r>
      <w:r>
        <w:rPr>
          <w:rFonts w:eastAsia="Times New Roman"/>
          <w:lang w:eastAsia="fr-FR"/>
        </w:rPr>
        <w:t xml:space="preserve">Bilan </w:t>
      </w:r>
    </w:p>
    <w:p w14:paraId="4D6DA6E3" w14:textId="40E32061" w:rsidR="00034E2B" w:rsidRPr="00034E2B" w:rsidRDefault="00034E2B" w:rsidP="006301B3">
      <w:pPr>
        <w:spacing w:after="0" w:line="240" w:lineRule="auto"/>
        <w:jc w:val="both"/>
        <w:rPr>
          <w:rFonts w:ascii="Times New Roman" w:eastAsia="Times New Roman" w:hAnsi="Times New Roman" w:cs="Times New Roman"/>
          <w:kern w:val="0"/>
          <w:sz w:val="24"/>
          <w:szCs w:val="24"/>
          <w:lang w:eastAsia="fr-FR"/>
          <w14:ligatures w14:val="none"/>
        </w:rPr>
      </w:pPr>
      <w:r w:rsidRPr="00034E2B">
        <w:rPr>
          <w:rFonts w:ascii="Times New Roman" w:eastAsia="Times New Roman" w:hAnsi="Times New Roman" w:cs="Times New Roman"/>
          <w:kern w:val="0"/>
          <w:sz w:val="24"/>
          <w:szCs w:val="24"/>
          <w:lang w:eastAsia="fr-FR"/>
          <w14:ligatures w14:val="none"/>
        </w:rPr>
        <w:t>Un</w:t>
      </w:r>
      <w:r w:rsidRPr="00034E2B">
        <w:rPr>
          <w:rFonts w:ascii="Times New Roman" w:eastAsia="Times New Roman" w:hAnsi="Times New Roman" w:cs="Times New Roman"/>
          <w:kern w:val="0"/>
          <w:sz w:val="24"/>
          <w:szCs w:val="24"/>
          <w:lang w:eastAsia="fr-FR"/>
          <w14:ligatures w14:val="none"/>
        </w:rPr>
        <w:t xml:space="preserve"> berger de 64 ans, qui s’occupait de ses animaux à l’extérieur de la zone d’évacuation officielle, est resté sur place. Lors de l’effondrement massif de roches, de glace et de débris, il a été surpris par la catastrophe et tué.</w:t>
      </w:r>
    </w:p>
    <w:p w14:paraId="31CED2B2" w14:textId="02A829AF" w:rsidR="00034E2B" w:rsidRDefault="00034E2B" w:rsidP="006301B3">
      <w:pPr>
        <w:spacing w:after="0" w:line="240" w:lineRule="auto"/>
        <w:jc w:val="both"/>
        <w:rPr>
          <w:rFonts w:ascii="Times New Roman" w:eastAsia="Times New Roman" w:hAnsi="Times New Roman" w:cs="Times New Roman"/>
          <w:kern w:val="0"/>
          <w:sz w:val="24"/>
          <w:szCs w:val="24"/>
          <w:lang w:eastAsia="fr-FR"/>
          <w14:ligatures w14:val="none"/>
        </w:rPr>
      </w:pPr>
      <w:r w:rsidRPr="00034E2B">
        <w:rPr>
          <w:rFonts w:ascii="Times New Roman" w:eastAsia="Times New Roman" w:hAnsi="Times New Roman" w:cs="Times New Roman"/>
          <w:kern w:val="0"/>
          <w:sz w:val="24"/>
          <w:szCs w:val="24"/>
          <w:lang w:eastAsia="fr-FR"/>
          <w14:ligatures w14:val="none"/>
        </w:rPr>
        <w:t>Son étable était située à environ 300 mètres en dehors de la zone évacuée, mais la taille du glissement a été bien plus grande que prévu, et les masses de débris ont dépassé les zones jugées à risque par les modèles préliminaires.</w:t>
      </w:r>
    </w:p>
    <w:p w14:paraId="1D6411D9" w14:textId="1DFC6FCD" w:rsidR="00902671" w:rsidRPr="00034E2B" w:rsidRDefault="00902671" w:rsidP="006301B3">
      <w:pPr>
        <w:spacing w:after="0" w:line="240" w:lineRule="auto"/>
        <w:jc w:val="both"/>
        <w:rPr>
          <w:rFonts w:ascii="Times New Roman" w:hAnsi="Times New Roman" w:cs="Times New Roman"/>
          <w:sz w:val="24"/>
          <w:szCs w:val="24"/>
        </w:rPr>
      </w:pPr>
      <w:r w:rsidRPr="00034E2B">
        <w:rPr>
          <w:rFonts w:ascii="Times New Roman" w:eastAsia="Times New Roman" w:hAnsi="Times New Roman" w:cs="Times New Roman"/>
          <w:kern w:val="0"/>
          <w:sz w:val="24"/>
          <w:szCs w:val="24"/>
          <w:lang w:eastAsia="fr-FR"/>
          <w14:ligatures w14:val="none"/>
        </w:rPr>
        <w:t xml:space="preserve">Dans les villages de </w:t>
      </w:r>
      <w:proofErr w:type="spellStart"/>
      <w:r w:rsidRPr="00034E2B">
        <w:rPr>
          <w:rFonts w:ascii="Times New Roman" w:eastAsia="Times New Roman" w:hAnsi="Times New Roman" w:cs="Times New Roman"/>
          <w:kern w:val="0"/>
          <w:sz w:val="24"/>
          <w:szCs w:val="24"/>
          <w:lang w:eastAsia="fr-FR"/>
          <w14:ligatures w14:val="none"/>
        </w:rPr>
        <w:t>Blatten</w:t>
      </w:r>
      <w:proofErr w:type="spellEnd"/>
      <w:r w:rsidRPr="00034E2B">
        <w:rPr>
          <w:rFonts w:ascii="Times New Roman" w:eastAsia="Times New Roman" w:hAnsi="Times New Roman" w:cs="Times New Roman"/>
          <w:kern w:val="0"/>
          <w:sz w:val="24"/>
          <w:szCs w:val="24"/>
          <w:lang w:eastAsia="fr-FR"/>
          <w14:ligatures w14:val="none"/>
        </w:rPr>
        <w:t xml:space="preserve">, Ried et </w:t>
      </w:r>
      <w:proofErr w:type="spellStart"/>
      <w:r w:rsidRPr="00034E2B">
        <w:rPr>
          <w:rFonts w:ascii="Times New Roman" w:eastAsia="Times New Roman" w:hAnsi="Times New Roman" w:cs="Times New Roman"/>
          <w:kern w:val="0"/>
          <w:sz w:val="24"/>
          <w:szCs w:val="24"/>
          <w:lang w:eastAsia="fr-FR"/>
          <w14:ligatures w14:val="none"/>
        </w:rPr>
        <w:t>Tännmatten</w:t>
      </w:r>
      <w:proofErr w:type="spellEnd"/>
      <w:r w:rsidRPr="00034E2B">
        <w:rPr>
          <w:rFonts w:ascii="Times New Roman" w:eastAsia="Times New Roman" w:hAnsi="Times New Roman" w:cs="Times New Roman"/>
          <w:kern w:val="0"/>
          <w:sz w:val="24"/>
          <w:szCs w:val="24"/>
          <w:lang w:eastAsia="fr-FR"/>
          <w14:ligatures w14:val="none"/>
        </w:rPr>
        <w:t xml:space="preserve">, plus d'une centaine de bâtiments furent détruits, dont trois hôtels, l'église paroissiale de </w:t>
      </w:r>
      <w:proofErr w:type="spellStart"/>
      <w:r w:rsidRPr="00034E2B">
        <w:rPr>
          <w:rFonts w:ascii="Times New Roman" w:eastAsia="Times New Roman" w:hAnsi="Times New Roman" w:cs="Times New Roman"/>
          <w:kern w:val="0"/>
          <w:sz w:val="24"/>
          <w:szCs w:val="24"/>
          <w:lang w:eastAsia="fr-FR"/>
          <w14:ligatures w14:val="none"/>
        </w:rPr>
        <w:t>Blatten</w:t>
      </w:r>
      <w:proofErr w:type="spellEnd"/>
      <w:r w:rsidRPr="00034E2B">
        <w:rPr>
          <w:rFonts w:ascii="Times New Roman" w:eastAsia="Times New Roman" w:hAnsi="Times New Roman" w:cs="Times New Roman"/>
          <w:kern w:val="0"/>
          <w:sz w:val="24"/>
          <w:szCs w:val="24"/>
          <w:lang w:eastAsia="fr-FR"/>
          <w14:ligatures w14:val="none"/>
        </w:rPr>
        <w:t xml:space="preserve"> et la chapelle de Ried. Sept ponts et passerelles enjambant la </w:t>
      </w:r>
      <w:proofErr w:type="spellStart"/>
      <w:r w:rsidRPr="00034E2B">
        <w:rPr>
          <w:rFonts w:ascii="Times New Roman" w:eastAsia="Times New Roman" w:hAnsi="Times New Roman" w:cs="Times New Roman"/>
          <w:kern w:val="0"/>
          <w:sz w:val="24"/>
          <w:szCs w:val="24"/>
          <w:lang w:eastAsia="fr-FR"/>
          <w14:ligatures w14:val="none"/>
        </w:rPr>
        <w:t>Lonza</w:t>
      </w:r>
      <w:proofErr w:type="spellEnd"/>
      <w:r w:rsidRPr="00034E2B">
        <w:rPr>
          <w:rFonts w:ascii="Times New Roman" w:eastAsia="Times New Roman" w:hAnsi="Times New Roman" w:cs="Times New Roman"/>
          <w:kern w:val="0"/>
          <w:sz w:val="24"/>
          <w:szCs w:val="24"/>
          <w:lang w:eastAsia="fr-FR"/>
          <w14:ligatures w14:val="none"/>
        </w:rPr>
        <w:t xml:space="preserve"> furent ensevelis sous les décombres. La route cantonale 24, reliant </w:t>
      </w:r>
      <w:proofErr w:type="spellStart"/>
      <w:r w:rsidRPr="00034E2B">
        <w:rPr>
          <w:rFonts w:ascii="Times New Roman" w:eastAsia="Times New Roman" w:hAnsi="Times New Roman" w:cs="Times New Roman"/>
          <w:kern w:val="0"/>
          <w:sz w:val="24"/>
          <w:szCs w:val="24"/>
          <w:lang w:eastAsia="fr-FR"/>
          <w14:ligatures w14:val="none"/>
        </w:rPr>
        <w:t>Wiler</w:t>
      </w:r>
      <w:proofErr w:type="spellEnd"/>
      <w:r w:rsidRPr="00034E2B">
        <w:rPr>
          <w:rFonts w:ascii="Times New Roman" w:eastAsia="Times New Roman" w:hAnsi="Times New Roman" w:cs="Times New Roman"/>
          <w:kern w:val="0"/>
          <w:sz w:val="24"/>
          <w:szCs w:val="24"/>
          <w:lang w:eastAsia="fr-FR"/>
          <w14:ligatures w14:val="none"/>
        </w:rPr>
        <w:t xml:space="preserve"> à </w:t>
      </w:r>
      <w:proofErr w:type="spellStart"/>
      <w:r w:rsidRPr="00034E2B">
        <w:rPr>
          <w:rFonts w:ascii="Times New Roman" w:eastAsia="Times New Roman" w:hAnsi="Times New Roman" w:cs="Times New Roman"/>
          <w:kern w:val="0"/>
          <w:sz w:val="24"/>
          <w:szCs w:val="24"/>
          <w:lang w:eastAsia="fr-FR"/>
          <w14:ligatures w14:val="none"/>
        </w:rPr>
        <w:t>Fafleralp</w:t>
      </w:r>
      <w:proofErr w:type="spellEnd"/>
      <w:r w:rsidRPr="00034E2B">
        <w:rPr>
          <w:rFonts w:ascii="Times New Roman" w:eastAsia="Times New Roman" w:hAnsi="Times New Roman" w:cs="Times New Roman"/>
          <w:kern w:val="0"/>
          <w:sz w:val="24"/>
          <w:szCs w:val="24"/>
          <w:lang w:eastAsia="fr-FR"/>
          <w14:ligatures w14:val="none"/>
        </w:rPr>
        <w:t xml:space="preserve"> via </w:t>
      </w:r>
      <w:proofErr w:type="spellStart"/>
      <w:r w:rsidRPr="00034E2B">
        <w:rPr>
          <w:rFonts w:ascii="Times New Roman" w:eastAsia="Times New Roman" w:hAnsi="Times New Roman" w:cs="Times New Roman"/>
          <w:kern w:val="0"/>
          <w:sz w:val="24"/>
          <w:szCs w:val="24"/>
          <w:lang w:eastAsia="fr-FR"/>
          <w14:ligatures w14:val="none"/>
        </w:rPr>
        <w:t>Blatten</w:t>
      </w:r>
      <w:proofErr w:type="spellEnd"/>
      <w:r w:rsidRPr="00034E2B">
        <w:rPr>
          <w:rFonts w:ascii="Times New Roman" w:eastAsia="Times New Roman" w:hAnsi="Times New Roman" w:cs="Times New Roman"/>
          <w:kern w:val="0"/>
          <w:sz w:val="24"/>
          <w:szCs w:val="24"/>
          <w:lang w:eastAsia="fr-FR"/>
          <w14:ligatures w14:val="none"/>
        </w:rPr>
        <w:t xml:space="preserve">, la route de </w:t>
      </w:r>
      <w:proofErr w:type="spellStart"/>
      <w:r w:rsidRPr="00034E2B">
        <w:rPr>
          <w:rFonts w:ascii="Times New Roman" w:eastAsia="Times New Roman" w:hAnsi="Times New Roman" w:cs="Times New Roman"/>
          <w:kern w:val="0"/>
          <w:sz w:val="24"/>
          <w:szCs w:val="24"/>
          <w:lang w:eastAsia="fr-FR"/>
          <w14:ligatures w14:val="none"/>
        </w:rPr>
        <w:t>Blatten</w:t>
      </w:r>
      <w:proofErr w:type="spellEnd"/>
      <w:r w:rsidRPr="00034E2B">
        <w:rPr>
          <w:rFonts w:ascii="Times New Roman" w:eastAsia="Times New Roman" w:hAnsi="Times New Roman" w:cs="Times New Roman"/>
          <w:kern w:val="0"/>
          <w:sz w:val="24"/>
          <w:szCs w:val="24"/>
          <w:lang w:eastAsia="fr-FR"/>
          <w14:ligatures w14:val="none"/>
        </w:rPr>
        <w:t xml:space="preserve"> à </w:t>
      </w:r>
      <w:proofErr w:type="spellStart"/>
      <w:r w:rsidRPr="00034E2B">
        <w:rPr>
          <w:rFonts w:ascii="Times New Roman" w:eastAsia="Times New Roman" w:hAnsi="Times New Roman" w:cs="Times New Roman"/>
          <w:kern w:val="0"/>
          <w:sz w:val="24"/>
          <w:szCs w:val="24"/>
          <w:lang w:eastAsia="fr-FR"/>
          <w14:ligatures w14:val="none"/>
        </w:rPr>
        <w:t>Weissenried</w:t>
      </w:r>
      <w:proofErr w:type="spellEnd"/>
      <w:r w:rsidRPr="00034E2B">
        <w:rPr>
          <w:rFonts w:ascii="Times New Roman" w:eastAsia="Times New Roman" w:hAnsi="Times New Roman" w:cs="Times New Roman"/>
          <w:kern w:val="0"/>
          <w:sz w:val="24"/>
          <w:szCs w:val="24"/>
          <w:lang w:eastAsia="fr-FR"/>
          <w14:ligatures w14:val="none"/>
        </w:rPr>
        <w:t xml:space="preserve">, ainsi que plusieurs chemins de village et de campagne furent </w:t>
      </w:r>
      <w:r w:rsidRPr="00034E2B">
        <w:rPr>
          <w:rFonts w:ascii="Times New Roman" w:eastAsia="Times New Roman" w:hAnsi="Times New Roman" w:cs="Times New Roman"/>
          <w:kern w:val="0"/>
          <w:sz w:val="24"/>
          <w:szCs w:val="24"/>
          <w:lang w:eastAsia="fr-FR"/>
          <w14:ligatures w14:val="none"/>
        </w:rPr>
        <w:t>recouvertes</w:t>
      </w:r>
      <w:r w:rsidRPr="00034E2B">
        <w:rPr>
          <w:rFonts w:ascii="Times New Roman" w:eastAsia="Times New Roman" w:hAnsi="Times New Roman" w:cs="Times New Roman"/>
          <w:kern w:val="0"/>
          <w:sz w:val="24"/>
          <w:szCs w:val="24"/>
          <w:lang w:eastAsia="fr-FR"/>
          <w14:ligatures w14:val="none"/>
        </w:rPr>
        <w:t>.</w:t>
      </w:r>
      <w:r w:rsidRPr="00034E2B">
        <w:rPr>
          <w:rFonts w:ascii="Times New Roman" w:hAnsi="Times New Roman" w:cs="Times New Roman"/>
          <w:sz w:val="24"/>
          <w:szCs w:val="24"/>
        </w:rPr>
        <w:t xml:space="preserve"> </w:t>
      </w:r>
      <w:r w:rsidRPr="00034E2B">
        <w:rPr>
          <w:rFonts w:ascii="Times New Roman" w:hAnsi="Times New Roman" w:cs="Times New Roman"/>
          <w:sz w:val="24"/>
          <w:szCs w:val="24"/>
        </w:rPr>
        <w:t xml:space="preserve">La centrale hydroélectrique du </w:t>
      </w:r>
      <w:proofErr w:type="spellStart"/>
      <w:r w:rsidRPr="00034E2B">
        <w:rPr>
          <w:rFonts w:ascii="Times New Roman" w:hAnsi="Times New Roman" w:cs="Times New Roman"/>
          <w:sz w:val="24"/>
          <w:szCs w:val="24"/>
        </w:rPr>
        <w:t>Lötschental</w:t>
      </w:r>
      <w:proofErr w:type="spellEnd"/>
      <w:r w:rsidRPr="00034E2B">
        <w:rPr>
          <w:rFonts w:ascii="Times New Roman" w:hAnsi="Times New Roman" w:cs="Times New Roman"/>
          <w:sz w:val="24"/>
          <w:szCs w:val="24"/>
        </w:rPr>
        <w:t xml:space="preserve"> devrait être à l'arrêt pendant des mois, voire des années.</w:t>
      </w:r>
    </w:p>
    <w:p w14:paraId="3C7B8C06" w14:textId="480BC959" w:rsidR="000E21EF" w:rsidRDefault="00902671" w:rsidP="006301B3">
      <w:pPr>
        <w:spacing w:after="0" w:line="240" w:lineRule="auto"/>
        <w:jc w:val="both"/>
        <w:rPr>
          <w:rFonts w:ascii="Times New Roman" w:eastAsia="Times New Roman" w:hAnsi="Times New Roman" w:cs="Times New Roman"/>
          <w:kern w:val="0"/>
          <w:sz w:val="24"/>
          <w:szCs w:val="24"/>
          <w:lang w:eastAsia="fr-FR"/>
          <w14:ligatures w14:val="none"/>
        </w:rPr>
      </w:pPr>
      <w:r w:rsidRPr="00902671">
        <w:rPr>
          <w:rFonts w:ascii="Times New Roman" w:eastAsia="Times New Roman" w:hAnsi="Times New Roman" w:cs="Times New Roman"/>
          <w:kern w:val="0"/>
          <w:sz w:val="24"/>
          <w:szCs w:val="24"/>
          <w:lang w:eastAsia="fr-FR"/>
          <w14:ligatures w14:val="none"/>
        </w:rPr>
        <w:lastRenderedPageBreak/>
        <w:t>L’Association</w:t>
      </w:r>
      <w:r w:rsidRPr="00902671">
        <w:rPr>
          <w:rFonts w:ascii="Times New Roman" w:eastAsia="Times New Roman" w:hAnsi="Times New Roman" w:cs="Times New Roman"/>
          <w:kern w:val="0"/>
          <w:sz w:val="24"/>
          <w:szCs w:val="24"/>
          <w:lang w:eastAsia="fr-FR"/>
          <w14:ligatures w14:val="none"/>
        </w:rPr>
        <w:t xml:space="preserve"> suisse des assurances a estimé que les dommages causés par le glissement de terrain ont atteint 320 millions de francs suisses (3</w:t>
      </w:r>
      <w:r w:rsidR="00034E2B">
        <w:rPr>
          <w:rFonts w:ascii="Times New Roman" w:eastAsia="Times New Roman" w:hAnsi="Times New Roman" w:cs="Times New Roman"/>
          <w:kern w:val="0"/>
          <w:sz w:val="24"/>
          <w:szCs w:val="24"/>
          <w:lang w:eastAsia="fr-FR"/>
          <w14:ligatures w14:val="none"/>
        </w:rPr>
        <w:t>48</w:t>
      </w:r>
      <w:r w:rsidRPr="00902671">
        <w:rPr>
          <w:rFonts w:ascii="Times New Roman" w:eastAsia="Times New Roman" w:hAnsi="Times New Roman" w:cs="Times New Roman"/>
          <w:kern w:val="0"/>
          <w:sz w:val="24"/>
          <w:szCs w:val="24"/>
          <w:lang w:eastAsia="fr-FR"/>
          <w14:ligatures w14:val="none"/>
        </w:rPr>
        <w:t xml:space="preserve"> millions d</w:t>
      </w:r>
      <w:r w:rsidR="00034E2B">
        <w:rPr>
          <w:rFonts w:ascii="Times New Roman" w:eastAsia="Times New Roman" w:hAnsi="Times New Roman" w:cs="Times New Roman"/>
          <w:kern w:val="0"/>
          <w:sz w:val="24"/>
          <w:szCs w:val="24"/>
          <w:lang w:eastAsia="fr-FR"/>
          <w14:ligatures w14:val="none"/>
        </w:rPr>
        <w:t>’euros</w:t>
      </w:r>
      <w:r w:rsidRPr="00902671">
        <w:rPr>
          <w:rFonts w:ascii="Times New Roman" w:eastAsia="Times New Roman" w:hAnsi="Times New Roman" w:cs="Times New Roman"/>
          <w:kern w:val="0"/>
          <w:sz w:val="24"/>
          <w:szCs w:val="24"/>
          <w:lang w:eastAsia="fr-FR"/>
          <w14:ligatures w14:val="none"/>
        </w:rPr>
        <w:t>).</w:t>
      </w:r>
    </w:p>
    <w:p w14:paraId="6E3E0A93" w14:textId="498EE34C" w:rsidR="00FE4C80" w:rsidRDefault="00E51873" w:rsidP="00E51873">
      <w:pPr>
        <w:pStyle w:val="Titre1"/>
        <w:rPr>
          <w:rFonts w:eastAsia="Times New Roman"/>
          <w:lang w:eastAsia="fr-FR"/>
        </w:rPr>
      </w:pPr>
      <w:r>
        <w:rPr>
          <w:rFonts w:eastAsia="Times New Roman"/>
          <w:lang w:eastAsia="fr-FR"/>
        </w:rPr>
        <w:t>6</w:t>
      </w:r>
      <w:r w:rsidR="00FE4C80" w:rsidRPr="00FE4C80">
        <w:rPr>
          <w:rFonts w:eastAsia="Times New Roman"/>
          <w:lang w:eastAsia="fr-FR"/>
        </w:rPr>
        <w:t xml:space="preserve">. Bibliographie </w:t>
      </w:r>
    </w:p>
    <w:p w14:paraId="70363C97" w14:textId="12474374" w:rsidR="002A4B2E" w:rsidRDefault="002A4B2E" w:rsidP="00E51873">
      <w:pPr>
        <w:pStyle w:val="NormalWeb"/>
        <w:jc w:val="both"/>
        <w:rPr>
          <w:lang w:val="en-US"/>
        </w:rPr>
      </w:pPr>
      <w:proofErr w:type="spellStart"/>
      <w:r w:rsidRPr="002A4B2E">
        <w:t>Bellwald</w:t>
      </w:r>
      <w:proofErr w:type="spellEnd"/>
      <w:r w:rsidRPr="002A4B2E">
        <w:t xml:space="preserve">, B. (2026). Anatomie de l'avalanche de débris rocheux et de glace de </w:t>
      </w:r>
      <w:proofErr w:type="spellStart"/>
      <w:r w:rsidRPr="002A4B2E">
        <w:t>Blatten</w:t>
      </w:r>
      <w:proofErr w:type="spellEnd"/>
      <w:r w:rsidRPr="002A4B2E">
        <w:t xml:space="preserve"> (28 mai 2025) : Perspectives d'un géologue quaternaire local (n° EGU26-6599). </w:t>
      </w:r>
      <w:proofErr w:type="spellStart"/>
      <w:r w:rsidRPr="002A4B2E">
        <w:rPr>
          <w:lang w:val="en-US"/>
        </w:rPr>
        <w:t>Réunions</w:t>
      </w:r>
      <w:proofErr w:type="spellEnd"/>
      <w:r w:rsidRPr="002A4B2E">
        <w:rPr>
          <w:lang w:val="en-US"/>
        </w:rPr>
        <w:t xml:space="preserve"> Copernicus.</w:t>
      </w:r>
    </w:p>
    <w:p w14:paraId="1A455106" w14:textId="4652C401" w:rsidR="00E51873" w:rsidRPr="00E51873" w:rsidRDefault="00E51873" w:rsidP="00E51873">
      <w:pPr>
        <w:pStyle w:val="NormalWeb"/>
        <w:jc w:val="both"/>
      </w:pPr>
      <w:proofErr w:type="spellStart"/>
      <w:r w:rsidRPr="00E51873">
        <w:rPr>
          <w:lang w:val="en-US"/>
        </w:rPr>
        <w:t>Büntgen</w:t>
      </w:r>
      <w:proofErr w:type="spellEnd"/>
      <w:r w:rsidRPr="00E51873">
        <w:rPr>
          <w:lang w:val="en-US"/>
        </w:rPr>
        <w:t xml:space="preserve">, U., Oppenheimer, C., </w:t>
      </w:r>
      <w:proofErr w:type="spellStart"/>
      <w:r w:rsidRPr="00E51873">
        <w:rPr>
          <w:lang w:val="en-US"/>
        </w:rPr>
        <w:t>Farinotti</w:t>
      </w:r>
      <w:proofErr w:type="spellEnd"/>
      <w:r w:rsidRPr="00E51873">
        <w:rPr>
          <w:lang w:val="en-US"/>
        </w:rPr>
        <w:t xml:space="preserve">, D., </w:t>
      </w:r>
      <w:proofErr w:type="spellStart"/>
      <w:r w:rsidRPr="00E51873">
        <w:rPr>
          <w:lang w:val="en-US"/>
        </w:rPr>
        <w:t>Nahtz</w:t>
      </w:r>
      <w:proofErr w:type="spellEnd"/>
      <w:r w:rsidRPr="00E51873">
        <w:rPr>
          <w:lang w:val="en-US"/>
        </w:rPr>
        <w:t xml:space="preserve">, T., &amp; Esper, J. (2025). </w:t>
      </w:r>
      <w:r w:rsidRPr="00E51873">
        <w:rPr>
          <w:rStyle w:val="Accentuation"/>
          <w:rFonts w:eastAsiaTheme="majorEastAsia"/>
          <w:lang w:val="en-US"/>
        </w:rPr>
        <w:t xml:space="preserve">The 2025 </w:t>
      </w:r>
      <w:proofErr w:type="spellStart"/>
      <w:r w:rsidRPr="00E51873">
        <w:rPr>
          <w:rStyle w:val="Accentuation"/>
          <w:rFonts w:eastAsiaTheme="majorEastAsia"/>
          <w:lang w:val="en-US"/>
        </w:rPr>
        <w:t>Blatten</w:t>
      </w:r>
      <w:proofErr w:type="spellEnd"/>
      <w:r w:rsidRPr="00E51873">
        <w:rPr>
          <w:rStyle w:val="Accentuation"/>
          <w:rFonts w:eastAsiaTheme="majorEastAsia"/>
          <w:lang w:val="en-US"/>
        </w:rPr>
        <w:t xml:space="preserve"> disaster in the Swiss Alps followed exceptional warming and highlights the vulnerability of people and heritage in glaciated landscapes</w:t>
      </w:r>
      <w:r w:rsidRPr="00E51873">
        <w:rPr>
          <w:lang w:val="en-US"/>
        </w:rPr>
        <w:t xml:space="preserve">. </w:t>
      </w:r>
      <w:r w:rsidRPr="00E51873">
        <w:rPr>
          <w:rStyle w:val="Accentuation"/>
          <w:rFonts w:eastAsiaTheme="majorEastAsia"/>
        </w:rPr>
        <w:t xml:space="preserve">Communications </w:t>
      </w:r>
      <w:proofErr w:type="spellStart"/>
      <w:r w:rsidRPr="00E51873">
        <w:rPr>
          <w:rStyle w:val="Accentuation"/>
          <w:rFonts w:eastAsiaTheme="majorEastAsia"/>
        </w:rPr>
        <w:t>Earth</w:t>
      </w:r>
      <w:proofErr w:type="spellEnd"/>
      <w:r w:rsidRPr="00E51873">
        <w:rPr>
          <w:rStyle w:val="Accentuation"/>
          <w:rFonts w:eastAsiaTheme="majorEastAsia"/>
        </w:rPr>
        <w:t xml:space="preserve"> &amp; </w:t>
      </w:r>
      <w:proofErr w:type="spellStart"/>
      <w:r w:rsidRPr="00E51873">
        <w:rPr>
          <w:rStyle w:val="Accentuation"/>
          <w:rFonts w:eastAsiaTheme="majorEastAsia"/>
        </w:rPr>
        <w:t>Environment</w:t>
      </w:r>
      <w:proofErr w:type="spellEnd"/>
      <w:r w:rsidRPr="00E51873">
        <w:rPr>
          <w:rStyle w:val="Accentuation"/>
          <w:rFonts w:eastAsiaTheme="majorEastAsia"/>
        </w:rPr>
        <w:t>, 6</w:t>
      </w:r>
      <w:r w:rsidRPr="00E51873">
        <w:t>, Article 994. https://doi.org/10.1038/s43247</w:t>
      </w:r>
      <w:r w:rsidRPr="00E51873">
        <w:noBreakHyphen/>
        <w:t>025</w:t>
      </w:r>
      <w:r w:rsidRPr="00E51873">
        <w:noBreakHyphen/>
        <w:t>02994</w:t>
      </w:r>
      <w:r w:rsidRPr="00E51873">
        <w:noBreakHyphen/>
        <w:t xml:space="preserve">8 </w:t>
      </w:r>
    </w:p>
    <w:p w14:paraId="70420D8C" w14:textId="77777777" w:rsidR="00E51873" w:rsidRPr="00E51873" w:rsidRDefault="00E51873" w:rsidP="00E51873">
      <w:pPr>
        <w:pStyle w:val="NormalWeb"/>
        <w:jc w:val="both"/>
        <w:rPr>
          <w:lang w:val="en-US"/>
        </w:rPr>
      </w:pPr>
      <w:r w:rsidRPr="00E51873">
        <w:t xml:space="preserve">Huang, X. (2025). </w:t>
      </w:r>
      <w:r w:rsidRPr="00E51873">
        <w:rPr>
          <w:rStyle w:val="Accentuation"/>
          <w:rFonts w:eastAsiaTheme="majorEastAsia"/>
          <w:lang w:val="en-US"/>
        </w:rPr>
        <w:t xml:space="preserve">The 2025 Birch Glacier collapse in </w:t>
      </w:r>
      <w:proofErr w:type="spellStart"/>
      <w:r w:rsidRPr="00E51873">
        <w:rPr>
          <w:rStyle w:val="Accentuation"/>
          <w:rFonts w:eastAsiaTheme="majorEastAsia"/>
          <w:lang w:val="en-US"/>
        </w:rPr>
        <w:t>Lötschental</w:t>
      </w:r>
      <w:proofErr w:type="spellEnd"/>
      <w:r w:rsidRPr="00E51873">
        <w:rPr>
          <w:rStyle w:val="Accentuation"/>
          <w:rFonts w:eastAsiaTheme="majorEastAsia"/>
          <w:lang w:val="en-US"/>
        </w:rPr>
        <w:t>, Switzerland: Causes, dynamics, and climate change implications</w:t>
      </w:r>
      <w:r w:rsidRPr="00E51873">
        <w:rPr>
          <w:lang w:val="en-US"/>
        </w:rPr>
        <w:t xml:space="preserve"> [Preprint]. ResearchGate. https://doi.org/10.13140/RG.2.2.25207.12962 </w:t>
      </w:r>
    </w:p>
    <w:p w14:paraId="310EA0CE" w14:textId="77777777" w:rsidR="00E51873" w:rsidRPr="009B33A3" w:rsidRDefault="00E51873" w:rsidP="00E51873">
      <w:pPr>
        <w:pStyle w:val="NormalWeb"/>
        <w:jc w:val="both"/>
        <w:rPr>
          <w:lang w:val="en-US"/>
        </w:rPr>
      </w:pPr>
      <w:r w:rsidRPr="00E51873">
        <w:rPr>
          <w:lang w:val="en-US"/>
        </w:rPr>
        <w:t xml:space="preserve">Islam, N., </w:t>
      </w:r>
      <w:proofErr w:type="spellStart"/>
      <w:r w:rsidRPr="00E51873">
        <w:rPr>
          <w:lang w:val="en-US"/>
        </w:rPr>
        <w:t>Carrivick</w:t>
      </w:r>
      <w:proofErr w:type="spellEnd"/>
      <w:r w:rsidRPr="00E51873">
        <w:rPr>
          <w:lang w:val="en-US"/>
        </w:rPr>
        <w:t xml:space="preserve">, J. L., Coulthard, T. J., &amp; Westoby, M. (2025). </w:t>
      </w:r>
      <w:r w:rsidRPr="00E51873">
        <w:rPr>
          <w:rStyle w:val="Accentuation"/>
          <w:rFonts w:eastAsiaTheme="majorEastAsia"/>
          <w:lang w:val="en-US"/>
        </w:rPr>
        <w:t>A growing threat of multi</w:t>
      </w:r>
      <w:r w:rsidRPr="00E51873">
        <w:rPr>
          <w:rStyle w:val="Accentuation"/>
          <w:rFonts w:eastAsiaTheme="majorEastAsia"/>
          <w:lang w:val="en-US"/>
        </w:rPr>
        <w:noBreakHyphen/>
        <w:t xml:space="preserve">hazard cascades highlighted by the Birch Glacier collapse and </w:t>
      </w:r>
      <w:proofErr w:type="spellStart"/>
      <w:r w:rsidRPr="00E51873">
        <w:rPr>
          <w:rStyle w:val="Accentuation"/>
          <w:rFonts w:eastAsiaTheme="majorEastAsia"/>
          <w:lang w:val="en-US"/>
        </w:rPr>
        <w:t>Blatten</w:t>
      </w:r>
      <w:proofErr w:type="spellEnd"/>
      <w:r w:rsidRPr="00E51873">
        <w:rPr>
          <w:rStyle w:val="Accentuation"/>
          <w:rFonts w:eastAsiaTheme="majorEastAsia"/>
          <w:lang w:val="en-US"/>
        </w:rPr>
        <w:t xml:space="preserve"> landslide in the Swiss Alps</w:t>
      </w:r>
      <w:r w:rsidRPr="00E51873">
        <w:rPr>
          <w:lang w:val="en-US"/>
        </w:rPr>
        <w:t xml:space="preserve">. </w:t>
      </w:r>
      <w:r w:rsidRPr="009B33A3">
        <w:rPr>
          <w:rStyle w:val="Accentuation"/>
          <w:rFonts w:eastAsiaTheme="majorEastAsia"/>
          <w:lang w:val="en-US"/>
        </w:rPr>
        <w:t>Geology Today, 41</w:t>
      </w:r>
      <w:r w:rsidRPr="009B33A3">
        <w:rPr>
          <w:lang w:val="en-US"/>
        </w:rPr>
        <w:t>(5), 200</w:t>
      </w:r>
      <w:r w:rsidRPr="009B33A3">
        <w:rPr>
          <w:lang w:val="en-US"/>
        </w:rPr>
        <w:noBreakHyphen/>
        <w:t>205. https://doi.org/10.1111/gto.12526</w:t>
      </w:r>
    </w:p>
    <w:p w14:paraId="5BF30F12" w14:textId="04128EC9" w:rsidR="00E51873" w:rsidRPr="009B33A3" w:rsidRDefault="009B33A3" w:rsidP="009B33A3">
      <w:pPr>
        <w:jc w:val="both"/>
        <w:rPr>
          <w:rFonts w:ascii="Times New Roman" w:hAnsi="Times New Roman" w:cs="Times New Roman"/>
          <w:sz w:val="24"/>
          <w:szCs w:val="24"/>
          <w:lang w:eastAsia="fr-FR"/>
        </w:rPr>
      </w:pPr>
      <w:r w:rsidRPr="009B33A3">
        <w:rPr>
          <w:rFonts w:ascii="Times New Roman" w:hAnsi="Times New Roman" w:cs="Times New Roman"/>
          <w:sz w:val="24"/>
          <w:szCs w:val="24"/>
          <w:lang w:val="en-US" w:eastAsia="fr-FR"/>
        </w:rPr>
        <w:t xml:space="preserve">Malik, T., </w:t>
      </w:r>
      <w:proofErr w:type="spellStart"/>
      <w:r w:rsidRPr="009B33A3">
        <w:rPr>
          <w:rFonts w:ascii="Times New Roman" w:hAnsi="Times New Roman" w:cs="Times New Roman"/>
          <w:sz w:val="24"/>
          <w:szCs w:val="24"/>
          <w:lang w:val="en-US" w:eastAsia="fr-FR"/>
        </w:rPr>
        <w:t>Tsibenko</w:t>
      </w:r>
      <w:proofErr w:type="spellEnd"/>
      <w:r w:rsidRPr="009B33A3">
        <w:rPr>
          <w:rFonts w:ascii="Times New Roman" w:hAnsi="Times New Roman" w:cs="Times New Roman"/>
          <w:sz w:val="24"/>
          <w:szCs w:val="24"/>
          <w:lang w:val="en-US" w:eastAsia="fr-FR"/>
        </w:rPr>
        <w:t xml:space="preserve">, B., </w:t>
      </w:r>
      <w:proofErr w:type="spellStart"/>
      <w:r w:rsidRPr="009B33A3">
        <w:rPr>
          <w:rFonts w:ascii="Times New Roman" w:hAnsi="Times New Roman" w:cs="Times New Roman"/>
          <w:sz w:val="24"/>
          <w:szCs w:val="24"/>
          <w:lang w:val="en-US" w:eastAsia="fr-FR"/>
        </w:rPr>
        <w:t>Honchar</w:t>
      </w:r>
      <w:proofErr w:type="spellEnd"/>
      <w:r w:rsidRPr="009B33A3">
        <w:rPr>
          <w:rFonts w:ascii="Times New Roman" w:hAnsi="Times New Roman" w:cs="Times New Roman"/>
          <w:sz w:val="24"/>
          <w:szCs w:val="24"/>
          <w:lang w:val="en-US" w:eastAsia="fr-FR"/>
        </w:rPr>
        <w:t xml:space="preserve">, I., </w:t>
      </w:r>
      <w:proofErr w:type="spellStart"/>
      <w:r w:rsidRPr="009B33A3">
        <w:rPr>
          <w:rFonts w:ascii="Times New Roman" w:hAnsi="Times New Roman" w:cs="Times New Roman"/>
          <w:sz w:val="24"/>
          <w:szCs w:val="24"/>
          <w:lang w:val="en-US" w:eastAsia="fr-FR"/>
        </w:rPr>
        <w:t>Liashenko</w:t>
      </w:r>
      <w:proofErr w:type="spellEnd"/>
      <w:r w:rsidRPr="009B33A3">
        <w:rPr>
          <w:rFonts w:ascii="Times New Roman" w:hAnsi="Times New Roman" w:cs="Times New Roman"/>
          <w:sz w:val="24"/>
          <w:szCs w:val="24"/>
          <w:lang w:val="en-US" w:eastAsia="fr-FR"/>
        </w:rPr>
        <w:t xml:space="preserve">, D., </w:t>
      </w:r>
      <w:proofErr w:type="spellStart"/>
      <w:r w:rsidRPr="009B33A3">
        <w:rPr>
          <w:rFonts w:ascii="Times New Roman" w:hAnsi="Times New Roman" w:cs="Times New Roman"/>
          <w:sz w:val="24"/>
          <w:szCs w:val="24"/>
          <w:lang w:val="en-US" w:eastAsia="fr-FR"/>
        </w:rPr>
        <w:t>Kravchenia</w:t>
      </w:r>
      <w:proofErr w:type="spellEnd"/>
      <w:r w:rsidRPr="009B33A3">
        <w:rPr>
          <w:rFonts w:ascii="Times New Roman" w:hAnsi="Times New Roman" w:cs="Times New Roman"/>
          <w:sz w:val="24"/>
          <w:szCs w:val="24"/>
          <w:lang w:val="en-US" w:eastAsia="fr-FR"/>
        </w:rPr>
        <w:t xml:space="preserve">, V. et </w:t>
      </w:r>
      <w:proofErr w:type="spellStart"/>
      <w:r w:rsidRPr="009B33A3">
        <w:rPr>
          <w:rFonts w:ascii="Times New Roman" w:hAnsi="Times New Roman" w:cs="Times New Roman"/>
          <w:sz w:val="24"/>
          <w:szCs w:val="24"/>
          <w:lang w:val="en-US" w:eastAsia="fr-FR"/>
        </w:rPr>
        <w:t>Tsvyk</w:t>
      </w:r>
      <w:proofErr w:type="spellEnd"/>
      <w:r w:rsidRPr="009B33A3">
        <w:rPr>
          <w:rFonts w:ascii="Times New Roman" w:hAnsi="Times New Roman" w:cs="Times New Roman"/>
          <w:sz w:val="24"/>
          <w:szCs w:val="24"/>
          <w:lang w:val="en-US" w:eastAsia="fr-FR"/>
        </w:rPr>
        <w:t>, O. (</w:t>
      </w:r>
      <w:proofErr w:type="spellStart"/>
      <w:r w:rsidRPr="009B33A3">
        <w:rPr>
          <w:rFonts w:ascii="Times New Roman" w:hAnsi="Times New Roman" w:cs="Times New Roman"/>
          <w:sz w:val="24"/>
          <w:szCs w:val="24"/>
          <w:lang w:val="en-US" w:eastAsia="fr-FR"/>
        </w:rPr>
        <w:t>septembre</w:t>
      </w:r>
      <w:proofErr w:type="spellEnd"/>
      <w:r w:rsidRPr="009B33A3">
        <w:rPr>
          <w:rFonts w:ascii="Times New Roman" w:hAnsi="Times New Roman" w:cs="Times New Roman"/>
          <w:sz w:val="24"/>
          <w:szCs w:val="24"/>
          <w:lang w:val="en-US" w:eastAsia="fr-FR"/>
        </w:rPr>
        <w:t xml:space="preserve"> 2025). </w:t>
      </w:r>
      <w:r w:rsidRPr="009B33A3">
        <w:rPr>
          <w:rFonts w:ascii="Times New Roman" w:hAnsi="Times New Roman" w:cs="Times New Roman"/>
          <w:sz w:val="24"/>
          <w:szCs w:val="24"/>
          <w:lang w:eastAsia="fr-FR"/>
        </w:rPr>
        <w:t xml:space="preserve">Évaluation des impacts des glissements de terrain sur la structure hydrologique et la végétation dans la commune suisse de </w:t>
      </w:r>
      <w:proofErr w:type="spellStart"/>
      <w:r w:rsidRPr="009B33A3">
        <w:rPr>
          <w:rFonts w:ascii="Times New Roman" w:hAnsi="Times New Roman" w:cs="Times New Roman"/>
          <w:sz w:val="24"/>
          <w:szCs w:val="24"/>
          <w:lang w:eastAsia="fr-FR"/>
        </w:rPr>
        <w:t>Blatten</w:t>
      </w:r>
      <w:proofErr w:type="spellEnd"/>
      <w:r w:rsidRPr="009B33A3">
        <w:rPr>
          <w:rFonts w:ascii="Times New Roman" w:hAnsi="Times New Roman" w:cs="Times New Roman"/>
          <w:sz w:val="24"/>
          <w:szCs w:val="24"/>
          <w:lang w:eastAsia="fr-FR"/>
        </w:rPr>
        <w:t xml:space="preserve">. Dans : 5e atelier de l’EAGE sur l’évaluation des risques de glissements de terrain et de leurs impacts sur les communautés (Vol. 2025, n° 1, p. 1-5). Association européenne des </w:t>
      </w:r>
      <w:proofErr w:type="spellStart"/>
      <w:r w:rsidRPr="009B33A3">
        <w:rPr>
          <w:rFonts w:ascii="Times New Roman" w:hAnsi="Times New Roman" w:cs="Times New Roman"/>
          <w:sz w:val="24"/>
          <w:szCs w:val="24"/>
          <w:lang w:eastAsia="fr-FR"/>
        </w:rPr>
        <w:t>géoscientifiques</w:t>
      </w:r>
      <w:proofErr w:type="spellEnd"/>
      <w:r w:rsidRPr="009B33A3">
        <w:rPr>
          <w:rFonts w:ascii="Times New Roman" w:hAnsi="Times New Roman" w:cs="Times New Roman"/>
          <w:sz w:val="24"/>
          <w:szCs w:val="24"/>
          <w:lang w:eastAsia="fr-FR"/>
        </w:rPr>
        <w:t xml:space="preserve"> et ingénieurs.</w:t>
      </w:r>
    </w:p>
    <w:sectPr w:rsidR="00E51873" w:rsidRPr="009B33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4789"/>
    <w:multiLevelType w:val="hybridMultilevel"/>
    <w:tmpl w:val="3DBEF96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625570A"/>
    <w:multiLevelType w:val="multilevel"/>
    <w:tmpl w:val="A27A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A3001"/>
    <w:multiLevelType w:val="multilevel"/>
    <w:tmpl w:val="3828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C1FCB"/>
    <w:multiLevelType w:val="hybridMultilevel"/>
    <w:tmpl w:val="B4FCA8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3E10E9"/>
    <w:multiLevelType w:val="hybridMultilevel"/>
    <w:tmpl w:val="C0109C0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4690785"/>
    <w:multiLevelType w:val="multilevel"/>
    <w:tmpl w:val="49A4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760A1"/>
    <w:multiLevelType w:val="hybridMultilevel"/>
    <w:tmpl w:val="595EE8B4"/>
    <w:lvl w:ilvl="0" w:tplc="040C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94F55D5"/>
    <w:multiLevelType w:val="multilevel"/>
    <w:tmpl w:val="385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2617C"/>
    <w:multiLevelType w:val="multilevel"/>
    <w:tmpl w:val="398E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B5EA0"/>
    <w:multiLevelType w:val="multilevel"/>
    <w:tmpl w:val="B8BE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90EEA"/>
    <w:multiLevelType w:val="multilevel"/>
    <w:tmpl w:val="A50A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A4C68"/>
    <w:multiLevelType w:val="multilevel"/>
    <w:tmpl w:val="A0125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E3FE9"/>
    <w:multiLevelType w:val="multilevel"/>
    <w:tmpl w:val="3828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13D71"/>
    <w:multiLevelType w:val="multilevel"/>
    <w:tmpl w:val="C07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74B98"/>
    <w:multiLevelType w:val="multilevel"/>
    <w:tmpl w:val="941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A26D4"/>
    <w:multiLevelType w:val="multilevel"/>
    <w:tmpl w:val="A5B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61B7B"/>
    <w:multiLevelType w:val="multilevel"/>
    <w:tmpl w:val="3828C4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73A97D96"/>
    <w:multiLevelType w:val="hybridMultilevel"/>
    <w:tmpl w:val="6F48A89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79C84221"/>
    <w:multiLevelType w:val="hybridMultilevel"/>
    <w:tmpl w:val="3F7E20E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7C853C41"/>
    <w:multiLevelType w:val="hybridMultilevel"/>
    <w:tmpl w:val="DF24169E"/>
    <w:lvl w:ilvl="0" w:tplc="1DA45D46">
      <w:start w:val="6"/>
      <w:numFmt w:val="bullet"/>
      <w:lvlText w:val="-"/>
      <w:lvlJc w:val="left"/>
      <w:pPr>
        <w:ind w:left="1800" w:hanging="360"/>
      </w:pPr>
      <w:rPr>
        <w:rFonts w:ascii="Times New Roman" w:eastAsia="Times New Roman" w:hAnsi="Times New Roman" w:cs="Times New Roma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122967367">
    <w:abstractNumId w:val="1"/>
  </w:num>
  <w:num w:numId="2" w16cid:durableId="1801923548">
    <w:abstractNumId w:val="14"/>
  </w:num>
  <w:num w:numId="3" w16cid:durableId="1787116892">
    <w:abstractNumId w:val="12"/>
  </w:num>
  <w:num w:numId="4" w16cid:durableId="1956866687">
    <w:abstractNumId w:val="7"/>
  </w:num>
  <w:num w:numId="5" w16cid:durableId="2131629229">
    <w:abstractNumId w:val="13"/>
  </w:num>
  <w:num w:numId="6" w16cid:durableId="362023854">
    <w:abstractNumId w:val="15"/>
  </w:num>
  <w:num w:numId="7" w16cid:durableId="1578786106">
    <w:abstractNumId w:val="10"/>
  </w:num>
  <w:num w:numId="8" w16cid:durableId="450636026">
    <w:abstractNumId w:val="9"/>
  </w:num>
  <w:num w:numId="9" w16cid:durableId="91172039">
    <w:abstractNumId w:val="8"/>
  </w:num>
  <w:num w:numId="10" w16cid:durableId="73472941">
    <w:abstractNumId w:val="17"/>
  </w:num>
  <w:num w:numId="11" w16cid:durableId="1206455310">
    <w:abstractNumId w:val="4"/>
  </w:num>
  <w:num w:numId="12" w16cid:durableId="2098162063">
    <w:abstractNumId w:val="11"/>
  </w:num>
  <w:num w:numId="13" w16cid:durableId="995720076">
    <w:abstractNumId w:val="0"/>
  </w:num>
  <w:num w:numId="14" w16cid:durableId="410352795">
    <w:abstractNumId w:val="5"/>
  </w:num>
  <w:num w:numId="15" w16cid:durableId="1403330065">
    <w:abstractNumId w:val="2"/>
  </w:num>
  <w:num w:numId="16" w16cid:durableId="774249653">
    <w:abstractNumId w:val="18"/>
  </w:num>
  <w:num w:numId="17" w16cid:durableId="1043208374">
    <w:abstractNumId w:val="6"/>
  </w:num>
  <w:num w:numId="18" w16cid:durableId="1288312066">
    <w:abstractNumId w:val="3"/>
  </w:num>
  <w:num w:numId="19" w16cid:durableId="2014261651">
    <w:abstractNumId w:val="16"/>
  </w:num>
  <w:num w:numId="20" w16cid:durableId="11879109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80"/>
    <w:rsid w:val="00034E2B"/>
    <w:rsid w:val="00054006"/>
    <w:rsid w:val="00084B66"/>
    <w:rsid w:val="00084DDC"/>
    <w:rsid w:val="000D4279"/>
    <w:rsid w:val="000E21EF"/>
    <w:rsid w:val="00151770"/>
    <w:rsid w:val="002102C0"/>
    <w:rsid w:val="002A4B2E"/>
    <w:rsid w:val="002C7B0D"/>
    <w:rsid w:val="003B7173"/>
    <w:rsid w:val="00454E07"/>
    <w:rsid w:val="0048145F"/>
    <w:rsid w:val="00501FEB"/>
    <w:rsid w:val="005D71CA"/>
    <w:rsid w:val="00616E5F"/>
    <w:rsid w:val="006301B3"/>
    <w:rsid w:val="006400A4"/>
    <w:rsid w:val="00704B14"/>
    <w:rsid w:val="00726D6D"/>
    <w:rsid w:val="00902671"/>
    <w:rsid w:val="00972170"/>
    <w:rsid w:val="0099406B"/>
    <w:rsid w:val="009B33A3"/>
    <w:rsid w:val="00A43E26"/>
    <w:rsid w:val="00A66AF6"/>
    <w:rsid w:val="00AB4446"/>
    <w:rsid w:val="00BA7D0E"/>
    <w:rsid w:val="00BB1D73"/>
    <w:rsid w:val="00BE3B43"/>
    <w:rsid w:val="00C47B7A"/>
    <w:rsid w:val="00C93BD4"/>
    <w:rsid w:val="00CA6BDA"/>
    <w:rsid w:val="00D33D57"/>
    <w:rsid w:val="00DD4F87"/>
    <w:rsid w:val="00E51873"/>
    <w:rsid w:val="00EB7C16"/>
    <w:rsid w:val="00F40350"/>
    <w:rsid w:val="00FE4C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C734CEB"/>
  <w15:chartTrackingRefBased/>
  <w15:docId w15:val="{BA78A70C-E7A5-4846-8BE3-50381EF3C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4C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FE4C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FE4C80"/>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FE4C80"/>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FE4C80"/>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FE4C8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4C8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4C8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4C8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4C80"/>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FE4C80"/>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FE4C80"/>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FE4C80"/>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FE4C80"/>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FE4C8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4C8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4C8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4C80"/>
    <w:rPr>
      <w:rFonts w:eastAsiaTheme="majorEastAsia" w:cstheme="majorBidi"/>
      <w:color w:val="272727" w:themeColor="text1" w:themeTint="D8"/>
    </w:rPr>
  </w:style>
  <w:style w:type="paragraph" w:styleId="Titre">
    <w:name w:val="Title"/>
    <w:basedOn w:val="Normal"/>
    <w:next w:val="Normal"/>
    <w:link w:val="TitreCar"/>
    <w:uiPriority w:val="10"/>
    <w:qFormat/>
    <w:rsid w:val="00FE4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4C8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4C8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4C8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4C80"/>
    <w:pPr>
      <w:spacing w:before="160"/>
      <w:jc w:val="center"/>
    </w:pPr>
    <w:rPr>
      <w:i/>
      <w:iCs/>
      <w:color w:val="404040" w:themeColor="text1" w:themeTint="BF"/>
    </w:rPr>
  </w:style>
  <w:style w:type="character" w:customStyle="1" w:styleId="CitationCar">
    <w:name w:val="Citation Car"/>
    <w:basedOn w:val="Policepardfaut"/>
    <w:link w:val="Citation"/>
    <w:uiPriority w:val="29"/>
    <w:rsid w:val="00FE4C80"/>
    <w:rPr>
      <w:i/>
      <w:iCs/>
      <w:color w:val="404040" w:themeColor="text1" w:themeTint="BF"/>
    </w:rPr>
  </w:style>
  <w:style w:type="paragraph" w:styleId="Paragraphedeliste">
    <w:name w:val="List Paragraph"/>
    <w:basedOn w:val="Normal"/>
    <w:uiPriority w:val="34"/>
    <w:qFormat/>
    <w:rsid w:val="00FE4C80"/>
    <w:pPr>
      <w:ind w:left="720"/>
      <w:contextualSpacing/>
    </w:pPr>
  </w:style>
  <w:style w:type="character" w:styleId="Accentuationintense">
    <w:name w:val="Intense Emphasis"/>
    <w:basedOn w:val="Policepardfaut"/>
    <w:uiPriority w:val="21"/>
    <w:qFormat/>
    <w:rsid w:val="00FE4C80"/>
    <w:rPr>
      <w:i/>
      <w:iCs/>
      <w:color w:val="2E74B5" w:themeColor="accent1" w:themeShade="BF"/>
    </w:rPr>
  </w:style>
  <w:style w:type="paragraph" w:styleId="Citationintense">
    <w:name w:val="Intense Quote"/>
    <w:basedOn w:val="Normal"/>
    <w:next w:val="Normal"/>
    <w:link w:val="CitationintenseCar"/>
    <w:uiPriority w:val="30"/>
    <w:qFormat/>
    <w:rsid w:val="00FE4C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FE4C80"/>
    <w:rPr>
      <w:i/>
      <w:iCs/>
      <w:color w:val="2E74B5" w:themeColor="accent1" w:themeShade="BF"/>
    </w:rPr>
  </w:style>
  <w:style w:type="character" w:styleId="Rfrenceintense">
    <w:name w:val="Intense Reference"/>
    <w:basedOn w:val="Policepardfaut"/>
    <w:uiPriority w:val="32"/>
    <w:qFormat/>
    <w:rsid w:val="00FE4C80"/>
    <w:rPr>
      <w:b/>
      <w:bCs/>
      <w:smallCaps/>
      <w:color w:val="2E74B5" w:themeColor="accent1" w:themeShade="BF"/>
      <w:spacing w:val="5"/>
    </w:rPr>
  </w:style>
  <w:style w:type="paragraph" w:styleId="NormalWeb">
    <w:name w:val="Normal (Web)"/>
    <w:basedOn w:val="Normal"/>
    <w:uiPriority w:val="99"/>
    <w:unhideWhenUsed/>
    <w:rsid w:val="00616E5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semiHidden/>
    <w:unhideWhenUsed/>
    <w:rsid w:val="00616E5F"/>
    <w:rPr>
      <w:color w:val="0000FF"/>
      <w:u w:val="single"/>
    </w:rPr>
  </w:style>
  <w:style w:type="character" w:styleId="Accentuation">
    <w:name w:val="Emphasis"/>
    <w:basedOn w:val="Policepardfaut"/>
    <w:uiPriority w:val="20"/>
    <w:qFormat/>
    <w:rsid w:val="00616E5F"/>
    <w:rPr>
      <w:i/>
      <w:iCs/>
    </w:rPr>
  </w:style>
  <w:style w:type="character" w:styleId="lev">
    <w:name w:val="Strong"/>
    <w:basedOn w:val="Policepardfaut"/>
    <w:uiPriority w:val="22"/>
    <w:qFormat/>
    <w:rsid w:val="000D4279"/>
    <w:rPr>
      <w:b/>
      <w:bCs/>
    </w:rPr>
  </w:style>
  <w:style w:type="table" w:styleId="Grilledutableau">
    <w:name w:val="Table Grid"/>
    <w:basedOn w:val="TableauNormal"/>
    <w:uiPriority w:val="39"/>
    <w:rsid w:val="005D7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904973">
      <w:bodyDiv w:val="1"/>
      <w:marLeft w:val="0"/>
      <w:marRight w:val="0"/>
      <w:marTop w:val="0"/>
      <w:marBottom w:val="0"/>
      <w:divBdr>
        <w:top w:val="none" w:sz="0" w:space="0" w:color="auto"/>
        <w:left w:val="none" w:sz="0" w:space="0" w:color="auto"/>
        <w:bottom w:val="none" w:sz="0" w:space="0" w:color="auto"/>
        <w:right w:val="none" w:sz="0" w:space="0" w:color="auto"/>
      </w:divBdr>
    </w:div>
    <w:div w:id="580942442">
      <w:bodyDiv w:val="1"/>
      <w:marLeft w:val="0"/>
      <w:marRight w:val="0"/>
      <w:marTop w:val="0"/>
      <w:marBottom w:val="0"/>
      <w:divBdr>
        <w:top w:val="none" w:sz="0" w:space="0" w:color="auto"/>
        <w:left w:val="none" w:sz="0" w:space="0" w:color="auto"/>
        <w:bottom w:val="none" w:sz="0" w:space="0" w:color="auto"/>
        <w:right w:val="none" w:sz="0" w:space="0" w:color="auto"/>
      </w:divBdr>
    </w:div>
    <w:div w:id="722485372">
      <w:bodyDiv w:val="1"/>
      <w:marLeft w:val="0"/>
      <w:marRight w:val="0"/>
      <w:marTop w:val="0"/>
      <w:marBottom w:val="0"/>
      <w:divBdr>
        <w:top w:val="none" w:sz="0" w:space="0" w:color="auto"/>
        <w:left w:val="none" w:sz="0" w:space="0" w:color="auto"/>
        <w:bottom w:val="none" w:sz="0" w:space="0" w:color="auto"/>
        <w:right w:val="none" w:sz="0" w:space="0" w:color="auto"/>
      </w:divBdr>
    </w:div>
    <w:div w:id="1075930340">
      <w:bodyDiv w:val="1"/>
      <w:marLeft w:val="0"/>
      <w:marRight w:val="0"/>
      <w:marTop w:val="0"/>
      <w:marBottom w:val="0"/>
      <w:divBdr>
        <w:top w:val="none" w:sz="0" w:space="0" w:color="auto"/>
        <w:left w:val="none" w:sz="0" w:space="0" w:color="auto"/>
        <w:bottom w:val="none" w:sz="0" w:space="0" w:color="auto"/>
        <w:right w:val="none" w:sz="0" w:space="0" w:color="auto"/>
      </w:divBdr>
      <w:divsChild>
        <w:div w:id="1860318407">
          <w:marLeft w:val="0"/>
          <w:marRight w:val="0"/>
          <w:marTop w:val="0"/>
          <w:marBottom w:val="0"/>
          <w:divBdr>
            <w:top w:val="none" w:sz="0" w:space="0" w:color="auto"/>
            <w:left w:val="none" w:sz="0" w:space="0" w:color="auto"/>
            <w:bottom w:val="none" w:sz="0" w:space="0" w:color="auto"/>
            <w:right w:val="none" w:sz="0" w:space="0" w:color="auto"/>
          </w:divBdr>
        </w:div>
      </w:divsChild>
    </w:div>
    <w:div w:id="1932620848">
      <w:bodyDiv w:val="1"/>
      <w:marLeft w:val="0"/>
      <w:marRight w:val="0"/>
      <w:marTop w:val="0"/>
      <w:marBottom w:val="0"/>
      <w:divBdr>
        <w:top w:val="none" w:sz="0" w:space="0" w:color="auto"/>
        <w:left w:val="none" w:sz="0" w:space="0" w:color="auto"/>
        <w:bottom w:val="none" w:sz="0" w:space="0" w:color="auto"/>
        <w:right w:val="none" w:sz="0" w:space="0" w:color="auto"/>
      </w:divBdr>
    </w:div>
    <w:div w:id="2104177854">
      <w:bodyDiv w:val="1"/>
      <w:marLeft w:val="0"/>
      <w:marRight w:val="0"/>
      <w:marTop w:val="0"/>
      <w:marBottom w:val="0"/>
      <w:divBdr>
        <w:top w:val="none" w:sz="0" w:space="0" w:color="auto"/>
        <w:left w:val="none" w:sz="0" w:space="0" w:color="auto"/>
        <w:bottom w:val="none" w:sz="0" w:space="0" w:color="auto"/>
        <w:right w:val="none" w:sz="0" w:space="0" w:color="auto"/>
      </w:divBdr>
    </w:div>
    <w:div w:id="2123112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6</Pages>
  <Words>1535</Words>
  <Characters>8446</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IRSTEA</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Di-Maiolo</dc:creator>
  <cp:keywords/>
  <dc:description/>
  <cp:lastModifiedBy>Pascal Di-Maiolo</cp:lastModifiedBy>
  <cp:revision>6</cp:revision>
  <dcterms:created xsi:type="dcterms:W3CDTF">2026-04-02T16:31:00Z</dcterms:created>
  <dcterms:modified xsi:type="dcterms:W3CDTF">2026-04-02T18:52:00Z</dcterms:modified>
</cp:coreProperties>
</file>