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F733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43116E"/>
          <w:sz w:val="21"/>
          <w:szCs w:val="21"/>
          <w:shd w:val="clear" w:color="auto" w:fill="FBF7FE"/>
          <w:lang w:eastAsia="pt-BR"/>
        </w:rPr>
        <w:t>1</w:t>
      </w: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  <w:r w:rsidRPr="004A75A2">
        <w:rPr>
          <w:rFonts w:ascii="Segoe UI" w:eastAsia="Times New Roman" w:hAnsi="Segoe UI" w:cs="Segoe UI"/>
          <w:b/>
          <w:bCs/>
          <w:color w:val="404B5A"/>
          <w:sz w:val="21"/>
          <w:szCs w:val="21"/>
          <w:lang w:eastAsia="pt-BR"/>
        </w:rPr>
        <w:t>Responsáveis pela criação da documentação</w:t>
      </w:r>
    </w:p>
    <w:p w14:paraId="2C8539BE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</w:p>
    <w:p w14:paraId="0E04FC2D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 </w:t>
      </w:r>
    </w:p>
    <w:p w14:paraId="704B0F21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 </w:t>
      </w:r>
    </w:p>
    <w:p w14:paraId="0A905B74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</w:p>
    <w:p w14:paraId="5F112B5C" w14:textId="77777777" w:rsidR="004A75A2" w:rsidRPr="004A75A2" w:rsidRDefault="004A75A2" w:rsidP="004A75A2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</w:p>
    <w:p w14:paraId="30B9476F" w14:textId="77777777" w:rsidR="004A75A2" w:rsidRPr="004A75A2" w:rsidRDefault="004A75A2" w:rsidP="004A75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Architect</w:t>
      </w:r>
    </w:p>
    <w:p w14:paraId="4EF62D16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43116E"/>
          <w:sz w:val="21"/>
          <w:szCs w:val="21"/>
          <w:shd w:val="clear" w:color="auto" w:fill="FBF7FE"/>
          <w:lang w:eastAsia="pt-BR"/>
        </w:rPr>
        <w:t>2</w:t>
      </w: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  <w:r w:rsidRPr="004A75A2">
        <w:rPr>
          <w:rFonts w:ascii="Segoe UI" w:eastAsia="Times New Roman" w:hAnsi="Segoe UI" w:cs="Segoe UI"/>
          <w:b/>
          <w:bCs/>
          <w:color w:val="404B5A"/>
          <w:sz w:val="21"/>
          <w:szCs w:val="21"/>
          <w:lang w:eastAsia="pt-BR"/>
        </w:rPr>
        <w:t>Provas de Conceitos</w:t>
      </w:r>
    </w:p>
    <w:p w14:paraId="552C94EF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</w:p>
    <w:p w14:paraId="2A5A7CE7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 </w:t>
      </w:r>
    </w:p>
    <w:p w14:paraId="6C7668DB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 </w:t>
      </w:r>
    </w:p>
    <w:p w14:paraId="15A18994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</w:p>
    <w:p w14:paraId="7127BB85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Foram estudadas duas propostas de arquitetura para definir qual seria adotada:</w:t>
      </w:r>
    </w:p>
    <w:p w14:paraId="1C51C578" w14:textId="77777777" w:rsidR="004A75A2" w:rsidRPr="004A75A2" w:rsidRDefault="004A75A2" w:rsidP="004A75A2">
      <w:pPr>
        <w:shd w:val="clear" w:color="auto" w:fill="FFFFFF"/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404B5A"/>
          <w:sz w:val="24"/>
          <w:szCs w:val="24"/>
          <w:lang w:eastAsia="pt-BR"/>
        </w:rPr>
      </w:pPr>
      <w:r w:rsidRPr="004A75A2">
        <w:rPr>
          <w:rFonts w:ascii="Segoe UI" w:eastAsia="Times New Roman" w:hAnsi="Segoe UI" w:cs="Segoe UI"/>
          <w:b/>
          <w:bCs/>
          <w:color w:val="404B5A"/>
          <w:sz w:val="24"/>
          <w:szCs w:val="24"/>
          <w:lang w:eastAsia="pt-BR"/>
        </w:rPr>
        <w:t>Proposta 1:</w:t>
      </w:r>
    </w:p>
    <w:p w14:paraId="081152A8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Realizar o desenvolvimento do Backend com Rest Api, onde será necessário criar toda a infraestrutura de segurança, logs, autenticação com redes sociais, push notification e camada de conexão com base de dados.</w:t>
      </w:r>
    </w:p>
    <w:p w14:paraId="1B9CA424" w14:textId="77777777" w:rsidR="004A75A2" w:rsidRPr="004A75A2" w:rsidRDefault="004A75A2" w:rsidP="004A75A2">
      <w:pPr>
        <w:shd w:val="clear" w:color="auto" w:fill="FFFFFF"/>
        <w:spacing w:before="240" w:after="240" w:line="240" w:lineRule="auto"/>
        <w:outlineLvl w:val="4"/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</w:pPr>
      <w:r w:rsidRPr="004A75A2"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  <w:t>Ferramentas utilizadas:</w:t>
      </w:r>
    </w:p>
    <w:p w14:paraId="6351B9E4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  <w:r w:rsidRPr="004A75A2">
        <w:rPr>
          <w:noProof/>
        </w:rPr>
        <w:drawing>
          <wp:inline distT="0" distB="0" distL="0" distR="0" wp14:anchorId="45D3C49D" wp14:editId="682AA2BC">
            <wp:extent cx="457200" cy="457200"/>
            <wp:effectExtent l="0" t="0" r="0" b="0"/>
            <wp:docPr id="31" name="Imagem 31" descr="C:\Users\thiag\AppData\Local\Microsoft\Windows\INetCache\Content.MSO\A3E812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ag\AppData\Local\Microsoft\Windows\INetCache\Content.MSO\A3E812F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  </w:t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Microsoft Visual Studio 2017 (Net.Core) </w:t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ou </w:t>
      </w:r>
      <w:r w:rsidRPr="004A75A2">
        <w:rPr>
          <w:noProof/>
        </w:rPr>
        <w:drawing>
          <wp:inline distT="0" distB="0" distL="0" distR="0" wp14:anchorId="46B1EF1F" wp14:editId="332F5686">
            <wp:extent cx="609600" cy="365760"/>
            <wp:effectExtent l="0" t="0" r="0" b="0"/>
            <wp:docPr id="30" name="Imagem 30" descr="C:\Users\thiag\AppData\Local\Microsoft\Windows\INetCache\Content.MSO\94B137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\AppData\Local\Microsoft\Windows\INetCache\Content.MSO\94B137B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Node Js: </w:t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Ambas as tecnologias seriam adotas para a criação das Rest Api.  </w:t>
      </w:r>
    </w:p>
    <w:p w14:paraId="51553E3D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drawing>
          <wp:inline distT="0" distB="0" distL="0" distR="0" wp14:anchorId="3A17197D" wp14:editId="23399CD7">
            <wp:extent cx="609600" cy="609600"/>
            <wp:effectExtent l="0" t="0" r="0" b="0"/>
            <wp:docPr id="29" name="Imagem 29" descr="C:\Users\thiag\AppData\Local\Microsoft\Windows\INetCache\Content.MSO\EE3EC1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ag\AppData\Local\Microsoft\Windows\INetCache\Content.MSO\EE3EC12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Mongo DB:</w:t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banco de dados orientado a Documentos (JSON).</w:t>
      </w:r>
    </w:p>
    <w:p w14:paraId="4E417EE7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drawing>
          <wp:inline distT="0" distB="0" distL="0" distR="0" wp14:anchorId="7442A211" wp14:editId="3B506EB2">
            <wp:extent cx="457200" cy="457200"/>
            <wp:effectExtent l="0" t="0" r="0" b="0"/>
            <wp:docPr id="28" name="Imagem 28" descr="C:\Users\thiag\AppData\Local\Microsoft\Windows\INetCache\Content.MSO\DC2202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ag\AppData\Local\Microsoft\Windows\INetCache\Content.MSO\DC2202C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Microsoft Azure Cloud:</w:t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para a hospedagem das Rest Api e base de dados.</w:t>
      </w:r>
    </w:p>
    <w:p w14:paraId="41AE4E77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lastRenderedPageBreak/>
        <w:drawing>
          <wp:inline distT="0" distB="0" distL="0" distR="0" wp14:anchorId="17B37AB5" wp14:editId="5B7735A3">
            <wp:extent cx="30480" cy="30480"/>
            <wp:effectExtent l="0" t="0" r="7620" b="7620"/>
            <wp:docPr id="27" name="Imagem 27" descr="C:\Users\thiag\AppData\Local\Microsoft\Windows\INetCache\Content.MSO\1F4D1C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ag\AppData\Local\Microsoft\Windows\INetCache\Content.MSO\1F4D1C16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Android Studio, </w:t>
      </w:r>
      <w:r w:rsidRPr="004A75A2">
        <w:rPr>
          <w:noProof/>
        </w:rPr>
        <w:drawing>
          <wp:inline distT="0" distB="0" distL="0" distR="0" wp14:anchorId="07519DC9" wp14:editId="611EED40">
            <wp:extent cx="457200" cy="457200"/>
            <wp:effectExtent l="0" t="0" r="0" b="0"/>
            <wp:docPr id="26" name="Imagem 26" descr="C:\Users\thiag\AppData\Local\Microsoft\Windows\INetCache\Content.MSO\7EE8D8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ag\AppData\Local\Microsoft\Windows\INetCache\Content.MSO\7EE8D89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XCode </w:t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ou</w:t>
      </w:r>
      <w:r w:rsidRPr="004A75A2">
        <w:rPr>
          <w:noProof/>
        </w:rPr>
        <w:drawing>
          <wp:inline distT="0" distB="0" distL="0" distR="0" wp14:anchorId="7A80AA28" wp14:editId="350CAEAD">
            <wp:extent cx="2133600" cy="2133600"/>
            <wp:effectExtent l="0" t="0" r="0" b="0"/>
            <wp:docPr id="25" name="Imagem 25" descr="C:\Users\thiag\AppData\Local\Microsoft\Windows\INetCache\Content.MSO\22058F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ag\AppData\Local\Microsoft\Windows\INetCache\Content.MSO\22058FC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 Ionic: </w:t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para o desenvolvimento do aplicativo.</w:t>
      </w:r>
    </w:p>
    <w:p w14:paraId="5705104F" w14:textId="77777777" w:rsidR="004A75A2" w:rsidRPr="004A75A2" w:rsidRDefault="004A75A2" w:rsidP="004A75A2">
      <w:pPr>
        <w:shd w:val="clear" w:color="auto" w:fill="FFFFFF"/>
        <w:spacing w:before="240" w:after="240" w:line="240" w:lineRule="auto"/>
        <w:outlineLvl w:val="4"/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</w:pPr>
      <w:r w:rsidRPr="004A75A2"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  <w:t>Vantagens:</w:t>
      </w:r>
    </w:p>
    <w:p w14:paraId="784F81CF" w14:textId="77777777" w:rsidR="004A75A2" w:rsidRPr="004A75A2" w:rsidRDefault="004A75A2" w:rsidP="004A7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Solução mais robusta;</w:t>
      </w:r>
    </w:p>
    <w:p w14:paraId="1D33DD9C" w14:textId="77777777" w:rsidR="004A75A2" w:rsidRPr="004A75A2" w:rsidRDefault="004A75A2" w:rsidP="004A7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Performance;</w:t>
      </w:r>
    </w:p>
    <w:p w14:paraId="69C96370" w14:textId="77777777" w:rsidR="004A75A2" w:rsidRPr="004A75A2" w:rsidRDefault="004A75A2" w:rsidP="004A7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Segurança;</w:t>
      </w:r>
    </w:p>
    <w:p w14:paraId="6DF8C19C" w14:textId="77777777" w:rsidR="004A75A2" w:rsidRPr="004A75A2" w:rsidRDefault="004A75A2" w:rsidP="004A75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Documentação.</w:t>
      </w:r>
    </w:p>
    <w:p w14:paraId="7B287C86" w14:textId="77777777" w:rsidR="004A75A2" w:rsidRPr="004A75A2" w:rsidRDefault="004A75A2" w:rsidP="004A75A2">
      <w:pPr>
        <w:shd w:val="clear" w:color="auto" w:fill="FFFFFF"/>
        <w:spacing w:before="240" w:after="240" w:line="240" w:lineRule="auto"/>
        <w:outlineLvl w:val="4"/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</w:pPr>
      <w:r w:rsidRPr="004A75A2"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  <w:t>Desvantagens:</w:t>
      </w:r>
    </w:p>
    <w:p w14:paraId="5B3E0E73" w14:textId="77777777" w:rsidR="004A75A2" w:rsidRPr="004A75A2" w:rsidRDefault="004A75A2" w:rsidP="004A75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Tempo/Custo de desenvolvimento;</w:t>
      </w:r>
    </w:p>
    <w:p w14:paraId="76BD2FA9" w14:textId="77777777" w:rsidR="004A75A2" w:rsidRPr="004A75A2" w:rsidRDefault="004A75A2" w:rsidP="004A75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Curva de aprendizado das tecnologias;</w:t>
      </w:r>
    </w:p>
    <w:p w14:paraId="52DA5716" w14:textId="77777777" w:rsidR="004A75A2" w:rsidRPr="004A75A2" w:rsidRDefault="004A75A2" w:rsidP="004A75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Custo de ferramentas.</w:t>
      </w:r>
    </w:p>
    <w:p w14:paraId="1D4BC807" w14:textId="77777777" w:rsidR="004A75A2" w:rsidRPr="004A75A2" w:rsidRDefault="004A75A2" w:rsidP="004A75A2">
      <w:pPr>
        <w:shd w:val="clear" w:color="auto" w:fill="FFFFFF"/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404B5A"/>
          <w:sz w:val="24"/>
          <w:szCs w:val="24"/>
          <w:lang w:eastAsia="pt-BR"/>
        </w:rPr>
      </w:pPr>
      <w:r w:rsidRPr="004A75A2">
        <w:rPr>
          <w:rFonts w:ascii="Segoe UI" w:eastAsia="Times New Roman" w:hAnsi="Segoe UI" w:cs="Segoe UI"/>
          <w:b/>
          <w:bCs/>
          <w:color w:val="404B5A"/>
          <w:sz w:val="24"/>
          <w:szCs w:val="24"/>
          <w:lang w:eastAsia="pt-BR"/>
        </w:rPr>
        <w:t>Proposta 2:</w:t>
      </w:r>
    </w:p>
    <w:p w14:paraId="7F4570A2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Utilizar uma ferramenta BaaS (BackEnd As A Service) com toda a estrutura de configuração de servidor, integração com banco de dados, sistema de push notification, logs e autenticação com redes sociais.</w:t>
      </w:r>
    </w:p>
    <w:p w14:paraId="25FEEA9E" w14:textId="77777777" w:rsidR="004A75A2" w:rsidRPr="004A75A2" w:rsidRDefault="004A75A2" w:rsidP="004A75A2">
      <w:pPr>
        <w:shd w:val="clear" w:color="auto" w:fill="FFFFFF"/>
        <w:spacing w:before="240" w:after="240" w:line="240" w:lineRule="auto"/>
        <w:outlineLvl w:val="4"/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</w:pPr>
      <w:r w:rsidRPr="004A75A2"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  <w:t>Ferramentas avaliadas:</w:t>
      </w:r>
    </w:p>
    <w:p w14:paraId="3F7B7B4D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drawing>
          <wp:inline distT="0" distB="0" distL="0" distR="0" wp14:anchorId="4295FD49" wp14:editId="0F22BC94">
            <wp:extent cx="457200" cy="457200"/>
            <wp:effectExtent l="0" t="0" r="0" b="0"/>
            <wp:docPr id="24" name="Imagem 24" descr="C:\Users\thiag\AppData\Local\Microsoft\Windows\INetCache\Content.MSO\55DF05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ag\AppData\Local\Microsoft\Windows\INetCache\Content.MSO\55DF052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Firebase:</w:t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Ferramenta BaaS (BackEnd As A Service).</w:t>
      </w:r>
    </w:p>
    <w:p w14:paraId="7F3612E2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lastRenderedPageBreak/>
        <w:drawing>
          <wp:inline distT="0" distB="0" distL="0" distR="0" wp14:anchorId="42A93230" wp14:editId="6FF72CA8">
            <wp:extent cx="30480" cy="30480"/>
            <wp:effectExtent l="0" t="0" r="7620" b="7620"/>
            <wp:docPr id="23" name="Imagem 23" descr="C:\Users\thiag\AppData\Local\Microsoft\Windows\INetCache\Content.MSO\D52B48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ag\AppData\Local\Microsoft\Windows\INetCache\Content.MSO\D52B482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Android Studio, </w:t>
      </w:r>
      <w:r w:rsidRPr="004A75A2">
        <w:rPr>
          <w:noProof/>
        </w:rPr>
        <w:drawing>
          <wp:inline distT="0" distB="0" distL="0" distR="0" wp14:anchorId="78792556" wp14:editId="5A9A3B44">
            <wp:extent cx="457200" cy="457200"/>
            <wp:effectExtent l="0" t="0" r="0" b="0"/>
            <wp:docPr id="22" name="Imagem 22" descr="C:\Users\thiag\AppData\Local\Microsoft\Windows\INetCache\Content.MSO\33AC94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ag\AppData\Local\Microsoft\Windows\INetCache\Content.MSO\33AC946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XCode </w:t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ou</w:t>
      </w:r>
      <w:r w:rsidRPr="004A75A2">
        <w:rPr>
          <w:noProof/>
        </w:rPr>
        <w:drawing>
          <wp:inline distT="0" distB="0" distL="0" distR="0" wp14:anchorId="69E0969D" wp14:editId="67FEE8FD">
            <wp:extent cx="2133600" cy="2133600"/>
            <wp:effectExtent l="0" t="0" r="0" b="0"/>
            <wp:docPr id="21" name="Imagem 21" descr="C:\Users\thiag\AppData\Local\Microsoft\Windows\INetCache\Content.MSO\4DFE31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ag\AppData\Local\Microsoft\Windows\INetCache\Content.MSO\4DFE315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 Ionic: </w:t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para o desenvolvimento do aplicativo.</w:t>
      </w:r>
    </w:p>
    <w:p w14:paraId="587F671B" w14:textId="77777777" w:rsidR="004A75A2" w:rsidRPr="004A75A2" w:rsidRDefault="004A75A2" w:rsidP="004A75A2">
      <w:pPr>
        <w:shd w:val="clear" w:color="auto" w:fill="FFFFFF"/>
        <w:spacing w:before="240" w:after="240" w:line="240" w:lineRule="auto"/>
        <w:outlineLvl w:val="4"/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</w:pPr>
      <w:r w:rsidRPr="004A75A2"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  <w:t>Vantagens:</w:t>
      </w:r>
    </w:p>
    <w:p w14:paraId="2AA34C27" w14:textId="77777777" w:rsidR="004A75A2" w:rsidRPr="004A75A2" w:rsidRDefault="004A75A2" w:rsidP="004A75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Estrutura pronta;</w:t>
      </w:r>
    </w:p>
    <w:p w14:paraId="55AD49BC" w14:textId="77777777" w:rsidR="004A75A2" w:rsidRPr="004A75A2" w:rsidRDefault="004A75A2" w:rsidP="004A75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Rápida Implantação;</w:t>
      </w:r>
    </w:p>
    <w:p w14:paraId="73F29BC4" w14:textId="77777777" w:rsidR="004A75A2" w:rsidRPr="004A75A2" w:rsidRDefault="004A75A2" w:rsidP="004A75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Segurança;</w:t>
      </w:r>
    </w:p>
    <w:p w14:paraId="3D4EB2AD" w14:textId="77777777" w:rsidR="004A75A2" w:rsidRPr="004A75A2" w:rsidRDefault="004A75A2" w:rsidP="004A75A2">
      <w:pPr>
        <w:shd w:val="clear" w:color="auto" w:fill="FFFFFF"/>
        <w:spacing w:before="240" w:after="240" w:line="240" w:lineRule="auto"/>
        <w:outlineLvl w:val="4"/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</w:pPr>
      <w:r w:rsidRPr="004A75A2">
        <w:rPr>
          <w:rFonts w:ascii="Segoe UI" w:eastAsia="Times New Roman" w:hAnsi="Segoe UI" w:cs="Segoe UI"/>
          <w:b/>
          <w:bCs/>
          <w:color w:val="404B5A"/>
          <w:sz w:val="20"/>
          <w:szCs w:val="20"/>
          <w:lang w:eastAsia="pt-BR"/>
        </w:rPr>
        <w:t>Desvantagens:</w:t>
      </w:r>
    </w:p>
    <w:p w14:paraId="0F297616" w14:textId="77777777" w:rsidR="004A75A2" w:rsidRPr="004A75A2" w:rsidRDefault="004A75A2" w:rsidP="004A75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Performance;</w:t>
      </w:r>
    </w:p>
    <w:p w14:paraId="44A3D84C" w14:textId="77777777" w:rsidR="004A75A2" w:rsidRPr="004A75A2" w:rsidRDefault="004A75A2" w:rsidP="004A75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Limitação da Plataforma;</w:t>
      </w:r>
    </w:p>
    <w:p w14:paraId="5CADBF30" w14:textId="77777777" w:rsidR="004A75A2" w:rsidRPr="004A75A2" w:rsidRDefault="004A75A2" w:rsidP="004A75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Documentação.</w:t>
      </w:r>
    </w:p>
    <w:p w14:paraId="108C7DA4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</w:p>
    <w:p w14:paraId="78BCB0F3" w14:textId="77777777" w:rsidR="004A75A2" w:rsidRPr="004A75A2" w:rsidRDefault="004A75A2" w:rsidP="004A75A2">
      <w:pPr>
        <w:shd w:val="clear" w:color="auto" w:fill="FFFFFF"/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404B5A"/>
          <w:sz w:val="24"/>
          <w:szCs w:val="24"/>
          <w:lang w:eastAsia="pt-BR"/>
        </w:rPr>
      </w:pPr>
      <w:r w:rsidRPr="004A75A2">
        <w:rPr>
          <w:rFonts w:ascii="Segoe UI" w:eastAsia="Times New Roman" w:hAnsi="Segoe UI" w:cs="Segoe UI"/>
          <w:b/>
          <w:bCs/>
          <w:color w:val="404B5A"/>
          <w:sz w:val="24"/>
          <w:szCs w:val="24"/>
          <w:lang w:eastAsia="pt-BR"/>
        </w:rPr>
        <w:t>Justificativa da Proposta</w:t>
      </w:r>
    </w:p>
    <w:p w14:paraId="79DD5934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Será adota a proposta 2, porque a arquitetura do Firebase proporciona um desenvolvimento mais rápido e com custo mais baixo do que a proposta 1.</w:t>
      </w:r>
    </w:p>
    <w:p w14:paraId="3BB414B4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Mesmo a proposta 1 sendo mais robusta, o custo e tempo para o desenvolvimento inviabiliza o lançamento do MVP, já a arquitetura do Firebase proporciona uma estrutura de serviços pronta para o uso.</w:t>
      </w:r>
    </w:p>
    <w:p w14:paraId="068B1E20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drawing>
          <wp:inline distT="0" distB="0" distL="0" distR="0" wp14:anchorId="393D1797" wp14:editId="77BEC1FC">
            <wp:extent cx="457200" cy="457200"/>
            <wp:effectExtent l="0" t="0" r="0" b="0"/>
            <wp:docPr id="20" name="Imagem 20" descr="C:\Users\thiag\AppData\Local\Microsoft\Windows\INetCache\Content.MSO\B85452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iag\AppData\Local\Microsoft\Windows\INetCache\Content.MSO\B854527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Firebase</w:t>
      </w:r>
    </w:p>
    <w:p w14:paraId="220F7836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Separado por 4 grandes categorias, sendo elas Analytics, Develop, Grow e Earn.</w:t>
      </w:r>
    </w:p>
    <w:p w14:paraId="46836724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lastRenderedPageBreak/>
        <w:drawing>
          <wp:inline distT="0" distB="0" distL="0" distR="0" wp14:anchorId="6C24E159" wp14:editId="5DE5F676">
            <wp:extent cx="5400040" cy="3039110"/>
            <wp:effectExtent l="0" t="0" r="0" b="0"/>
            <wp:docPr id="19" name="Imagem 19" descr="C:\Users\thiag\AppData\Local\Microsoft\Windows\INetCache\Content.MSO\CFA6F7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ag\AppData\Local\Microsoft\Windows\INetCache\Content.MSO\CFA6F74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9A68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br/>
      </w:r>
      <w:r w:rsidRPr="004A75A2">
        <w:rPr>
          <w:noProof/>
        </w:rPr>
        <w:drawing>
          <wp:inline distT="0" distB="0" distL="0" distR="0" wp14:anchorId="5A2CF2B2" wp14:editId="09676ABD">
            <wp:extent cx="4876800" cy="4876800"/>
            <wp:effectExtent l="0" t="0" r="0" b="0"/>
            <wp:docPr id="18" name="Imagem 18" descr="C:\Users\thiag\AppData\Local\Microsoft\Windows\INetCache\Content.MSO\777FCB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iag\AppData\Local\Microsoft\Windows\INetCache\Content.MSO\777FCB4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Firebase Realtime Database</w:t>
      </w:r>
    </w:p>
    <w:p w14:paraId="5CE868D0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lastRenderedPageBreak/>
        <w:t>Armazene e sincronize dados com o banco de dados na nuvem NoSQL. Eles são sincronizados em todos os clientes, em tempo real, e permanecem disponíveis quando o app está off-line.</w:t>
      </w:r>
    </w:p>
    <w:p w14:paraId="5B09D604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Os dados são mantidos localmente e, mesmo off-line, os eventos em tempo real continuam sendo acionados, proporcionando uma experiência responsiva ao usuário final. Quando o dispositivo recupera a conexão, o Realtime Database sincroniza as alterações feitas nos dados locais com as atualizações remotas que ocorreram enquanto o cliente estava off-line, mesclando qualquer conflito automaticamente.</w:t>
      </w:r>
    </w:p>
    <w:p w14:paraId="23644B38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br/>
      </w:r>
      <w:r w:rsidRPr="004A75A2">
        <w:rPr>
          <w:noProof/>
        </w:rPr>
        <w:drawing>
          <wp:inline distT="0" distB="0" distL="0" distR="0" wp14:anchorId="5F76807E" wp14:editId="602C4594">
            <wp:extent cx="4876800" cy="4876800"/>
            <wp:effectExtent l="0" t="0" r="0" b="0"/>
            <wp:docPr id="17" name="Imagem 17" descr="C:\Users\thiag\AppData\Local\Microsoft\Windows\INetCache\Content.MSO\636305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iag\AppData\Local\Microsoft\Windows\INetCache\Content.MSO\636305F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Firebase Authentication</w:t>
      </w:r>
    </w:p>
    <w:p w14:paraId="59A66F2C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4"/>
          <w:szCs w:val="24"/>
          <w:lang w:eastAsia="pt-BR"/>
        </w:rPr>
        <w:t>O Firebase Auth oferece diversos métodos de autenticação, como e-mail/senha, provedores de terceiros, como o Google ou Facebook, Login Anônimo, Confirmação via SMS, ou o uso direto do seu sistema de contas. O gerenciamento de usuários se torna simples e seguro.</w:t>
      </w:r>
    </w:p>
    <w:p w14:paraId="6103BDEE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Para o projeto estaremos adotado a autenticação com o Google.</w:t>
      </w:r>
    </w:p>
    <w:p w14:paraId="679A3038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Como funciona?</w:t>
      </w:r>
    </w:p>
    <w:p w14:paraId="2138CF9A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lastRenderedPageBreak/>
        <w:t>O cliente precisa informar as credenciais através do endereço de e-mail e a senha do usuário ou um token do OAuth de um provedor de identidade federado. Em seguida, você transmite essas credenciais para o SDK do Firebase Authentication, onde a partir da autenticação teremos informações básicas do perfil do usuário e controle de acesso.</w:t>
      </w:r>
    </w:p>
    <w:p w14:paraId="1B811912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drawing>
          <wp:inline distT="0" distB="0" distL="0" distR="0" wp14:anchorId="1D761682" wp14:editId="564A479A">
            <wp:extent cx="4876800" cy="4876800"/>
            <wp:effectExtent l="0" t="0" r="0" b="0"/>
            <wp:docPr id="16" name="Imagem 16" descr="C:\Users\thiag\AppData\Local\Microsoft\Windows\INetCache\Content.MSO\3D8B4A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ag\AppData\Local\Microsoft\Windows\INetCache\Content.MSO\3D8B4AD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Firebase Cloud Function </w:t>
      </w:r>
    </w:p>
    <w:p w14:paraId="42AB7E03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Código de back-end automaticamente em resposta a eventos acionados pelos recursos do Firebase e pelas solicitações HTTPS. Seu código é armazenado na nuvem do Google e é executado em um ambiente gerenciado. </w:t>
      </w:r>
    </w:p>
    <w:p w14:paraId="480E14F4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drawing>
          <wp:inline distT="0" distB="0" distL="0" distR="0" wp14:anchorId="7AA9B8A2" wp14:editId="5C1D08F3">
            <wp:extent cx="609600" cy="365760"/>
            <wp:effectExtent l="0" t="0" r="0" b="0"/>
            <wp:docPr id="15" name="Imagem 15" descr="C:\Users\thiag\AppData\Local\Microsoft\Windows\INetCache\Content.MSO\BD7089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hiag\AppData\Local\Microsoft\Windows\INetCache\Content.MSO\BD7089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 Node Js</w:t>
      </w:r>
    </w:p>
    <w:p w14:paraId="5F46A2A4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Tecnologia adota para a criação das Rest Api no Firebase Cloud Function.</w:t>
      </w:r>
    </w:p>
    <w:p w14:paraId="33DA4ACA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br/>
      </w:r>
      <w:r w:rsidRPr="004A75A2">
        <w:rPr>
          <w:noProof/>
        </w:rPr>
        <w:drawing>
          <wp:inline distT="0" distB="0" distL="0" distR="0" wp14:anchorId="60ED33E8" wp14:editId="06ED3F20">
            <wp:extent cx="30480" cy="30480"/>
            <wp:effectExtent l="0" t="0" r="7620" b="7620"/>
            <wp:docPr id="14" name="Imagem 14" descr="C:\Users\thiag\AppData\Local\Microsoft\Windows\INetCache\Content.MSO\FF51DD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iag\AppData\Local\Microsoft\Windows\INetCache\Content.MSO\FF51DD1C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5A2">
        <w:rPr>
          <w:rFonts w:ascii="Segoe UI" w:eastAsia="Times New Roman" w:hAnsi="Segoe UI" w:cs="Segoe UI"/>
          <w:b/>
          <w:bCs/>
          <w:color w:val="1C1C1C"/>
          <w:sz w:val="21"/>
          <w:szCs w:val="21"/>
          <w:lang w:eastAsia="pt-BR"/>
        </w:rPr>
        <w:t>Android Studio</w:t>
      </w:r>
    </w:p>
    <w:p w14:paraId="5873FFB9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Estaremos adotando o Android para o lançamento do MVP, com base em estudos onde existe uma maior adesão dos brasileiros pelo Android.</w:t>
      </w:r>
    </w:p>
    <w:p w14:paraId="75263BF6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hyperlink r:id="rId17" w:history="1">
        <w:r w:rsidRPr="004A75A2">
          <w:rPr>
            <w:rFonts w:ascii="Segoe UI" w:eastAsia="Times New Roman" w:hAnsi="Segoe UI" w:cs="Segoe UI"/>
            <w:color w:val="0080A5"/>
            <w:sz w:val="21"/>
            <w:szCs w:val="21"/>
            <w:u w:val="single"/>
            <w:lang w:eastAsia="pt-BR"/>
          </w:rPr>
          <w:t>https://tecnoblog.net/203749/android-ios-market-share-brasil-3t-2016/</w:t>
        </w:r>
      </w:hyperlink>
    </w:p>
    <w:p w14:paraId="56D751D0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</w:p>
    <w:p w14:paraId="1D6A85BC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43116E"/>
          <w:sz w:val="21"/>
          <w:szCs w:val="21"/>
          <w:shd w:val="clear" w:color="auto" w:fill="FBF7FE"/>
          <w:lang w:eastAsia="pt-BR"/>
        </w:rPr>
        <w:t>3</w:t>
      </w: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  <w:r w:rsidRPr="004A75A2">
        <w:rPr>
          <w:rFonts w:ascii="Segoe UI" w:eastAsia="Times New Roman" w:hAnsi="Segoe UI" w:cs="Segoe UI"/>
          <w:b/>
          <w:bCs/>
          <w:color w:val="404B5A"/>
          <w:sz w:val="21"/>
          <w:szCs w:val="21"/>
          <w:lang w:eastAsia="pt-BR"/>
        </w:rPr>
        <w:t>Tecnologias adotadas</w:t>
      </w:r>
    </w:p>
    <w:p w14:paraId="1A9949BA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</w:p>
    <w:p w14:paraId="05AE228A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 </w:t>
      </w:r>
    </w:p>
    <w:p w14:paraId="046FC3EE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 </w:t>
      </w:r>
    </w:p>
    <w:p w14:paraId="4EBC32FD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</w:p>
    <w:tbl>
      <w:tblPr>
        <w:tblW w:w="174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5"/>
        <w:gridCol w:w="3141"/>
        <w:gridCol w:w="4628"/>
      </w:tblGrid>
      <w:tr w:rsidR="004A75A2" w:rsidRPr="004A75A2" w14:paraId="0AF2370C" w14:textId="77777777" w:rsidTr="004A75A2">
        <w:trPr>
          <w:trHeight w:val="315"/>
        </w:trPr>
        <w:tc>
          <w:tcPr>
            <w:tcW w:w="5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FCF039" w14:textId="77777777" w:rsidR="004A75A2" w:rsidRPr="004A75A2" w:rsidRDefault="004A75A2" w:rsidP="004A7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88C28" w14:textId="77777777" w:rsidR="004A75A2" w:rsidRPr="004A75A2" w:rsidRDefault="004A75A2" w:rsidP="004A7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59F03" w14:textId="77777777" w:rsidR="004A75A2" w:rsidRPr="004A75A2" w:rsidRDefault="004A75A2" w:rsidP="004A7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Referência</w:t>
            </w:r>
          </w:p>
        </w:tc>
      </w:tr>
      <w:tr w:rsidR="004A75A2" w:rsidRPr="004A75A2" w14:paraId="405F88D2" w14:textId="77777777" w:rsidTr="004A75A2">
        <w:trPr>
          <w:trHeight w:val="765"/>
        </w:trPr>
        <w:tc>
          <w:tcPr>
            <w:tcW w:w="5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66BB4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drawing>
                <wp:inline distT="0" distB="0" distL="0" distR="0" wp14:anchorId="569B5B0E" wp14:editId="21011D47">
                  <wp:extent cx="30480" cy="30480"/>
                  <wp:effectExtent l="0" t="0" r="7620" b="7620"/>
                  <wp:docPr id="13" name="Imagem 13" descr="C:\Users\thiag\AppData\Local\Microsoft\Windows\INetCache\Content.MSO\DABA6D8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hiag\AppData\Local\Microsoft\Windows\INetCache\Content.MSO\DABA6D8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Android Studio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E8F8B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3.4.1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656EFC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8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https://developer.android.com/studio</w:t>
              </w:r>
            </w:hyperlink>
          </w:p>
        </w:tc>
      </w:tr>
      <w:tr w:rsidR="004A75A2" w:rsidRPr="004A75A2" w14:paraId="61F1D87E" w14:textId="77777777" w:rsidTr="004A75A2">
        <w:trPr>
          <w:trHeight w:val="765"/>
        </w:trPr>
        <w:tc>
          <w:tcPr>
            <w:tcW w:w="5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10C0E0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drawing>
                <wp:inline distT="0" distB="0" distL="0" distR="0" wp14:anchorId="42CCE391" wp14:editId="4943030C">
                  <wp:extent cx="457200" cy="457200"/>
                  <wp:effectExtent l="0" t="0" r="0" b="0"/>
                  <wp:docPr id="12" name="Imagem 12" descr="C:\Users\thiag\AppData\Local\Microsoft\Windows\INetCache\Content.MSO\C0B94E2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thiag\AppData\Local\Microsoft\Windows\INetCache\Content.MSO\C0B94E2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Firebase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40A06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IOS SDK (5.0.0)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147F2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https://firebase.google.com/?hl=pt-br</w:t>
              </w:r>
            </w:hyperlink>
          </w:p>
        </w:tc>
      </w:tr>
      <w:tr w:rsidR="004A75A2" w:rsidRPr="004A75A2" w14:paraId="5DC26C31" w14:textId="77777777" w:rsidTr="004A75A2">
        <w:trPr>
          <w:trHeight w:val="765"/>
        </w:trPr>
        <w:tc>
          <w:tcPr>
            <w:tcW w:w="5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B41DA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drawing>
                <wp:inline distT="0" distB="0" distL="0" distR="0" wp14:anchorId="2AD8C73E" wp14:editId="59604DDE">
                  <wp:extent cx="5334000" cy="5334000"/>
                  <wp:effectExtent l="0" t="0" r="0" b="0"/>
                  <wp:docPr id="11" name="Imagem 11" descr="C:\Users\thiag\AppData\Local\Microsoft\Windows\INetCache\Content.MSO\83445E7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hiag\AppData\Local\Microsoft\Windows\INetCache\Content.MSO\83445E7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GitHub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A0723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N/D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20935E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https://github.com/</w:t>
              </w:r>
            </w:hyperlink>
          </w:p>
        </w:tc>
      </w:tr>
      <w:tr w:rsidR="004A75A2" w:rsidRPr="004A75A2" w14:paraId="46EB33AD" w14:textId="77777777" w:rsidTr="004A75A2">
        <w:trPr>
          <w:trHeight w:val="570"/>
        </w:trPr>
        <w:tc>
          <w:tcPr>
            <w:tcW w:w="5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BD74FD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lastRenderedPageBreak/>
              <w:drawing>
                <wp:inline distT="0" distB="0" distL="0" distR="0" wp14:anchorId="5E982E44" wp14:editId="0F33C0C5">
                  <wp:extent cx="5400040" cy="2752725"/>
                  <wp:effectExtent l="0" t="0" r="0" b="9525"/>
                  <wp:docPr id="10" name="Imagem 10" descr="C:\Users\thiag\AppData\Local\Microsoft\Windows\INetCache\Content.MSO\7DFE29F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thiag\AppData\Local\Microsoft\Windows\INetCache\Content.MSO\7DFE29F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Api Google Maps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3DB194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3.37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23FED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https://cloud.google.com/maps-platform/</w:t>
              </w:r>
            </w:hyperlink>
          </w:p>
        </w:tc>
      </w:tr>
      <w:tr w:rsidR="004A75A2" w:rsidRPr="004A75A2" w14:paraId="2E4FFA53" w14:textId="77777777" w:rsidTr="004A75A2">
        <w:trPr>
          <w:trHeight w:val="795"/>
        </w:trPr>
        <w:tc>
          <w:tcPr>
            <w:tcW w:w="5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A3FC0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drawing>
                <wp:inline distT="0" distB="0" distL="0" distR="0" wp14:anchorId="4F7705C8" wp14:editId="242596AF">
                  <wp:extent cx="5400040" cy="5400040"/>
                  <wp:effectExtent l="0" t="0" r="0" b="0"/>
                  <wp:docPr id="9" name="Imagem 9" descr="C:\Users\thiag\AppData\Local\Microsoft\Windows\INetCache\Content.MSO\9D56C82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hiag\AppData\Local\Microsoft\Windows\INetCache\Content.MSO\9D56C82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40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Sonarqube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C82AB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2.0.1</w:t>
            </w:r>
          </w:p>
        </w:tc>
        <w:tc>
          <w:tcPr>
            <w:tcW w:w="5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8D8C67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5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https://www.sonarsource.com/</w:t>
              </w:r>
            </w:hyperlink>
          </w:p>
        </w:tc>
      </w:tr>
    </w:tbl>
    <w:p w14:paraId="4D4310C1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</w:p>
    <w:tbl>
      <w:tblPr>
        <w:tblW w:w="174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5"/>
        <w:gridCol w:w="7769"/>
      </w:tblGrid>
      <w:tr w:rsidR="004A75A2" w:rsidRPr="004A75A2" w14:paraId="7135476D" w14:textId="77777777" w:rsidTr="004A75A2"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68FD9" w14:textId="77777777" w:rsidR="004A75A2" w:rsidRPr="004A75A2" w:rsidRDefault="004A75A2" w:rsidP="004A7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Ferramenta</w:t>
            </w:r>
          </w:p>
        </w:tc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93DD1" w14:textId="77777777" w:rsidR="004A75A2" w:rsidRPr="004A75A2" w:rsidRDefault="004A75A2" w:rsidP="004A7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</w:t>
            </w:r>
          </w:p>
        </w:tc>
      </w:tr>
      <w:tr w:rsidR="004A75A2" w:rsidRPr="004A75A2" w14:paraId="40A39F2F" w14:textId="77777777" w:rsidTr="004A75A2"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20BE6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drawing>
                <wp:inline distT="0" distB="0" distL="0" distR="0" wp14:anchorId="511286EC" wp14:editId="4ECEF349">
                  <wp:extent cx="30480" cy="30480"/>
                  <wp:effectExtent l="0" t="0" r="7620" b="7620"/>
                  <wp:docPr id="8" name="Imagem 8" descr="C:\Users\thiag\AppData\Local\Microsoft\Windows\INetCache\Content.MSO\E3BFBC8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thiag\AppData\Local\Microsoft\Windows\INetCache\Content.MSO\E3BFBC8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Android Studio</w:t>
            </w:r>
          </w:p>
        </w:tc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F2E39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 é gratuita, mas existe uma taxa unica de registro no valor de U$ 25,00 para fazer o upload.</w:t>
            </w:r>
          </w:p>
          <w:p w14:paraId="78ED3F55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6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https://fitsmallbusiness.com/android-studio-user-reviews-pricing/</w:t>
              </w:r>
            </w:hyperlink>
          </w:p>
        </w:tc>
      </w:tr>
      <w:tr w:rsidR="004A75A2" w:rsidRPr="004A75A2" w14:paraId="7434AA9D" w14:textId="77777777" w:rsidTr="004A75A2"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E98ED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drawing>
                <wp:inline distT="0" distB="0" distL="0" distR="0" wp14:anchorId="74581268" wp14:editId="71C70648">
                  <wp:extent cx="457200" cy="457200"/>
                  <wp:effectExtent l="0" t="0" r="0" b="0"/>
                  <wp:docPr id="7" name="Imagem 7" descr="C:\Users\thiag\AppData\Local\Microsoft\Windows\INetCache\Content.MSO\FD6AD68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hiag\AppData\Local\Microsoft\Windows\INetCache\Content.MSO\FD6AD68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Firebase</w:t>
            </w:r>
          </w:p>
        </w:tc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DA78C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Plano: Spark</w:t>
            </w:r>
          </w:p>
          <w:p w14:paraId="22716B78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7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https://firebase.google.com/pricing</w:t>
              </w:r>
            </w:hyperlink>
          </w:p>
        </w:tc>
      </w:tr>
      <w:tr w:rsidR="004A75A2" w:rsidRPr="004A75A2" w14:paraId="6B4C7ADE" w14:textId="77777777" w:rsidTr="004A75A2"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248F1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drawing>
                <wp:inline distT="0" distB="0" distL="0" distR="0" wp14:anchorId="7B48E493" wp14:editId="3675D550">
                  <wp:extent cx="5334000" cy="5334000"/>
                  <wp:effectExtent l="0" t="0" r="0" b="0"/>
                  <wp:docPr id="6" name="Imagem 6" descr="C:\Users\thiag\AppData\Local\Microsoft\Windows\INetCache\Content.MSO\61CC11C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thiag\AppData\Local\Microsoft\Windows\INetCache\Content.MSO\61CC11C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GitHub</w:t>
            </w:r>
          </w:p>
        </w:tc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4FB6C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Plano: Free</w:t>
            </w:r>
          </w:p>
          <w:p w14:paraId="039E4F15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8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https://github.com/pricing</w:t>
              </w:r>
            </w:hyperlink>
          </w:p>
        </w:tc>
      </w:tr>
      <w:tr w:rsidR="004A75A2" w:rsidRPr="004A75A2" w14:paraId="2A92EEBE" w14:textId="77777777" w:rsidTr="004A75A2"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29739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lastRenderedPageBreak/>
              <w:drawing>
                <wp:inline distT="0" distB="0" distL="0" distR="0" wp14:anchorId="618525EB" wp14:editId="4C0C89A1">
                  <wp:extent cx="5400040" cy="2752725"/>
                  <wp:effectExtent l="0" t="0" r="0" b="9525"/>
                  <wp:docPr id="5" name="Imagem 5" descr="C:\Users\thiag\AppData\Local\Microsoft\Windows\INetCache\Content.MSO\1ED675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hiag\AppData\Local\Microsoft\Windows\INetCache\Content.MSO\1ED675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Api Google Maps</w:t>
            </w:r>
          </w:p>
        </w:tc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05A39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Faixa de preços conforme o consumo</w:t>
            </w:r>
          </w:p>
          <w:p w14:paraId="03D20192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9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https://cloud.google.com/maps-platform/pricing/sheet/?hl=pt-br</w:t>
              </w:r>
            </w:hyperlink>
          </w:p>
        </w:tc>
      </w:tr>
      <w:tr w:rsidR="004A75A2" w:rsidRPr="004A75A2" w14:paraId="5EB876CF" w14:textId="77777777" w:rsidTr="004A75A2"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DCB69" w14:textId="77777777" w:rsidR="004A75A2" w:rsidRPr="004A75A2" w:rsidRDefault="004A75A2" w:rsidP="004A75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noProof/>
              </w:rPr>
              <w:drawing>
                <wp:inline distT="0" distB="0" distL="0" distR="0" wp14:anchorId="1808B67D" wp14:editId="214D9A73">
                  <wp:extent cx="5400040" cy="5400040"/>
                  <wp:effectExtent l="0" t="0" r="0" b="0"/>
                  <wp:docPr id="4" name="Imagem 4" descr="C:\Users\thiag\AppData\Local\Microsoft\Windows\INetCache\Content.MSO\E4ABF5D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thiag\AppData\Local\Microsoft\Windows\INetCache\Content.MSO\E4ABF5D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40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4A75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Sonarqube</w:t>
            </w:r>
          </w:p>
        </w:tc>
        <w:tc>
          <w:tcPr>
            <w:tcW w:w="8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15390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75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Plano: Community Edition</w:t>
            </w:r>
          </w:p>
          <w:p w14:paraId="3D7F7BAD" w14:textId="77777777" w:rsidR="004A75A2" w:rsidRPr="004A75A2" w:rsidRDefault="004A75A2" w:rsidP="004A75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0" w:history="1">
              <w:r w:rsidRPr="004A75A2">
                <w:rPr>
                  <w:rFonts w:ascii="Times New Roman" w:eastAsia="Times New Roman" w:hAnsi="Times New Roman" w:cs="Times New Roman"/>
                  <w:color w:val="0080A5"/>
                  <w:sz w:val="24"/>
                  <w:szCs w:val="24"/>
                  <w:u w:val="single"/>
                  <w:lang w:eastAsia="pt-BR"/>
                </w:rPr>
                <w:t>https://www.sonarsource.com/plans-and-pricing/community/</w:t>
              </w:r>
            </w:hyperlink>
          </w:p>
        </w:tc>
      </w:tr>
    </w:tbl>
    <w:p w14:paraId="65B2D0AB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  <w:t> </w:t>
      </w:r>
    </w:p>
    <w:p w14:paraId="17FC186D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43116E"/>
          <w:sz w:val="21"/>
          <w:szCs w:val="21"/>
          <w:shd w:val="clear" w:color="auto" w:fill="FBF7FE"/>
          <w:lang w:eastAsia="pt-BR"/>
        </w:rPr>
        <w:lastRenderedPageBreak/>
        <w:t>4</w:t>
      </w: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  <w:r w:rsidRPr="004A75A2">
        <w:rPr>
          <w:rFonts w:ascii="Segoe UI" w:eastAsia="Times New Roman" w:hAnsi="Segoe UI" w:cs="Segoe UI"/>
          <w:b/>
          <w:bCs/>
          <w:color w:val="404B5A"/>
          <w:sz w:val="21"/>
          <w:szCs w:val="21"/>
          <w:lang w:eastAsia="pt-BR"/>
        </w:rPr>
        <w:t>Desenho da Arquitetura</w:t>
      </w:r>
    </w:p>
    <w:p w14:paraId="3D41BB14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</w:p>
    <w:p w14:paraId="1DB2D1EC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 </w:t>
      </w:r>
    </w:p>
    <w:p w14:paraId="702C1489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 </w:t>
      </w:r>
    </w:p>
    <w:p w14:paraId="661CC8BF" w14:textId="77777777" w:rsidR="004A75A2" w:rsidRPr="004A75A2" w:rsidRDefault="004A75A2" w:rsidP="004A75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4A75A2"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  <w:t> </w:t>
      </w:r>
    </w:p>
    <w:p w14:paraId="794E46B0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drawing>
          <wp:inline distT="0" distB="0" distL="0" distR="0" wp14:anchorId="392AFABB" wp14:editId="40E1A051">
            <wp:extent cx="5400040" cy="2736215"/>
            <wp:effectExtent l="0" t="0" r="0" b="6985"/>
            <wp:docPr id="3" name="Imagem 3" descr="C:\Users\thiag\AppData\Local\Microsoft\Windows\INetCache\Content.MSO\F13851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hiag\AppData\Local\Microsoft\Windows\INetCache\Content.MSO\F13851A6.tmp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BF14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drawing>
          <wp:inline distT="0" distB="0" distL="0" distR="0" wp14:anchorId="2AD008BC" wp14:editId="09EBEED0">
            <wp:extent cx="5400040" cy="3449955"/>
            <wp:effectExtent l="0" t="0" r="0" b="0"/>
            <wp:docPr id="2" name="Imagem 2" descr="C:\Users\thiag\AppData\Local\Microsoft\Windows\INetCache\Content.MSO\41EEF4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hiag\AppData\Local\Microsoft\Windows\INetCache\Content.MSO\41EEF4A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46E6" w14:textId="77777777" w:rsidR="004A75A2" w:rsidRPr="004A75A2" w:rsidRDefault="004A75A2" w:rsidP="004A75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C1C1C"/>
          <w:sz w:val="21"/>
          <w:szCs w:val="21"/>
          <w:lang w:eastAsia="pt-BR"/>
        </w:rPr>
      </w:pPr>
      <w:r w:rsidRPr="004A75A2">
        <w:rPr>
          <w:noProof/>
        </w:rPr>
        <w:lastRenderedPageBreak/>
        <w:drawing>
          <wp:inline distT="0" distB="0" distL="0" distR="0" wp14:anchorId="3B356539" wp14:editId="0A791660">
            <wp:extent cx="5400040" cy="3324860"/>
            <wp:effectExtent l="0" t="0" r="0" b="8890"/>
            <wp:docPr id="1" name="Imagem 1" descr="C:\Users\thiag\AppData\Local\Microsoft\Windows\INetCache\Content.MSO\A6A3D6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hiag\AppData\Local\Microsoft\Windows\INetCache\Content.MSO\A6A3D65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96DB" w14:textId="77777777" w:rsidR="004A75A2" w:rsidRPr="004A75A2" w:rsidRDefault="004A75A2" w:rsidP="004A75A2"/>
    <w:p w14:paraId="1B6D3D55" w14:textId="77777777" w:rsidR="004A75A2" w:rsidRPr="004A75A2" w:rsidRDefault="004A75A2" w:rsidP="004A75A2"/>
    <w:p w14:paraId="48D69D53" w14:textId="77777777" w:rsidR="004A75A2" w:rsidRPr="004A75A2" w:rsidRDefault="004A75A2" w:rsidP="004A75A2"/>
    <w:p w14:paraId="6C5E62E0" w14:textId="77777777" w:rsidR="004A75A2" w:rsidRPr="004A75A2" w:rsidRDefault="004A75A2" w:rsidP="004A75A2"/>
    <w:p w14:paraId="7C041086" w14:textId="77777777" w:rsidR="004A75A2" w:rsidRPr="004A75A2" w:rsidRDefault="004A75A2" w:rsidP="004A75A2"/>
    <w:p w14:paraId="42FAED46" w14:textId="77777777" w:rsidR="004A75A2" w:rsidRPr="004A75A2" w:rsidRDefault="004A75A2" w:rsidP="004A75A2"/>
    <w:p w14:paraId="2F6D755D" w14:textId="77777777" w:rsidR="004A75A2" w:rsidRDefault="004A75A2" w:rsidP="004A75A2"/>
    <w:p w14:paraId="153C4FF2" w14:textId="6FB113C3" w:rsidR="004A75A2" w:rsidRDefault="004A75A2" w:rsidP="004A75A2">
      <w:r>
        <w:rPr>
          <w:noProof/>
        </w:rPr>
        <w:lastRenderedPageBreak/>
        <w:drawing>
          <wp:inline distT="0" distB="0" distL="0" distR="0" wp14:anchorId="625C0C1B" wp14:editId="00496099">
            <wp:extent cx="5402580" cy="3886200"/>
            <wp:effectExtent l="0" t="0" r="762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2223" w14:textId="583A941F" w:rsidR="00E758EB" w:rsidRDefault="00E758EB" w:rsidP="004A75A2"/>
    <w:p w14:paraId="5A514965" w14:textId="0EE1631C" w:rsidR="00E758EB" w:rsidRPr="004A75A2" w:rsidRDefault="00E758EB" w:rsidP="004A75A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BB517DE" wp14:editId="13506939">
            <wp:extent cx="4876800" cy="487680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8EB" w:rsidRPr="004A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B3E"/>
    <w:multiLevelType w:val="multilevel"/>
    <w:tmpl w:val="863C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00775"/>
    <w:multiLevelType w:val="multilevel"/>
    <w:tmpl w:val="9A0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9241E"/>
    <w:multiLevelType w:val="multilevel"/>
    <w:tmpl w:val="9DA6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00310"/>
    <w:multiLevelType w:val="multilevel"/>
    <w:tmpl w:val="3AA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85442"/>
    <w:multiLevelType w:val="multilevel"/>
    <w:tmpl w:val="829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A2"/>
    <w:rsid w:val="00083B87"/>
    <w:rsid w:val="00212555"/>
    <w:rsid w:val="00294FB4"/>
    <w:rsid w:val="004A75A2"/>
    <w:rsid w:val="00820544"/>
    <w:rsid w:val="00E7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516C"/>
  <w15:chartTrackingRefBased/>
  <w15:docId w15:val="{189EC9B2-E6B7-4AC2-90A5-2A04F50E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A75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4A75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A75A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A75A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page-number">
    <w:name w:val="page-number"/>
    <w:basedOn w:val="Fontepargpadro"/>
    <w:rsid w:val="004A75A2"/>
  </w:style>
  <w:style w:type="character" w:customStyle="1" w:styleId="page-title">
    <w:name w:val="page-title"/>
    <w:basedOn w:val="Fontepargpadro"/>
    <w:rsid w:val="004A75A2"/>
  </w:style>
  <w:style w:type="paragraph" w:styleId="NormalWeb">
    <w:name w:val="Normal (Web)"/>
    <w:basedOn w:val="Normal"/>
    <w:uiPriority w:val="99"/>
    <w:semiHidden/>
    <w:unhideWhenUsed/>
    <w:rsid w:val="004A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7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16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8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2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7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08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9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6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45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3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2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9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1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1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8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9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63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2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0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5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0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0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7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4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RelyOnCSS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eveloper.android.com/studio" TargetMode="External"/><Relationship Id="rId26" Type="http://schemas.openxmlformats.org/officeDocument/2006/relationships/hyperlink" Target="https://fitsmallbusiness.com/android-studio-user-reviews-pric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ecnoblog.net/203749/android-ios-market-share-brasil-3t-2016/" TargetMode="External"/><Relationship Id="rId25" Type="http://schemas.openxmlformats.org/officeDocument/2006/relationships/hyperlink" Target="https://www.sonarsource.com/" TargetMode="Externa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29" Type="http://schemas.openxmlformats.org/officeDocument/2006/relationships/hyperlink" Target="https://cloud.google.com/maps-platform/pricing/sheet/?hl=pt-b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jpe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cloud.google.com/maps-platform/" TargetMode="External"/><Relationship Id="rId28" Type="http://schemas.openxmlformats.org/officeDocument/2006/relationships/hyperlink" Target="https://github.com/pricin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firebase.google.com/?hl=pt-br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s://firebase.google.com/pricing" TargetMode="External"/><Relationship Id="rId30" Type="http://schemas.openxmlformats.org/officeDocument/2006/relationships/hyperlink" Target="https://www.sonarsource.com/plans-and-pricing/community/" TargetMode="External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Martins</dc:creator>
  <cp:keywords/>
  <dc:description/>
  <cp:lastModifiedBy>Thiago Martins</cp:lastModifiedBy>
  <cp:revision>3</cp:revision>
  <dcterms:created xsi:type="dcterms:W3CDTF">2019-07-10T12:20:00Z</dcterms:created>
  <dcterms:modified xsi:type="dcterms:W3CDTF">2019-07-10T12:21:00Z</dcterms:modified>
</cp:coreProperties>
</file>