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DE EXERCÍCIOS EXTRA – TIPO DE DADO STRING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2734375" w:line="240" w:lineRule="auto"/>
        <w:ind w:left="11.923217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O que é impresso pelos seguintes comandos?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26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47900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A. python!!!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python! python! python!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904296875" w:line="240" w:lineRule="auto"/>
        <w:ind w:left="365.11665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pythonpython!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275878906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Erro, você não pode fazer concatenação e repetição ao mesmo tempo.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26123046875" w:line="240" w:lineRule="auto"/>
        <w:ind w:left="5.520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 que é impresso pelos seguintes comandos?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2587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38375" cy="600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A. 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2939453125" w:line="240" w:lineRule="auto"/>
        <w:ind w:left="365.11665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Erro, você não pode usar o operador [ ] com um string.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259033203125" w:line="240" w:lineRule="auto"/>
        <w:ind w:left="5.29922485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 que é impresso pelos seguintes comandos?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267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05075" cy="628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A. tr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365.11665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56835937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26708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O que é impresso pelos seguintes comandos?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26647949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57600" cy="62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5991210937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65.11665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43554687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+ 1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435546875" w:line="240" w:lineRule="auto"/>
        <w:ind w:left="371.7406463623047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O que é impresso pelos seguintes comandos?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len(comprimento da string)</w:t>
      </w:r>
      <w:r w:rsidDel="00000000" w:rsidR="00000000" w:rsidRPr="00000000">
        <w:rPr>
          <w:rFonts w:ascii="Calibri" w:cs="Calibri" w:eastAsia="Calibri" w:hAnsi="Calibri"/>
          <w:b w:val="1"/>
          <w:sz w:val="32.079999923706055"/>
          <w:szCs w:val="32.079999923706055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26123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38400" cy="64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59619140625" w:line="240" w:lineRule="auto"/>
        <w:ind w:left="5.078430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O que é impresso pelos seguintes comandos?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26123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14575" cy="65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263671875" w:line="240" w:lineRule="auto"/>
        <w:ind w:left="371.7406463623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B. 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40" w:lineRule="auto"/>
        <w:ind w:left="365.11665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56835937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Erro, len(s) é 12 e o índice 12 não existe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266357421875" w:line="240" w:lineRule="auto"/>
        <w:ind w:left="4.8576354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O que é impresso pelos seguintes comandos?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25561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1700" cy="542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rocks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26171875" w:line="240" w:lineRule="auto"/>
        <w:ind w:left="365.11665344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C. hon 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hon ro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29394531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thon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26123046875" w:line="240" w:lineRule="auto"/>
        <w:ind w:left="2.6496124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O que é impresso pelos seguintes comandos?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259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6950" cy="60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342498779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A. rockrockrock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rock rock rock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2657470703125" w:line="240" w:lineRule="auto"/>
        <w:ind w:left="365.11665344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rocksrocksrocks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69677734375" w:line="240" w:lineRule="auto"/>
        <w:ind w:left="371.740646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rocks rocks rocks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267333984375" w:line="240" w:lineRule="auto"/>
        <w:ind w:left="363.57109069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Realize os passos na ordem abaixo para realizar um pré-processamento de String.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659912109375" w:line="278.9929389953613" w:lineRule="auto"/>
        <w:ind w:left="993.4049224853516" w:right="-6.400146484375" w:hanging="278.963317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Crie uma variável que referencia o objeto String: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"Microsoft libera atualização de emergência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Windows para corrigir falha de segurança. Empresa enviou correção para vulnerabilidade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conhecida como PrintNightmare, revelada há uma semana, para diversas versões do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operacional. Recomendação é instalação imediata."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065597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Colocar todo o texto em letra minúscula.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714.22080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Retirar todos os pontos e vírgulas do texto.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714.88319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Quebrar (dividir) o texto em palavras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714.441604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Verificar o comprimento do 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708.47999572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Inverter a ordem das palavras.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1279.7728729248047" w:right="-3.27392578125" w:hanging="278.26553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Exemplo: imagine o cenário [“maçã”, “pera”, “uva”]. Ao inverter as palavras o 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seria: [“uva”, “pera”, “maçã”].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1279.7728729248047" w:right="-3.27392578125" w:hanging="278.2655334472656"/>
        <w:jc w:val="left"/>
        <w:rPr>
          <w:sz w:val="21.1200008392334"/>
          <w:szCs w:val="21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9.R: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 = "Microsoft libera atualização de emergência no  Windows para corrigir falha de segurança. Empresa enviou correção "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"para vulnerabilidade  conhecida como PrintNightmare, revelada há uma semana, para diversas versões do sistema  "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"operacional. Recomendação é instalação imediata."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lowcase = s.lower()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print(lowcase)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removeCommaFullStop = s.replace(',', ""), s.replace('.', '')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print(removeCommaFullStop)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split = s.split(' 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print(split)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comprimento = len(s)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print(comprimento)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 = "maça pera uva"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dividir = ss.split(' 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dividir.reverse()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 ".join(dividir))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71.63098335266113" w:lineRule="auto"/>
        <w:ind w:left="0" w:right="-3.27392578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40" w:w="11900" w:orient="portrait"/>
      <w:pgMar w:bottom="693.3070866141725" w:top="1690" w:left="1136.7743682861328" w:right="1076.10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