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956105" w:rsidP="002076C8">
            <w:pPr>
              <w:pStyle w:val="Verses"/>
              <w:jc w:val="left"/>
            </w:pPr>
            <w:r>
              <w:t>13</w:t>
            </w:r>
            <w:r w:rsidR="003D275C">
              <w:t>-0</w:t>
            </w:r>
            <w:r w:rsidR="002076C8">
              <w:t>5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970683" w:rsidP="00DB19BE">
            <w:pPr>
              <w:pStyle w:val="Verses"/>
            </w:pPr>
            <w:r>
              <w:t>Julio Cesar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6374D2" w:rsidRPr="006374D2" w:rsidRDefault="006374D2" w:rsidP="006374D2"/>
        <w:p w:rsidR="00B7086D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0844138" w:history="1">
            <w:r w:rsidR="00B7086D" w:rsidRPr="00CB6999">
              <w:rPr>
                <w:rStyle w:val="Hyperlink"/>
                <w:noProof/>
              </w:rPr>
              <w:t>1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Especificação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_Toc450844138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956105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39" w:history="1">
            <w:r w:rsidR="00B7086D" w:rsidRPr="00CB6999">
              <w:rPr>
                <w:rStyle w:val="Hyperlink"/>
                <w:noProof/>
              </w:rPr>
              <w:t>2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Análise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_Toc450844139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956105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40" w:history="1">
            <w:r w:rsidR="00B7086D" w:rsidRPr="00CB6999">
              <w:rPr>
                <w:rStyle w:val="Hyperlink"/>
                <w:noProof/>
              </w:rPr>
              <w:t>3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Desenvolvimento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_Toc450844140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C6217F" w:rsidRPr="00B7086D" w:rsidRDefault="00A86A39" w:rsidP="00B7086D">
          <w:pPr>
            <w:pStyle w:val="Sumrio1"/>
            <w:tabs>
              <w:tab w:val="left" w:pos="440"/>
              <w:tab w:val="right" w:leader="dot" w:pos="8494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E04FA" w:rsidRPr="005E04FA" w:rsidRDefault="005E04FA" w:rsidP="005E04FA"/>
    <w:p w:rsidR="005E04FA" w:rsidRDefault="005E04FA" w:rsidP="005E04FA">
      <w:pPr>
        <w:pStyle w:val="Ttulo1"/>
        <w:numPr>
          <w:ilvl w:val="0"/>
          <w:numId w:val="0"/>
        </w:numPr>
        <w:ind w:left="432"/>
      </w:pPr>
    </w:p>
    <w:p w:rsidR="00B7086D" w:rsidRPr="00B7086D" w:rsidRDefault="00B7086D" w:rsidP="00B7086D"/>
    <w:p w:rsidR="002A19BF" w:rsidRDefault="009F08D6" w:rsidP="007170E9">
      <w:pPr>
        <w:pStyle w:val="Ttulo1"/>
      </w:pPr>
      <w:bookmarkStart w:id="0" w:name="_Toc450844138"/>
      <w:r>
        <w:t>Especificação</w:t>
      </w:r>
      <w:bookmarkEnd w:id="0"/>
    </w:p>
    <w:p w:rsidR="002076C8" w:rsidRDefault="002076C8" w:rsidP="002A19BF"/>
    <w:p w:rsidR="008F1C97" w:rsidRDefault="008F1C97" w:rsidP="008F1C97">
      <w:pPr>
        <w:ind w:firstLine="432"/>
      </w:pPr>
      <w:r>
        <w:t>Alguns materiais no momento do consumo, estão com o custo zero.</w:t>
      </w:r>
    </w:p>
    <w:p w:rsidR="00B7086D" w:rsidRDefault="00B7086D" w:rsidP="008F1C97">
      <w:pPr>
        <w:ind w:firstLine="432"/>
      </w:pPr>
      <w:r>
        <w:t>Para que o custo gerencial efetue o cálculo dos materiais consumidos corretamente, é necessário criar um controle sobre isso.</w:t>
      </w:r>
    </w:p>
    <w:p w:rsidR="008F1C97" w:rsidRDefault="008F1C97" w:rsidP="002A19BF"/>
    <w:p w:rsidR="000E2C11" w:rsidRDefault="009F08D6" w:rsidP="002A19BF">
      <w:pPr>
        <w:pStyle w:val="Ttulo1"/>
      </w:pPr>
      <w:bookmarkStart w:id="1" w:name="_Toc450844139"/>
      <w:r>
        <w:t>Análise</w:t>
      </w:r>
      <w:bookmarkEnd w:id="1"/>
    </w:p>
    <w:p w:rsidR="00970683" w:rsidRDefault="00970683" w:rsidP="00970683"/>
    <w:p w:rsidR="008F1C97" w:rsidRDefault="008F1C97" w:rsidP="008F1C97">
      <w:pPr>
        <w:ind w:firstLine="426"/>
      </w:pPr>
      <w:r>
        <w:t xml:space="preserve">Alguns materiais estão sem custo e é enviado assim para consumo dos materiais. Isso causa um problema na hora de analisar o custo total da saída por </w:t>
      </w:r>
      <w:r w:rsidR="00956105">
        <w:t>pedido</w:t>
      </w:r>
      <w:r>
        <w:t>, pois os materiais com custo zero fazem com que a custo da saída seja menor do que o verdadeiro.</w:t>
      </w:r>
    </w:p>
    <w:p w:rsidR="005E04FA" w:rsidRDefault="005E04FA" w:rsidP="00F05E61"/>
    <w:p w:rsidR="002A19BF" w:rsidRDefault="009F08D6" w:rsidP="000E2C11">
      <w:pPr>
        <w:pStyle w:val="Ttulo1"/>
      </w:pPr>
      <w:bookmarkStart w:id="2" w:name="_Toc450844140"/>
      <w:r>
        <w:t>Desenvolvimento</w:t>
      </w:r>
      <w:bookmarkEnd w:id="2"/>
    </w:p>
    <w:p w:rsidR="008F1C97" w:rsidRDefault="008F1C97" w:rsidP="003D48F9">
      <w:pPr>
        <w:ind w:firstLine="432"/>
      </w:pPr>
    </w:p>
    <w:p w:rsidR="008F1C97" w:rsidRDefault="008F1C97" w:rsidP="003D48F9">
      <w:pPr>
        <w:ind w:firstLine="432"/>
      </w:pPr>
      <w:r>
        <w:t>Foi adicionado na trigger da tabela de consumo e retorno de materiais (Estoque_Sai1_Mat e Estoque_Ret1_Mat) para não permitir gravar materiais com custo igual a zero.</w:t>
      </w:r>
    </w:p>
    <w:p w:rsidR="008F1C97" w:rsidRDefault="008F1C97" w:rsidP="003D48F9">
      <w:pPr>
        <w:ind w:firstLine="432"/>
      </w:pPr>
      <w:r>
        <w:t xml:space="preserve">Triggers: </w:t>
      </w:r>
    </w:p>
    <w:p w:rsidR="00B7086D" w:rsidRDefault="00B7086D" w:rsidP="003D48F9">
      <w:pPr>
        <w:ind w:firstLine="432"/>
      </w:pPr>
    </w:p>
    <w:p w:rsidR="008F1C97" w:rsidRDefault="008F1C97" w:rsidP="008F1C97">
      <w:pPr>
        <w:pStyle w:val="PargrafodaLista"/>
        <w:numPr>
          <w:ilvl w:val="0"/>
          <w:numId w:val="5"/>
        </w:numPr>
      </w:pPr>
      <w:r w:rsidRPr="008F1C97">
        <w:t>CGI_ANM_ESTOQUE_SAI1_MAT</w:t>
      </w:r>
    </w:p>
    <w:p w:rsidR="008F1C97" w:rsidRDefault="008F1C97" w:rsidP="008F1C97">
      <w:pPr>
        <w:pStyle w:val="PargrafodaLista"/>
        <w:numPr>
          <w:ilvl w:val="0"/>
          <w:numId w:val="5"/>
        </w:numPr>
      </w:pPr>
      <w:r w:rsidRPr="008F1C97">
        <w:t>CGU_ANM_ESTOQUE_SAI1_MAT</w:t>
      </w:r>
    </w:p>
    <w:p w:rsidR="008F1C97" w:rsidRDefault="008F1C97" w:rsidP="008F1C97">
      <w:pPr>
        <w:pStyle w:val="PargrafodaLista"/>
        <w:numPr>
          <w:ilvl w:val="0"/>
          <w:numId w:val="5"/>
        </w:numPr>
      </w:pPr>
      <w:r w:rsidRPr="008F1C97">
        <w:t>CGI_ANM_ESTOQUE_RET1_MAT</w:t>
      </w:r>
    </w:p>
    <w:p w:rsidR="008F1C97" w:rsidRDefault="008F1C97" w:rsidP="008F1C97">
      <w:pPr>
        <w:pStyle w:val="PargrafodaLista"/>
        <w:numPr>
          <w:ilvl w:val="0"/>
          <w:numId w:val="5"/>
        </w:numPr>
      </w:pPr>
      <w:r w:rsidRPr="008F1C97">
        <w:t>CGU_ANM_ESTOQUE_RET1_MAT</w:t>
      </w:r>
    </w:p>
    <w:p w:rsidR="008F1C97" w:rsidRDefault="008F1C97" w:rsidP="008F1C97">
      <w:pPr>
        <w:pStyle w:val="PargrafodaLista"/>
        <w:ind w:left="1152"/>
      </w:pPr>
    </w:p>
    <w:p w:rsidR="008F1C97" w:rsidRDefault="008F1C97" w:rsidP="008F1C97">
      <w:pPr>
        <w:pStyle w:val="PargrafodaLista"/>
        <w:ind w:left="1152"/>
      </w:pPr>
    </w:p>
    <w:p w:rsidR="008F1C97" w:rsidRDefault="008F1C97" w:rsidP="008F1C97">
      <w:pPr>
        <w:pStyle w:val="PargrafodaLista"/>
        <w:ind w:left="0" w:firstLine="432"/>
      </w:pPr>
      <w:r>
        <w:lastRenderedPageBreak/>
        <w:t xml:space="preserve">Para não repassar o problema para a logística e travar o consumo, também foi adicionado o controle no momento do envio </w:t>
      </w:r>
      <w:r w:rsidR="00956105">
        <w:t>do pedido</w:t>
      </w:r>
      <w:r>
        <w:t xml:space="preserve"> para almox.</w:t>
      </w:r>
    </w:p>
    <w:p w:rsidR="008F1C97" w:rsidRDefault="008F1C97" w:rsidP="008F1C97">
      <w:pPr>
        <w:pStyle w:val="PargrafodaLista"/>
        <w:ind w:left="0" w:firstLine="432"/>
      </w:pPr>
      <w:r>
        <w:t xml:space="preserve">Ao alterar o status </w:t>
      </w:r>
      <w:r w:rsidR="00956105">
        <w:t xml:space="preserve">do pedido </w:t>
      </w:r>
      <w:r>
        <w:t xml:space="preserve">para </w:t>
      </w:r>
      <w:r w:rsidR="00B7086D">
        <w:t>“1-ENVIADO PARA ALMOX” o sistema verifica se existe algum material\cor com custo igual a zero e marcado como “Separa”. Se houver é emitido um alerta avisa</w:t>
      </w:r>
      <w:r w:rsidR="00E54AA9">
        <w:t>n</w:t>
      </w:r>
      <w:r w:rsidR="00B7086D">
        <w:t>do e informando os materiais\cores que estão com custo igual a zero. Também já é feito um CTRL+C para facilitar o usuário.</w:t>
      </w:r>
    </w:p>
    <w:p w:rsidR="00B7086D" w:rsidRDefault="00B7086D" w:rsidP="008F1C97">
      <w:pPr>
        <w:pStyle w:val="PargrafodaLista"/>
        <w:ind w:left="0" w:firstLine="432"/>
      </w:pPr>
      <w:r>
        <w:t>A mensagem que será mostrada para o usuário, será a seguinte:</w:t>
      </w:r>
    </w:p>
    <w:p w:rsidR="00B7086D" w:rsidRDefault="00B7086D" w:rsidP="008F1C97">
      <w:pPr>
        <w:pStyle w:val="PargrafodaLista"/>
        <w:ind w:left="0" w:firstLine="432"/>
      </w:pPr>
    </w:p>
    <w:p w:rsidR="00B7086D" w:rsidRDefault="00956105" w:rsidP="008F1C97">
      <w:pPr>
        <w:pStyle w:val="PargrafodaLista"/>
        <w:ind w:left="0" w:firstLine="432"/>
      </w:pPr>
      <w:r>
        <w:rPr>
          <w:noProof/>
          <w:lang w:eastAsia="pt-BR"/>
        </w:rPr>
        <w:drawing>
          <wp:inline distT="0" distB="0" distL="0" distR="0" wp14:anchorId="6FC1AD0C" wp14:editId="63127546">
            <wp:extent cx="5400040" cy="31000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B7086D" w:rsidRDefault="00B7086D" w:rsidP="008F1C97">
      <w:pPr>
        <w:pStyle w:val="PargrafodaLista"/>
        <w:ind w:left="0" w:firstLine="432"/>
      </w:pPr>
    </w:p>
    <w:p w:rsidR="00B7086D" w:rsidRDefault="00B7086D" w:rsidP="00B7086D">
      <w:r>
        <w:t xml:space="preserve">        O Status é retornado para o anterior assim não permitindo o envio da OS para consumo até que os materiais\cores tenham seus custos corrigidos.</w:t>
      </w:r>
    </w:p>
    <w:p w:rsidR="00C85C58" w:rsidRDefault="00C85C58" w:rsidP="002A19BF"/>
    <w:p w:rsidR="008843C9" w:rsidRDefault="008843C9" w:rsidP="003D377B"/>
    <w:p w:rsidR="00B7086D" w:rsidRDefault="00B7086D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B7086D" w:rsidP="00970683">
            <w:pPr>
              <w:pStyle w:val="Tabela"/>
            </w:pPr>
            <w:r>
              <w:t>Julio \ Compras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956105" w:rsidP="002D679E">
            <w:r>
              <w:t>13</w:t>
            </w:r>
            <w:r w:rsidR="00B7086D">
              <w:t>/05/2016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9B0FAE">
      <w:headerReference w:type="default" r:id="rId9"/>
      <w:footerReference w:type="default" r:id="rId10"/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00F9" w:rsidRDefault="008D00F9" w:rsidP="005E1593">
      <w:r>
        <w:separator/>
      </w:r>
    </w:p>
  </w:endnote>
  <w:endnote w:type="continuationSeparator" w:id="0">
    <w:p w:rsidR="008D00F9" w:rsidRDefault="008D00F9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956105">
            <w:rPr>
              <w:noProof/>
              <w:color w:val="244061" w:themeColor="accent1" w:themeShade="80"/>
            </w:rPr>
            <w:t>2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956105">
            <w:rPr>
              <w:noProof/>
              <w:color w:val="244061" w:themeColor="accent1" w:themeShade="80"/>
            </w:rPr>
            <w:t>2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00F9" w:rsidRDefault="008D00F9" w:rsidP="005E1593">
      <w:r>
        <w:separator/>
      </w:r>
    </w:p>
  </w:footnote>
  <w:footnote w:type="continuationSeparator" w:id="0">
    <w:p w:rsidR="008D00F9" w:rsidRDefault="008D00F9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E54AA9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957346" w:rsidP="00C6217F">
          <w:pPr>
            <w:pStyle w:val="Comments"/>
          </w:pP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F7631C" w:rsidRPr="00F7631C" w:rsidRDefault="008F1C97" w:rsidP="002D679E">
          <w:pPr>
            <w:pStyle w:val="Cabealho"/>
          </w:pPr>
          <w:r>
            <w:t>Bloqueio de enviar material para consumo com custo zero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25E83"/>
    <w:multiLevelType w:val="hybridMultilevel"/>
    <w:tmpl w:val="352E899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1264092"/>
    <w:multiLevelType w:val="hybridMultilevel"/>
    <w:tmpl w:val="7E283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9BF"/>
    <w:rsid w:val="0003234A"/>
    <w:rsid w:val="000426C3"/>
    <w:rsid w:val="00061C9C"/>
    <w:rsid w:val="000B029A"/>
    <w:rsid w:val="000C1AC0"/>
    <w:rsid w:val="000E2853"/>
    <w:rsid w:val="000E2C11"/>
    <w:rsid w:val="000E3FBC"/>
    <w:rsid w:val="00120872"/>
    <w:rsid w:val="00137694"/>
    <w:rsid w:val="001A7E8E"/>
    <w:rsid w:val="001D497F"/>
    <w:rsid w:val="001F3D30"/>
    <w:rsid w:val="00202333"/>
    <w:rsid w:val="002076C8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85D29"/>
    <w:rsid w:val="00393AF2"/>
    <w:rsid w:val="003C6AAD"/>
    <w:rsid w:val="003D275C"/>
    <w:rsid w:val="003D377B"/>
    <w:rsid w:val="003D437B"/>
    <w:rsid w:val="003D48F9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4FA"/>
    <w:rsid w:val="005E0DE7"/>
    <w:rsid w:val="005E1593"/>
    <w:rsid w:val="005F487B"/>
    <w:rsid w:val="00611E7F"/>
    <w:rsid w:val="00622690"/>
    <w:rsid w:val="00631A54"/>
    <w:rsid w:val="006374D2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8D00F9"/>
    <w:rsid w:val="008F1C97"/>
    <w:rsid w:val="00952A34"/>
    <w:rsid w:val="00956105"/>
    <w:rsid w:val="00957346"/>
    <w:rsid w:val="00970683"/>
    <w:rsid w:val="009923B1"/>
    <w:rsid w:val="009925CA"/>
    <w:rsid w:val="009A3D1F"/>
    <w:rsid w:val="009B0FAE"/>
    <w:rsid w:val="009B5B6C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7086D"/>
    <w:rsid w:val="00B865A3"/>
    <w:rsid w:val="00BC5600"/>
    <w:rsid w:val="00BC722E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0B5F"/>
    <w:rsid w:val="00D7773D"/>
    <w:rsid w:val="00D80127"/>
    <w:rsid w:val="00D94020"/>
    <w:rsid w:val="00DB2B61"/>
    <w:rsid w:val="00DC26B0"/>
    <w:rsid w:val="00DE74BE"/>
    <w:rsid w:val="00E10611"/>
    <w:rsid w:val="00E1503D"/>
    <w:rsid w:val="00E34C15"/>
    <w:rsid w:val="00E54AA9"/>
    <w:rsid w:val="00E7652E"/>
    <w:rsid w:val="00E80588"/>
    <w:rsid w:val="00E94091"/>
    <w:rsid w:val="00EC3752"/>
    <w:rsid w:val="00F042E7"/>
    <w:rsid w:val="00F05E61"/>
    <w:rsid w:val="00F61057"/>
    <w:rsid w:val="00F7631C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0EF05A3"/>
  <w15:docId w15:val="{74FA5AD8-053B-4183-8507-2F331B0E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D1DC5-D83C-4E07-87AA-DC9838BE1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2</Pages>
  <Words>300</Words>
  <Characters>1621</Characters>
  <Application>Microsoft Office Word</Application>
  <DocSecurity>6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1918</CharactersWithSpaces>
  <SharedDoc>false</SharedDoc>
  <HyperlinkBase>http://escritoriodeprojetos.com.br/SharedFiles/Download.aspx?pageid=18&amp;mid=24&amp;fileid=19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Julio Cesar</dc:creator>
  <cp:keywords>Template Gerenciamento de Projetos</cp:keywords>
  <cp:lastModifiedBy>Julio Cesar Junior</cp:lastModifiedBy>
  <cp:revision>2</cp:revision>
  <dcterms:created xsi:type="dcterms:W3CDTF">2016-05-13T15:38:00Z</dcterms:created>
  <dcterms:modified xsi:type="dcterms:W3CDTF">2016-05-13T15:38:00Z</dcterms:modified>
</cp:coreProperties>
</file>