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CF6AB5" w:rsidP="00CF6AB5">
            <w:pPr>
              <w:pStyle w:val="Verses"/>
              <w:jc w:val="left"/>
            </w:pPr>
            <w:r>
              <w:t>04</w:t>
            </w:r>
            <w:r w:rsidR="003D275C">
              <w:t>-0</w:t>
            </w:r>
            <w:r>
              <w:t>1</w:t>
            </w:r>
            <w:r w:rsidR="003D275C">
              <w:t>-201</w:t>
            </w:r>
            <w:r>
              <w:t>7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CF6AB5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71287766" w:history="1">
            <w:r w:rsidR="00CF6AB5" w:rsidRPr="00020620">
              <w:rPr>
                <w:rStyle w:val="Hyperlink"/>
                <w:noProof/>
              </w:rPr>
              <w:t>1</w:t>
            </w:r>
            <w:r w:rsidR="00CF6AB5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F6AB5" w:rsidRPr="00020620">
              <w:rPr>
                <w:rStyle w:val="Hyperlink"/>
                <w:noProof/>
              </w:rPr>
              <w:t>Especificação</w:t>
            </w:r>
            <w:r w:rsidR="00CF6AB5">
              <w:rPr>
                <w:noProof/>
                <w:webHidden/>
              </w:rPr>
              <w:tab/>
            </w:r>
            <w:r w:rsidR="00CF6AB5">
              <w:rPr>
                <w:noProof/>
                <w:webHidden/>
              </w:rPr>
              <w:fldChar w:fldCharType="begin"/>
            </w:r>
            <w:r w:rsidR="00CF6AB5">
              <w:rPr>
                <w:noProof/>
                <w:webHidden/>
              </w:rPr>
              <w:instrText xml:space="preserve"> PAGEREF _Toc471287766 \h </w:instrText>
            </w:r>
            <w:r w:rsidR="00CF6AB5">
              <w:rPr>
                <w:noProof/>
                <w:webHidden/>
              </w:rPr>
            </w:r>
            <w:r w:rsidR="00CF6AB5">
              <w:rPr>
                <w:noProof/>
                <w:webHidden/>
              </w:rPr>
              <w:fldChar w:fldCharType="separate"/>
            </w:r>
            <w:r w:rsidR="00CF6AB5">
              <w:rPr>
                <w:noProof/>
                <w:webHidden/>
              </w:rPr>
              <w:t>1</w:t>
            </w:r>
            <w:r w:rsidR="00CF6AB5">
              <w:rPr>
                <w:noProof/>
                <w:webHidden/>
              </w:rPr>
              <w:fldChar w:fldCharType="end"/>
            </w:r>
          </w:hyperlink>
        </w:p>
        <w:p w:rsidR="00CF6AB5" w:rsidRDefault="00CF6AB5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7767" w:history="1">
            <w:r w:rsidRPr="00020620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20620">
              <w:rPr>
                <w:rStyle w:val="Hyperlink"/>
                <w:noProof/>
              </w:rPr>
              <w:t>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_Toc471287767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AB5" w:rsidRDefault="00CF6AB5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7768" w:history="1">
            <w:r w:rsidRPr="00020620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20620">
              <w:rPr>
                <w:rStyle w:val="Hyperlink"/>
                <w:noProof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_Toc471287768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AB5" w:rsidRDefault="00CF6AB5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7769" w:history="1">
            <w:r w:rsidRPr="00020620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20620">
              <w:rPr>
                <w:rStyle w:val="Hyperlink"/>
                <w:noProof/>
              </w:rPr>
              <w:t>Homologação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_Toc471287769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AB5" w:rsidRDefault="00CF6AB5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7770" w:history="1">
            <w:r w:rsidRPr="00020620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20620">
              <w:rPr>
                <w:rStyle w:val="Hyperlink"/>
                <w:noProof/>
              </w:rPr>
              <w:t>Teste com 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_Toc471287770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F6AB5" w:rsidRDefault="00CF6AB5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71287771" w:history="1">
            <w:r w:rsidRPr="00020620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020620">
              <w:rPr>
                <w:rStyle w:val="Hyperlink"/>
                <w:noProof/>
              </w:rPr>
              <w:t>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_Toc471287771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Default="009F08D6" w:rsidP="007170E9">
      <w:pPr>
        <w:pStyle w:val="Ttulo1"/>
      </w:pPr>
      <w:bookmarkStart w:id="0" w:name="_Toc471287766"/>
      <w:r>
        <w:t>Especificação</w:t>
      </w:r>
      <w:bookmarkEnd w:id="0"/>
    </w:p>
    <w:p w:rsidR="002A19BF" w:rsidRPr="00B12ADB" w:rsidRDefault="00CF6AB5" w:rsidP="002A19BF">
      <w:r>
        <w:t>Foi feito o bloqueio ao salvar se o campo responsável estiver em branco</w:t>
      </w:r>
    </w:p>
    <w:p w:rsidR="002A19BF" w:rsidRDefault="002A19BF" w:rsidP="002A19BF"/>
    <w:p w:rsidR="000E2C11" w:rsidRDefault="009F08D6" w:rsidP="002A19BF">
      <w:pPr>
        <w:pStyle w:val="Ttulo1"/>
      </w:pPr>
      <w:bookmarkStart w:id="1" w:name="_Toc471287767"/>
      <w:r>
        <w:t>Análise</w:t>
      </w:r>
      <w:bookmarkEnd w:id="1"/>
    </w:p>
    <w:p w:rsidR="00A42C89" w:rsidRPr="00A42C89" w:rsidRDefault="00CF6AB5" w:rsidP="00A42C89">
      <w:r>
        <w:t>Os responsáveis pela transferência não estavam preenchendo os responsáveis</w:t>
      </w:r>
      <w:r w:rsidR="00A42C89">
        <w:t>.</w:t>
      </w:r>
    </w:p>
    <w:p w:rsidR="000E2C11" w:rsidRDefault="000E2C11" w:rsidP="000E2C11">
      <w:pPr>
        <w:pStyle w:val="Ttulo1"/>
        <w:numPr>
          <w:ilvl w:val="0"/>
          <w:numId w:val="0"/>
        </w:numPr>
      </w:pPr>
      <w:bookmarkStart w:id="2" w:name="_Toc383380606"/>
    </w:p>
    <w:p w:rsidR="002A19BF" w:rsidRDefault="009F08D6" w:rsidP="000E2C11">
      <w:pPr>
        <w:pStyle w:val="Ttulo1"/>
      </w:pPr>
      <w:bookmarkStart w:id="3" w:name="_Toc471287768"/>
      <w:bookmarkEnd w:id="2"/>
      <w:r>
        <w:t>Desenvolvimento</w:t>
      </w:r>
      <w:bookmarkEnd w:id="3"/>
    </w:p>
    <w:p w:rsidR="00A42C89" w:rsidRDefault="00CF6AB5" w:rsidP="009F08D6">
      <w:r>
        <w:t>Ao salvar se o campo responsável estiver em branco dará a seguinte mensagem.</w:t>
      </w:r>
    </w:p>
    <w:p w:rsidR="00CF6AB5" w:rsidRDefault="00CF6AB5" w:rsidP="009F08D6">
      <w:r>
        <w:rPr>
          <w:noProof/>
          <w:lang w:eastAsia="pt-BR"/>
        </w:rPr>
        <w:drawing>
          <wp:inline distT="0" distB="0" distL="0" distR="0" wp14:anchorId="2542F0B5" wp14:editId="1419131E">
            <wp:extent cx="2743200" cy="1352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A42C89" w:rsidRDefault="00A42C89" w:rsidP="009F08D6"/>
    <w:p w:rsidR="00A42C89" w:rsidRDefault="00A42C89" w:rsidP="009F08D6"/>
    <w:p w:rsidR="002A19BF" w:rsidRDefault="009F08D6" w:rsidP="002A19BF">
      <w:pPr>
        <w:pStyle w:val="Ttulo1"/>
      </w:pPr>
      <w:bookmarkStart w:id="4" w:name="_Toc471287769"/>
      <w:r>
        <w:t>Homologação</w:t>
      </w:r>
      <w:bookmarkEnd w:id="4"/>
    </w:p>
    <w:p w:rsidR="00A42C89" w:rsidRPr="00A42C89" w:rsidRDefault="00A42C89" w:rsidP="00A42C89">
      <w:r>
        <w:t>Fiz os d</w:t>
      </w:r>
      <w:r w:rsidR="006D1391">
        <w:t>evidos testes no banco de teste.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5" w:name="_Toc471287770"/>
      <w:r>
        <w:lastRenderedPageBreak/>
        <w:t>Teste com o usuário</w:t>
      </w:r>
      <w:bookmarkEnd w:id="5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6" w:name="_Toc471287771"/>
      <w:r>
        <w:t>Entrega</w:t>
      </w:r>
      <w:bookmarkEnd w:id="6"/>
    </w:p>
    <w:p w:rsidR="00C85C58" w:rsidRDefault="00CF6AB5" w:rsidP="002A19BF">
      <w:r>
        <w:t>Entregue 04/01/2017.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F6AB5" w:rsidP="00C856F9">
            <w:pPr>
              <w:pStyle w:val="Tabela"/>
            </w:pPr>
            <w:r>
              <w:t>Lucas Miranda\TI</w:t>
            </w:r>
            <w:bookmarkStart w:id="7" w:name="_GoBack"/>
            <w:bookmarkEnd w:id="7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8843C9" w:rsidP="002D679E">
            <w:pPr>
              <w:pStyle w:val="Tabela"/>
            </w:pP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65CA" w:rsidRDefault="004965CA" w:rsidP="005E1593">
      <w:r>
        <w:separator/>
      </w:r>
    </w:p>
  </w:endnote>
  <w:endnote w:type="continuationSeparator" w:id="0">
    <w:p w:rsidR="004965CA" w:rsidRDefault="004965CA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CF6AB5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CF6AB5">
            <w:rPr>
              <w:noProof/>
              <w:color w:val="244061" w:themeColor="accent1" w:themeShade="80"/>
            </w:rPr>
            <w:t>2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65CA" w:rsidRDefault="004965CA" w:rsidP="005E1593">
      <w:r>
        <w:separator/>
      </w:r>
    </w:p>
  </w:footnote>
  <w:footnote w:type="continuationSeparator" w:id="0">
    <w:p w:rsidR="004965CA" w:rsidRDefault="004965CA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8A316D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0B3AD29B" wp14:editId="6AAE2AE5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CF6AB5" w:rsidP="002D679E">
          <w:pPr>
            <w:pStyle w:val="Cabealho"/>
            <w:rPr>
              <w:sz w:val="22"/>
              <w:szCs w:val="22"/>
            </w:rPr>
          </w:pPr>
          <w:r>
            <w:t>BLOQUEIA SALVAR SE O CAMPO RESPONSAVEL ESTIVER EM BRANCO</w:t>
          </w:r>
          <w:proofErr w:type="gramStart"/>
          <w:r w:rsidR="00310D4A" w:rsidRPr="00310D4A">
            <w:t xml:space="preserve">  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  <w:proofErr w:type="gramEnd"/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10D4A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965CA"/>
    <w:rsid w:val="004B2855"/>
    <w:rsid w:val="004B60F1"/>
    <w:rsid w:val="004D0195"/>
    <w:rsid w:val="004D27A1"/>
    <w:rsid w:val="004F6B1E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6D1391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8A316D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E1992"/>
    <w:rsid w:val="00AF4288"/>
    <w:rsid w:val="00AF6D5F"/>
    <w:rsid w:val="00B74CC8"/>
    <w:rsid w:val="00B865A3"/>
    <w:rsid w:val="00BC5600"/>
    <w:rsid w:val="00C06005"/>
    <w:rsid w:val="00C52528"/>
    <w:rsid w:val="00C6217F"/>
    <w:rsid w:val="00C635C6"/>
    <w:rsid w:val="00C856F9"/>
    <w:rsid w:val="00C85C58"/>
    <w:rsid w:val="00C928A3"/>
    <w:rsid w:val="00CD67DE"/>
    <w:rsid w:val="00CE2B3B"/>
    <w:rsid w:val="00CF2315"/>
    <w:rsid w:val="00CF6AB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BC565-FF93-4C00-B5B4-AA0AFA307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140</TotalTime>
  <Pages>2</Pages>
  <Words>179</Words>
  <Characters>967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1144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12</cp:revision>
  <dcterms:created xsi:type="dcterms:W3CDTF">2016-03-21T18:38:00Z</dcterms:created>
  <dcterms:modified xsi:type="dcterms:W3CDTF">2017-01-04T12:10:00Z</dcterms:modified>
</cp:coreProperties>
</file>