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102" w:line="480" w:lineRule="auto"/>
        <w:ind w:right="3671" w:firstLine="3529"/>
        <w:rPr/>
      </w:pPr>
      <w:r w:rsidDel="00000000" w:rsidR="00000000" w:rsidRPr="00000000">
        <w:rPr/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55878</wp:posOffset>
                </wp:positionH>
                <wp:positionV relativeFrom="page">
                  <wp:posOffset>2537</wp:posOffset>
                </wp:positionV>
                <wp:extent cx="7716520" cy="10055860"/>
                <wp:effectExtent b="0" l="0" r="0" t="0"/>
                <wp:wrapNone/>
                <wp:docPr id="10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487725" y="0"/>
                          <a:ext cx="7716520" cy="10055860"/>
                          <a:chOff x="1487725" y="0"/>
                          <a:chExt cx="7716550" cy="7560000"/>
                        </a:xfrm>
                      </wpg:grpSpPr>
                      <wpg:grpSp>
                        <wpg:cNvGrpSpPr/>
                        <wpg:grpSpPr>
                          <a:xfrm>
                            <a:off x="1487740" y="0"/>
                            <a:ext cx="7716520" cy="7560000"/>
                            <a:chOff x="0" y="0"/>
                            <a:chExt cx="7716520" cy="1005586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7716500" cy="10055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35" name="Shape 3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151294" y="1254381"/>
                              <a:ext cx="5719826" cy="660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36" name="Shape 3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7716520" cy="100558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37" name="Shape 37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304166" y="8596022"/>
                              <a:ext cx="6953377" cy="11969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55878</wp:posOffset>
                </wp:positionH>
                <wp:positionV relativeFrom="page">
                  <wp:posOffset>2537</wp:posOffset>
                </wp:positionV>
                <wp:extent cx="7716520" cy="10055860"/>
                <wp:effectExtent b="0" l="0" r="0" t="0"/>
                <wp:wrapNone/>
                <wp:docPr id="10" name="image28.png"/>
                <a:graphic>
                  <a:graphicData uri="http://schemas.openxmlformats.org/drawingml/2006/picture">
                    <pic:pic>
                      <pic:nvPicPr>
                        <pic:cNvPr id="0" name="image28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16520" cy="1005586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bookmarkStart w:colFirst="0" w:colLast="0" w:name="twt18ruwkktg" w:id="0"/>
      <w:bookmarkEnd w:id="0"/>
      <w:r w:rsidDel="00000000" w:rsidR="00000000" w:rsidRPr="00000000">
        <w:rPr>
          <w:rtl w:val="0"/>
        </w:rPr>
        <w:t xml:space="preserve">PROJETO INTEGRADOR PLANO DE TRABALHO IDENTIFICAÇÃO</w:t>
      </w:r>
    </w:p>
    <w:tbl>
      <w:tblPr>
        <w:tblStyle w:val="Table1"/>
        <w:tblW w:w="10059.0" w:type="dxa"/>
        <w:jc w:val="left"/>
        <w:tblInd w:w="64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9"/>
        <w:gridCol w:w="1262"/>
        <w:gridCol w:w="557"/>
        <w:gridCol w:w="868"/>
        <w:gridCol w:w="993"/>
        <w:gridCol w:w="465"/>
        <w:gridCol w:w="950"/>
        <w:gridCol w:w="1277"/>
        <w:gridCol w:w="2698"/>
        <w:tblGridChange w:id="0">
          <w:tblGrid>
            <w:gridCol w:w="989"/>
            <w:gridCol w:w="1262"/>
            <w:gridCol w:w="557"/>
            <w:gridCol w:w="868"/>
            <w:gridCol w:w="993"/>
            <w:gridCol w:w="465"/>
            <w:gridCol w:w="950"/>
            <w:gridCol w:w="1277"/>
            <w:gridCol w:w="2698"/>
          </w:tblGrid>
        </w:tblGridChange>
      </w:tblGrid>
      <w:tr>
        <w:trPr>
          <w:cantSplit w:val="0"/>
          <w:trHeight w:val="273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Curso: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Engenharia de Software</w:t>
            </w:r>
          </w:p>
        </w:tc>
      </w:tr>
      <w:tr>
        <w:trPr>
          <w:cantSplit w:val="0"/>
          <w:trHeight w:val="552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Título do Projeto:</w:t>
            </w:r>
          </w:p>
        </w:tc>
        <w:tc>
          <w:tcPr>
            <w:gridSpan w:val="7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4" w:lineRule="auto"/>
              <w:ind w:left="111" w:right="527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Diagnósticos em empresa, em torno das necessidades de modernização por meio de uma proposta de soluções Tecnológicas.</w:t>
            </w:r>
          </w:p>
        </w:tc>
      </w:tr>
      <w:tr>
        <w:trPr>
          <w:cantSplit w:val="0"/>
          <w:trHeight w:val="277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Período de Execução: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4º Período</w:t>
            </w:r>
          </w:p>
        </w:tc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7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Início: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28/07/2026</w:t>
            </w:r>
          </w:p>
        </w:tc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24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Término: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2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24/11/2026</w:t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Professor Orientador: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1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Msc Valmir de Lima Severiano</w:t>
            </w:r>
          </w:p>
        </w:tc>
      </w:tr>
      <w:tr>
        <w:trPr>
          <w:cantSplit w:val="0"/>
          <w:trHeight w:val="277" w:hRule="atLeast"/>
          <w:tblHeader w:val="0"/>
        </w:trPr>
        <w:tc>
          <w:tcPr>
            <w:gridSpan w:val="9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3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Equipe Discente</w:t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Completo: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27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E-mail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Leandro Martinho Florêncio Rodrigues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 Líder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hyperlink r:id="rId10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ff"/>
                  <w:sz w:val="24"/>
                  <w:szCs w:val="24"/>
                  <w:u w:val="single"/>
                  <w:shd w:fill="auto" w:val="clear"/>
                  <w:vertAlign w:val="baseline"/>
                  <w:rtl w:val="0"/>
                </w:rPr>
                <w:t xml:space="preserve">leandromartinho1337@gmail.com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Ghabriell Sousa Tomaz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 Vice-Líder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hyperlink r:id="rId11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ff"/>
                  <w:sz w:val="24"/>
                  <w:szCs w:val="24"/>
                  <w:u w:val="single"/>
                  <w:shd w:fill="auto" w:val="clear"/>
                  <w:vertAlign w:val="baseline"/>
                  <w:rtl w:val="0"/>
                </w:rPr>
                <w:t xml:space="preserve">sousaghabriell@gmail.com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Gabriel Rodrigues de Carvalho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 Secretário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hyperlink r:id="rId12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ff"/>
                  <w:sz w:val="24"/>
                  <w:szCs w:val="24"/>
                  <w:u w:val="single"/>
                  <w:shd w:fill="auto" w:val="clear"/>
                  <w:vertAlign w:val="baseline"/>
                  <w:rtl w:val="0"/>
                </w:rPr>
                <w:t xml:space="preserve">Dev.gabrielrdc@gmail.com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Ian Lucas Mendes Santos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hyperlink r:id="rId13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ff"/>
                  <w:sz w:val="24"/>
                  <w:szCs w:val="24"/>
                  <w:u w:val="single"/>
                  <w:shd w:fill="auto" w:val="clear"/>
                  <w:vertAlign w:val="baseline"/>
                  <w:rtl w:val="0"/>
                </w:rPr>
                <w:t xml:space="preserve">Ian.mendzz@gmail.com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7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Igor Roberto Silva Lopes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hyperlink r:id="rId14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ff"/>
                  <w:sz w:val="24"/>
                  <w:szCs w:val="24"/>
                  <w:u w:val="single"/>
                  <w:shd w:fill="auto" w:val="clear"/>
                  <w:vertAlign w:val="baseline"/>
                  <w:rtl w:val="0"/>
                </w:rPr>
                <w:t xml:space="preserve">isilvalopp@gmail.com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Isabele Rodrigues Matos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hyperlink r:id="rId15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ff"/>
                  <w:sz w:val="24"/>
                  <w:szCs w:val="24"/>
                  <w:u w:val="single"/>
                  <w:shd w:fill="auto" w:val="clear"/>
                  <w:vertAlign w:val="baseline"/>
                  <w:rtl w:val="0"/>
                </w:rPr>
                <w:t xml:space="preserve">Isabelemmatos@gmail.com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4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Jairo Silva Dias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4" w:lineRule="auto"/>
              <w:ind w:left="11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hyperlink r:id="rId16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ff"/>
                  <w:sz w:val="24"/>
                  <w:szCs w:val="24"/>
                  <w:u w:val="none"/>
                  <w:shd w:fill="auto" w:val="clear"/>
                  <w:vertAlign w:val="baseline"/>
                  <w:rtl w:val="0"/>
                </w:rPr>
                <w:t xml:space="preserve">jairodias926@gmail.com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7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Kauã Lima Melgaço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hyperlink r:id="rId17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ff"/>
                  <w:sz w:val="24"/>
                  <w:szCs w:val="24"/>
                  <w:u w:val="none"/>
                  <w:shd w:fill="auto" w:val="clear"/>
                  <w:vertAlign w:val="baseline"/>
                  <w:rtl w:val="0"/>
                </w:rPr>
                <w:t xml:space="preserve">kl.melgaco@gmail.com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Luan Vidal Teixeira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hyperlink r:id="rId18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ff"/>
                  <w:sz w:val="24"/>
                  <w:szCs w:val="24"/>
                  <w:u w:val="single"/>
                  <w:shd w:fill="auto" w:val="clear"/>
                  <w:vertAlign w:val="baseline"/>
                  <w:rtl w:val="0"/>
                </w:rPr>
                <w:t xml:space="preserve">luanvt2006@gmail.com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Lucas Macedo Gomes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hyperlink r:id="rId19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ff"/>
                  <w:sz w:val="24"/>
                  <w:szCs w:val="24"/>
                  <w:u w:val="single"/>
                  <w:shd w:fill="auto" w:val="clear"/>
                  <w:vertAlign w:val="baseline"/>
                  <w:rtl w:val="0"/>
                </w:rPr>
                <w:t xml:space="preserve">edwiges763@gmail.com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7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Thiago de Sousa Oliveira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hyperlink r:id="rId20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ff"/>
                  <w:sz w:val="24"/>
                  <w:szCs w:val="24"/>
                  <w:u w:val="single"/>
                  <w:shd w:fill="auto" w:val="clear"/>
                  <w:vertAlign w:val="baseline"/>
                  <w:rtl w:val="0"/>
                </w:rPr>
                <w:t xml:space="preserve">Oliveira.thiago2202@gmail.com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Victor Garcia Peres de Melo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hyperlink r:id="rId21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ff"/>
                  <w:sz w:val="24"/>
                  <w:szCs w:val="24"/>
                  <w:u w:val="single"/>
                  <w:shd w:fill="auto" w:val="clear"/>
                  <w:vertAlign w:val="baseline"/>
                  <w:rtl w:val="0"/>
                </w:rPr>
                <w:t xml:space="preserve">vgperess@icloud.com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gridSpan w:val="6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4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Vinícius Lima Alves Barroso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4" w:lineRule="auto"/>
              <w:ind w:left="118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hyperlink r:id="rId22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i w:val="0"/>
                  <w:iCs w:val="0"/>
                  <w:smallCaps w:val="0"/>
                  <w:strike w:val="0"/>
                  <w:color w:val="0000ff"/>
                  <w:sz w:val="24"/>
                  <w:szCs w:val="24"/>
                  <w:u w:val="single"/>
                  <w:shd w:fill="auto" w:val="clear"/>
                  <w:vertAlign w:val="baseline"/>
                  <w:rtl w:val="0"/>
                </w:rPr>
                <w:t xml:space="preserve">vinibarrosotea@gmail.com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iwdl6lvrmjk5" w:id="1"/>
    <w:bookmarkEnd w:id="1"/>
    <w:p w:rsidR="00000000" w:rsidDel="00000000" w:rsidP="00000000" w:rsidRDefault="00000000" w:rsidRPr="00000000" w14:paraId="000000AE">
      <w:pPr>
        <w:pStyle w:val="Heading1"/>
        <w:ind w:left="0" w:firstLine="0"/>
        <w:rPr/>
      </w:pPr>
      <w:r w:rsidDel="00000000" w:rsidR="00000000" w:rsidRPr="00000000">
        <w:rPr>
          <w:rtl w:val="0"/>
        </w:rPr>
        <w:t xml:space="preserve">DETALHAMENTO DO PROJETO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65.0" w:type="dxa"/>
        <w:jc w:val="left"/>
        <w:tblInd w:w="64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65"/>
        <w:tblGridChange w:id="0">
          <w:tblGrid>
            <w:gridCol w:w="10065"/>
          </w:tblGrid>
        </w:tblGridChange>
      </w:tblGrid>
      <w:tr>
        <w:trPr>
          <w:cantSplit w:val="0"/>
          <w:trHeight w:val="277" w:hRule="atLeast"/>
          <w:tblHeader w:val="0"/>
        </w:trPr>
        <w:tc>
          <w:tcPr/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RESUMO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690321</wp:posOffset>
                      </wp:positionH>
                      <wp:positionV relativeFrom="paragraph">
                        <wp:posOffset>-1269</wp:posOffset>
                      </wp:positionV>
                      <wp:extent cx="6382385" cy="175260"/>
                      <wp:effectExtent b="0" l="0" r="0" t="0"/>
                      <wp:wrapNone/>
                      <wp:docPr id="9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154800" y="3692350"/>
                                <a:ext cx="6382385" cy="175260"/>
                                <a:chOff x="2154800" y="3692350"/>
                                <a:chExt cx="6382400" cy="17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154808" y="3692370"/>
                                  <a:ext cx="6382385" cy="175260"/>
                                  <a:chOff x="0" y="0"/>
                                  <a:chExt cx="6382385" cy="17526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6382375" cy="17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33" name="Shape 33"/>
                                <wps:spPr>
                                  <a:xfrm>
                                    <a:off x="0" y="0"/>
                                    <a:ext cx="6382385" cy="17526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75260" w="6382385">
                                        <a:moveTo>
                                          <a:pt x="6382258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0" y="175260"/>
                                        </a:lnTo>
                                        <a:lnTo>
                                          <a:pt x="6382258" y="175260"/>
                                        </a:lnTo>
                                        <a:lnTo>
                                          <a:pt x="6382258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D9D9D9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690321</wp:posOffset>
                      </wp:positionH>
                      <wp:positionV relativeFrom="paragraph">
                        <wp:posOffset>-1269</wp:posOffset>
                      </wp:positionV>
                      <wp:extent cx="6382385" cy="175260"/>
                      <wp:effectExtent b="0" l="0" r="0" t="0"/>
                      <wp:wrapNone/>
                      <wp:docPr id="9" name="image2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6.png"/>
                              <pic:cNvPicPr preferRelativeResize="0"/>
                            </pic:nvPicPr>
                            <pic:blipFill>
                              <a:blip r:embed="rId9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382385" cy="17526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rHeight w:val="2487" w:hRule="atLeast"/>
          <w:tblHeader w:val="0"/>
        </w:trPr>
        <w:tc>
          <w:tcPr/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0" w:right="8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 presente projeto tem como propósito central realizar um diagnóstico organizacional e tecnológico em uma empresa, visando identificar necessidades de modernização em processos, sistemas, infraestrutura e uso de recursos tecnológicos. Para alcançar essa proposta, a metodologia abrangerá a preparação inicial, o levantamento de dados por meio de observação direta in loco, a modelagem de fluxogramas dos processos críticos e a aplicação de ferramentas analíticas como a Matriz SWOT e a Matriz GUT. Como resultados esperados, o estudo desse projeto prevê a entrega de um relatório executivo contendo o diagnóstico detalhado, a seleção fundamentada de uma solução de tecnologia da informação - TI de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4" w:lineRule="auto"/>
              <w:ind w:left="110" w:right="134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baixo custo e um plano de ação estruturado por meio da ferramenta 5W2H para a sua possível implementação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pgSz w:h="15840" w:w="12240" w:orient="portrait"/>
          <w:pgMar w:bottom="280" w:top="1820" w:left="1080" w:right="36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65.0" w:type="dxa"/>
        <w:jc w:val="left"/>
        <w:tblInd w:w="64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65"/>
        <w:tblGridChange w:id="0">
          <w:tblGrid>
            <w:gridCol w:w="10065"/>
          </w:tblGrid>
        </w:tblGridChange>
      </w:tblGrid>
      <w:tr>
        <w:trPr>
          <w:cantSplit w:val="0"/>
          <w:trHeight w:val="277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JUSTIFICATIVA</w:t>
            </w:r>
          </w:p>
        </w:tc>
      </w:tr>
      <w:tr>
        <w:trPr>
          <w:cantSplit w:val="0"/>
          <w:trHeight w:val="2208" w:hRule="atLeast"/>
          <w:tblHeader w:val="0"/>
        </w:trPr>
        <w:tc>
          <w:tcPr/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0" w:right="88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 TI pode contribuir para melhorar os processos e o desenvolvimento das empresas, desde que sua aplicação esteja de acordo com as necessidades reais da organização. Por isso, é importante conhecer seus processos, dificuldades e oportunidades antes de propor mudanças ou novas tecnologias. O projeto será relevante tanto para os estudantes quanto para a empresa. Os estudantes poderão colocar em prática os conhecimentos adquiridos na formação acadêmica, relacionando a teoria com situações reais. Já a empresa poderá identificar falhas, gargalos e possibilidades de melhoria, buscando otimizar seus</w:t>
            </w:r>
          </w:p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110" w:right="138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processos e utilizar melhor os recursos tecnológicos. Dessa forma, o trabalho aproxima a experiência acadêmica da realidade dentro da profissão e pode contribuir para futuras melhorias na organização.</w:t>
            </w:r>
          </w:p>
        </w:tc>
      </w:tr>
    </w:tbl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52703</wp:posOffset>
                </wp:positionH>
                <wp:positionV relativeFrom="page">
                  <wp:posOffset>2537</wp:posOffset>
                </wp:positionV>
                <wp:extent cx="7719695" cy="10055860"/>
                <wp:effectExtent b="0" l="0" r="0" t="0"/>
                <wp:wrapNone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486150" y="0"/>
                          <a:ext cx="7719695" cy="10055860"/>
                          <a:chOff x="1486150" y="0"/>
                          <a:chExt cx="7719700" cy="7560000"/>
                        </a:xfrm>
                      </wpg:grpSpPr>
                      <wpg:grpSp>
                        <wpg:cNvGrpSpPr/>
                        <wpg:grpSpPr>
                          <a:xfrm>
                            <a:off x="1486153" y="0"/>
                            <a:ext cx="7719695" cy="7560000"/>
                            <a:chOff x="0" y="0"/>
                            <a:chExt cx="7719695" cy="1005586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7719675" cy="10055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14" name="Shape 14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154469" y="1254381"/>
                              <a:ext cx="5719826" cy="660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15" name="Shape 15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3175" y="0"/>
                              <a:ext cx="7716520" cy="100558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16" name="Shape 16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307341" y="8596022"/>
                              <a:ext cx="6953377" cy="11969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17" name="Shape 17"/>
                            <pic:cNvPicPr preferRelativeResize="0"/>
                          </pic:nvPicPr>
                          <pic:blipFill rotWithShape="1">
                            <a:blip r:embed="rId23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8508620"/>
                              <a:ext cx="7716520" cy="15472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18" name="Shape 18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154469" y="1254381"/>
                              <a:ext cx="5719826" cy="660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19" name="Shape 19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3175" y="0"/>
                              <a:ext cx="7716520" cy="100558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20" name="Shape 20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307341" y="8596022"/>
                              <a:ext cx="6953377" cy="11969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52703</wp:posOffset>
                </wp:positionH>
                <wp:positionV relativeFrom="page">
                  <wp:posOffset>2537</wp:posOffset>
                </wp:positionV>
                <wp:extent cx="7719695" cy="10055860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19695" cy="1005586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4"/>
        <w:tblW w:w="10065.0" w:type="dxa"/>
        <w:jc w:val="left"/>
        <w:tblInd w:w="64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65"/>
        <w:tblGridChange w:id="0">
          <w:tblGrid>
            <w:gridCol w:w="10065"/>
          </w:tblGrid>
        </w:tblGridChange>
      </w:tblGrid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OBJETIVO GERAL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690321</wp:posOffset>
                      </wp:positionH>
                      <wp:positionV relativeFrom="paragraph">
                        <wp:posOffset>508</wp:posOffset>
                      </wp:positionV>
                      <wp:extent cx="6382385" cy="175260"/>
                      <wp:effectExtent b="0" l="0" r="0" t="0"/>
                      <wp:wrapNone/>
                      <wp:docPr id="6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154800" y="3692350"/>
                                <a:ext cx="6382385" cy="175260"/>
                                <a:chOff x="2154800" y="3692350"/>
                                <a:chExt cx="6382400" cy="17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154808" y="3692370"/>
                                  <a:ext cx="6382385" cy="175260"/>
                                  <a:chOff x="0" y="0"/>
                                  <a:chExt cx="6382385" cy="17526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6382375" cy="17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6" name="Shape 26"/>
                                <wps:spPr>
                                  <a:xfrm>
                                    <a:off x="0" y="0"/>
                                    <a:ext cx="6382385" cy="17526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75260" w="6382385">
                                        <a:moveTo>
                                          <a:pt x="6382258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0" y="175259"/>
                                        </a:lnTo>
                                        <a:lnTo>
                                          <a:pt x="6382258" y="175259"/>
                                        </a:lnTo>
                                        <a:lnTo>
                                          <a:pt x="6382258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D9D9D9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690321</wp:posOffset>
                      </wp:positionH>
                      <wp:positionV relativeFrom="paragraph">
                        <wp:posOffset>508</wp:posOffset>
                      </wp:positionV>
                      <wp:extent cx="6382385" cy="175260"/>
                      <wp:effectExtent b="0" l="0" r="0" t="0"/>
                      <wp:wrapNone/>
                      <wp:docPr id="6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9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382385" cy="17526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rHeight w:val="1103" w:hRule="atLeast"/>
          <w:tblHeader w:val="0"/>
        </w:trPr>
        <w:tc>
          <w:tcPr/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7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Realizar um diagnóstico organizacional e tecnológico em uma empresa, visando identificar necessidades de modernização em seus processos, sistemas, infraestrutura e uso da TI, de modo a propor</w:t>
            </w:r>
          </w:p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6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soluções adequadas às demandas identificadas e elaborar um plano de ação para sua possível implementação.</w:t>
            </w:r>
          </w:p>
        </w:tc>
      </w:tr>
    </w:tbl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65.0" w:type="dxa"/>
        <w:jc w:val="left"/>
        <w:tblInd w:w="64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65"/>
        <w:tblGridChange w:id="0">
          <w:tblGrid>
            <w:gridCol w:w="10065"/>
          </w:tblGrid>
        </w:tblGridChange>
      </w:tblGrid>
      <w:tr>
        <w:trPr>
          <w:cantSplit w:val="0"/>
          <w:trHeight w:val="277" w:hRule="atLeast"/>
          <w:tblHeader w:val="0"/>
        </w:trPr>
        <w:tc>
          <w:tcPr/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OBJETIVOS ESPECÍFICOS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690321</wp:posOffset>
                      </wp:positionH>
                      <wp:positionV relativeFrom="paragraph">
                        <wp:posOffset>127</wp:posOffset>
                      </wp:positionV>
                      <wp:extent cx="6382385" cy="175260"/>
                      <wp:effectExtent b="0" l="0" r="0" t="0"/>
                      <wp:wrapNone/>
                      <wp:docPr id="11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154800" y="3692350"/>
                                <a:ext cx="6382385" cy="175260"/>
                                <a:chOff x="2154800" y="3692350"/>
                                <a:chExt cx="6382400" cy="17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154808" y="3692370"/>
                                  <a:ext cx="6382385" cy="175260"/>
                                  <a:chOff x="0" y="0"/>
                                  <a:chExt cx="6382385" cy="17526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6382375" cy="17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39" name="Shape 39"/>
                                <wps:spPr>
                                  <a:xfrm>
                                    <a:off x="0" y="0"/>
                                    <a:ext cx="6382385" cy="17526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75260" w="6382385">
                                        <a:moveTo>
                                          <a:pt x="6382258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0" y="175260"/>
                                        </a:lnTo>
                                        <a:lnTo>
                                          <a:pt x="6382258" y="175260"/>
                                        </a:lnTo>
                                        <a:lnTo>
                                          <a:pt x="6382258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D9D9D9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690321</wp:posOffset>
                      </wp:positionH>
                      <wp:positionV relativeFrom="paragraph">
                        <wp:posOffset>127</wp:posOffset>
                      </wp:positionV>
                      <wp:extent cx="6382385" cy="175260"/>
                      <wp:effectExtent b="0" l="0" r="0" t="0"/>
                      <wp:wrapNone/>
                      <wp:docPr id="11" name="image2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9.png"/>
                              <pic:cNvPicPr preferRelativeResize="0"/>
                            </pic:nvPicPr>
                            <pic:blipFill>
                              <a:blip r:embed="rId9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382385" cy="17526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rHeight w:val="1934" w:hRule="atLeast"/>
          <w:tblHeader w:val="0"/>
        </w:trPr>
        <w:tc>
          <w:tcPr/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2"/>
              </w:tabs>
              <w:spacing w:after="0" w:before="0" w:line="271" w:lineRule="auto"/>
              <w:ind w:left="292" w:right="0" w:hanging="182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Definir e formalizar empresa objeto do projeto.</w:t>
            </w:r>
          </w:p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2"/>
              </w:tabs>
              <w:spacing w:after="0" w:before="0" w:line="274" w:lineRule="auto"/>
              <w:ind w:left="292" w:right="0" w:hanging="182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Realizar diagnóstico organizacional.</w:t>
            </w:r>
          </w:p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2"/>
              </w:tabs>
              <w:spacing w:after="0" w:before="0" w:line="271" w:lineRule="auto"/>
              <w:ind w:left="292" w:right="0" w:hanging="182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Realizar diagnóstico de TI.</w:t>
            </w:r>
          </w:p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2"/>
              </w:tabs>
              <w:spacing w:after="0" w:before="0" w:line="272" w:lineRule="auto"/>
              <w:ind w:left="292" w:right="0" w:hanging="182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Analisar dados do diagnóstico.</w:t>
            </w:r>
          </w:p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2"/>
              </w:tabs>
              <w:spacing w:after="0" w:before="3" w:line="275" w:lineRule="auto"/>
              <w:ind w:left="292" w:right="0" w:hanging="182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Identificar problema a ser tratado.</w:t>
            </w:r>
          </w:p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2"/>
              </w:tabs>
              <w:spacing w:after="0" w:before="0" w:line="274" w:lineRule="auto"/>
              <w:ind w:left="292" w:right="0" w:hanging="182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Identificar a solução de TI a ser proposta.</w:t>
            </w:r>
          </w:p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92"/>
              </w:tabs>
              <w:spacing w:after="0" w:before="0" w:line="275" w:lineRule="auto"/>
              <w:ind w:left="292" w:right="0" w:hanging="182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Elaborar proposta de implantação de solução.</w:t>
            </w:r>
          </w:p>
        </w:tc>
      </w:tr>
    </w:tbl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065.0" w:type="dxa"/>
        <w:jc w:val="left"/>
        <w:tblInd w:w="64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65"/>
        <w:tblGridChange w:id="0">
          <w:tblGrid>
            <w:gridCol w:w="10065"/>
          </w:tblGrid>
        </w:tblGridChange>
      </w:tblGrid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METAS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690321</wp:posOffset>
                      </wp:positionH>
                      <wp:positionV relativeFrom="paragraph">
                        <wp:posOffset>-252</wp:posOffset>
                      </wp:positionV>
                      <wp:extent cx="6382385" cy="17526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154800" y="3692350"/>
                                <a:ext cx="6382385" cy="175260"/>
                                <a:chOff x="2154800" y="3692350"/>
                                <a:chExt cx="6382400" cy="17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154808" y="3692370"/>
                                  <a:ext cx="6382385" cy="175260"/>
                                  <a:chOff x="0" y="0"/>
                                  <a:chExt cx="6382385" cy="17526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6382375" cy="17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6382385" cy="17526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75260" w="6382385">
                                        <a:moveTo>
                                          <a:pt x="6382258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0" y="175260"/>
                                        </a:lnTo>
                                        <a:lnTo>
                                          <a:pt x="6382258" y="175260"/>
                                        </a:lnTo>
                                        <a:lnTo>
                                          <a:pt x="6382258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D9D9D9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690321</wp:posOffset>
                      </wp:positionH>
                      <wp:positionV relativeFrom="paragraph">
                        <wp:posOffset>-252</wp:posOffset>
                      </wp:positionV>
                      <wp:extent cx="6382385" cy="175260"/>
                      <wp:effectExtent b="0" l="0" r="0" t="0"/>
                      <wp:wrapNone/>
                      <wp:docPr id="1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9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6382385" cy="17526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rHeight w:val="4143" w:hRule="atLeast"/>
          <w:tblHeader w:val="0"/>
        </w:trPr>
        <w:tc>
          <w:tcPr/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25"/>
              </w:tabs>
              <w:spacing w:after="0" w:before="0" w:line="237" w:lineRule="auto"/>
              <w:ind w:left="725" w:right="89" w:hanging="360"/>
              <w:jc w:val="both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Mapear empresas potenciais para o projeto e selecionar a mais adequada.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Formalizar a escolha por meio da Súmula, no período de 29/08 a 01/09.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25"/>
              </w:tabs>
              <w:spacing w:after="0" w:before="0" w:line="237" w:lineRule="auto"/>
              <w:ind w:left="725" w:right="-15" w:hanging="360"/>
              <w:jc w:val="both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Formalizar a escolha da empresa por meio de 1 Súmula de Formalização assinada pelo gestor, no período de 29/08 a 01/09.</w:t>
            </w:r>
          </w:p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25"/>
              </w:tabs>
              <w:spacing w:after="0" w:before="3" w:line="240" w:lineRule="auto"/>
              <w:ind w:left="725" w:right="-15" w:hanging="360"/>
              <w:jc w:val="both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Realizar observação direta e elaborar relatório diagnóstico organizacional., analisando o funcionamento geral da empresa e sua infraestrutura por meio de observação direta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 loco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no período de 01/09 a 07/09.</w:t>
            </w:r>
          </w:p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25"/>
              </w:tabs>
              <w:spacing w:after="0" w:before="0" w:line="242" w:lineRule="auto"/>
              <w:ind w:left="725" w:right="6" w:hanging="360"/>
              <w:jc w:val="both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Mapear os processos críticos da empresa, elaborando os respectivos fluxogramas e identificando os principais gargalos e pontos de melhoria, no período de 01/09 a 07/09.</w:t>
            </w:r>
          </w:p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25"/>
              </w:tabs>
              <w:spacing w:after="0" w:before="0" w:line="240" w:lineRule="auto"/>
              <w:ind w:left="725" w:right="-15" w:hanging="360"/>
              <w:jc w:val="both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Realizar observação direta e elaborar relatório diagnóstico de TI , da empresa, analisando softwares, hardwares, sistemas, rede e processos tecnológicos utilizados, no período de 09/09 a 14/09</w:t>
            </w:r>
          </w:p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25"/>
              </w:tabs>
              <w:spacing w:after="0" w:before="0" w:line="242" w:lineRule="auto"/>
              <w:ind w:left="725" w:right="-15" w:hanging="360"/>
              <w:jc w:val="both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Identificar os principais gargalos, redundâncias e pontos de melhoria na infraestrutura de TI, avaliando também o nível de maturidade tecnológica da empresa, no período de 09/09 a 14/09</w:t>
            </w:r>
          </w:p>
        </w:tc>
      </w:tr>
    </w:tbl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2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280" w:top="1580" w:left="1080" w:right="36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9"/>
          <w:szCs w:val="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ind w:left="734" w:right="-72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mc:AlternateContent>
          <mc:Choice Requires="wpg">
            <w:drawing>
              <wp:inline distB="0" distT="0" distL="0" distR="0">
                <wp:extent cx="6397625" cy="3174365"/>
                <wp:effectExtent b="0" l="0" r="0" t="0"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31" name="Shape 31"/>
                      <wps:spPr>
                        <a:xfrm>
                          <a:off x="2151950" y="2197580"/>
                          <a:ext cx="6388100" cy="3164840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665.9999847412109" w:right="105" w:firstLine="465.99998474121094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Elaborar o diagnóstico das problemáticas encontradas na empresa, a partir das informações observadas, utilizando as ferramentas SWOT, GUT, Pareto e Ishikawa para identificar, analisar e priorizar os principais problemas e suas causas, no período de 17/09 a 04/10.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1.99999809265137"/>
                              <w:ind w:left="665.9999847412109" w:right="116.00000381469727" w:firstLine="465.99998474121094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Elaborar o relatório de justificativas dos problemas selecionados, com base na análise realizada por meio do Diagrama de Ishikawa, no período de 06/10 a 14/10.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1.99999809265137"/>
                              <w:ind w:left="665.9999847412109" w:right="113.00000190734863" w:firstLine="465.99998474121094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Realizar reunião com o gestor para aprovação do escopo dos problemas solucionáveis via TI e formalizar os acordos por meio de 1 Súmula de Reunião, no período de 06/10 a 14/10.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1.99999809265137"/>
                              <w:ind w:left="665.9999847412109" w:right="113.00000190734863" w:firstLine="465.99998474121094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Elaborar um relatório de análise de mercado, contemplando as práticas adotadas pelos principais concorrentes e as inovações digitais presentes no setor, no período de 15/10 a 30/10.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1.99999809265137"/>
                              <w:ind w:left="665.9999847412109" w:right="115" w:firstLine="465.99998474121094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Realizar o alinhamento estratégico da solução de TI proposta, utilizando a metodologia BSC (Balanced Scorecard), no período de 15/10 a 30/10.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1.99999809265137"/>
                              <w:ind w:left="665.9999847412109" w:right="106.00000381469727" w:firstLine="465.99998474121094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Elaborar o Canvas de Modelo de Negócio, adaptado à solução de TI escolhida, no período de 15/10 a 30/10.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37.00000286102295"/>
                              <w:ind w:left="665.9999847412109" w:right="106.99999809265137" w:firstLine="465.99998474121094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Elaborar a proposta de intervenção tecnológica(5W2H), contemplando as melhorias e soluções de TI definidas para os problemas identificados, no período de 31/10 a 09/11.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1.99999809265137"/>
                              <w:ind w:left="665.9999847412109" w:right="111.99999809265137" w:firstLine="465.99998474121094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Consolidar o relatório final e elaborar os slides para a apresentação executiva da proposta do projeto, no período de 31/10 a 09/11.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397625" cy="3174365"/>
                <wp:effectExtent b="0" l="0" r="0" t="0"/>
                <wp:docPr id="8" name="image25.png"/>
                <a:graphic>
                  <a:graphicData uri="http://schemas.openxmlformats.org/drawingml/2006/picture">
                    <pic:pic>
                      <pic:nvPicPr>
                        <pic:cNvPr id="0" name="image2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97625" cy="317436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3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922.0" w:type="dxa"/>
        <w:jc w:val="left"/>
        <w:tblInd w:w="85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922"/>
        <w:tblGridChange w:id="0">
          <w:tblGrid>
            <w:gridCol w:w="9922"/>
          </w:tblGrid>
        </w:tblGridChange>
      </w:tblGrid>
      <w:tr>
        <w:trPr>
          <w:cantSplit w:val="0"/>
          <w:trHeight w:val="273" w:hRule="atLeast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4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INDICADORES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mallCaps w:val="0"/>
                <w:strike w:val="0"/>
                <w:color w:val="0d0d0d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Quantidade de empresas mapeadas e selecionadas </w:t>
            </w: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(github e GPA)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mallCaps w:val="0"/>
                <w:strike w:val="0"/>
                <w:color w:val="0d0d0d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Status de formalização da empresa junto ao gestor (</w:t>
            </w: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github e GPA).</w:t>
            </w:r>
          </w:p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mallCaps w:val="0"/>
                <w:strike w:val="0"/>
                <w:color w:val="0d0d0d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Percentual de áreas e processos analisados no diagnóstico organizacional </w:t>
            </w: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(github e GPA)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mallCaps w:val="0"/>
                <w:strike w:val="0"/>
                <w:color w:val="0d0d0d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Percentual de processos críticos mapeados e com gargalos identificados </w:t>
            </w: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(github e GPA)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.</w:t>
            </w:r>
          </w:p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mallCaps w:val="0"/>
                <w:strike w:val="0"/>
                <w:color w:val="0d0d0d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Percentual de recursos e processos de TI identificados e analisados</w:t>
            </w: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 (github e GPA)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mallCaps w:val="0"/>
                <w:strike w:val="0"/>
                <w:color w:val="0d0d0d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Quantidade de gargalos e redundâncias de TI identificados e nível de maturidade tecnológica avaliado </w:t>
            </w: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em  (github e GPA)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mallCaps w:val="0"/>
                <w:strike w:val="0"/>
                <w:color w:val="0d0d0d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Quantidade de problemas identificados e priorizados pelas ferramentas de análise </w:t>
            </w: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(github e GPA)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mallCaps w:val="0"/>
                <w:strike w:val="0"/>
                <w:color w:val="0d0d0d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Quantidade de problemas selecionados com justificativa fundamentada </w:t>
            </w: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em súmula , (github e GPA)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mallCaps w:val="0"/>
                <w:strike w:val="0"/>
                <w:color w:val="0d0d0d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Status de aprovação do escopo dos problemas pelo gestor </w:t>
            </w: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em súmula , (github e GPA)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mallCaps w:val="0"/>
                <w:strike w:val="0"/>
                <w:color w:val="0d0d0d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 Quantidade de concorrentes analisados e práticas tecnológicas identificadas </w:t>
            </w: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em (github e GPA)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mallCaps w:val="0"/>
                <w:strike w:val="0"/>
                <w:color w:val="0d0d0d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 Nível de alinhamento da solução de TI aos objetivos e necessidades da empresa</w:t>
            </w: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 (github e GPA)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mallCaps w:val="0"/>
                <w:strike w:val="0"/>
                <w:color w:val="0d0d0d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 Nível de adequação do Canvas de Modelo de Negócio à solução escolhida</w:t>
            </w: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 (github e GPA)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mallCaps w:val="0"/>
                <w:strike w:val="0"/>
                <w:color w:val="0d0d0d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 Percentual de ações da proposta de intervenção estruturadas no 5W2H </w:t>
            </w: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 (github e GPA)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mallCaps w:val="0"/>
                <w:strike w:val="0"/>
                <w:color w:val="0d0d0d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d0d0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Status de conclusão do relatório final e dos slides da apresentação executiva postado no GPA.</w:t>
            </w:r>
          </w:p>
        </w:tc>
      </w:tr>
    </w:tbl>
    <w:p w:rsidR="00000000" w:rsidDel="00000000" w:rsidP="00000000" w:rsidRDefault="00000000" w:rsidRPr="00000000" w14:paraId="000000E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-85724</wp:posOffset>
            </wp:positionH>
            <wp:positionV relativeFrom="paragraph">
              <wp:posOffset>105410</wp:posOffset>
            </wp:positionV>
            <wp:extent cx="6953250" cy="1196975"/>
            <wp:effectExtent b="0" l="0" r="0" t="0"/>
            <wp:wrapNone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11969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E5">
      <w:pPr>
        <w:pStyle w:val="Heading1"/>
        <w:spacing w:before="66" w:lineRule="auto"/>
        <w:ind w:left="3544" w:right="3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1"/>
        <w:spacing w:before="66" w:lineRule="auto"/>
        <w:ind w:left="3544" w:right="3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1"/>
        <w:spacing w:before="66" w:lineRule="auto"/>
        <w:ind w:left="3544" w:right="3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1"/>
        <w:spacing w:before="66" w:lineRule="auto"/>
        <w:ind w:left="3544" w:right="3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1"/>
        <w:spacing w:before="66" w:lineRule="auto"/>
        <w:ind w:left="3544" w:right="3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1"/>
        <w:spacing w:before="66" w:lineRule="auto"/>
        <w:ind w:left="3544" w:right="3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1"/>
        <w:spacing w:before="66" w:lineRule="auto"/>
        <w:ind w:left="3544" w:right="3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1"/>
        <w:spacing w:before="66" w:lineRule="auto"/>
        <w:ind w:left="3544" w:right="3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1"/>
        <w:spacing w:before="66" w:lineRule="auto"/>
        <w:ind w:left="3544" w:right="3672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1"/>
        <w:spacing w:before="66" w:lineRule="auto"/>
        <w:ind w:left="3402" w:right="3672" w:firstLine="0"/>
        <w:rPr/>
      </w:pPr>
      <w:r w:rsidDel="00000000" w:rsidR="00000000" w:rsidRPr="00000000">
        <w:rPr>
          <w:rtl w:val="0"/>
        </w:rPr>
        <w:t xml:space="preserve">ORÇAMENTO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065.0" w:type="dxa"/>
        <w:jc w:val="left"/>
        <w:tblInd w:w="64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227"/>
        <w:gridCol w:w="2838"/>
        <w:tblGridChange w:id="0">
          <w:tblGrid>
            <w:gridCol w:w="7227"/>
            <w:gridCol w:w="2838"/>
          </w:tblGrid>
        </w:tblGridChange>
      </w:tblGrid>
      <w:tr>
        <w:trPr>
          <w:cantSplit w:val="0"/>
          <w:trHeight w:val="273" w:hRule="atLeast"/>
          <w:tblHeader w:val="0"/>
        </w:trPr>
        <w:tc>
          <w:tcPr>
            <w:gridSpan w:val="2"/>
            <w:shd w:fill="d9d9d9" w:val="clear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EQUIPAMENTOS</w:t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0" w:right="2894" w:firstLine="0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Especificação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9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Valor</w:t>
            </w:r>
          </w:p>
        </w:tc>
      </w:tr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SE APLICA</w:t>
            </w:r>
          </w:p>
        </w:tc>
      </w:tr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SE APLICA</w:t>
            </w:r>
          </w:p>
        </w:tc>
      </w:tr>
      <w:tr>
        <w:trPr>
          <w:cantSplit w:val="0"/>
          <w:trHeight w:val="273" w:hRule="atLeast"/>
          <w:tblHeader w:val="0"/>
        </w:trPr>
        <w:tc>
          <w:tcPr/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Valor total dos Equipamentos</w:t>
            </w:r>
          </w:p>
        </w:tc>
        <w:tc>
          <w:tcPr/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SE APLICA</w:t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gridSpan w:val="2"/>
            <w:shd w:fill="d9d9d9" w:val="clear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COMUNICAÇÃO</w:t>
            </w:r>
          </w:p>
        </w:tc>
      </w:tr>
      <w:tr>
        <w:trPr>
          <w:cantSplit w:val="0"/>
          <w:trHeight w:val="277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0" w:right="2894" w:firstLine="0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Especificação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9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Valor</w:t>
            </w:r>
          </w:p>
        </w:tc>
      </w:tr>
      <w:tr>
        <w:trPr>
          <w:cantSplit w:val="0"/>
          <w:trHeight w:val="273" w:hRule="atLeast"/>
          <w:tblHeader w:val="0"/>
        </w:trPr>
        <w:tc>
          <w:tcPr/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SE APLICA</w:t>
            </w:r>
          </w:p>
        </w:tc>
      </w:tr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SE APLICA</w:t>
            </w:r>
          </w:p>
        </w:tc>
      </w:tr>
      <w:tr>
        <w:trPr>
          <w:cantSplit w:val="0"/>
          <w:trHeight w:val="273" w:hRule="atLeast"/>
          <w:tblHeader w:val="0"/>
        </w:trPr>
        <w:tc>
          <w:tcPr/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Valor total – Comunicação</w:t>
            </w:r>
          </w:p>
        </w:tc>
        <w:tc>
          <w:tcPr/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SE APLICA</w:t>
            </w:r>
          </w:p>
        </w:tc>
      </w:tr>
      <w:tr>
        <w:trPr>
          <w:cantSplit w:val="0"/>
          <w:trHeight w:val="278" w:hRule="atLeast"/>
          <w:tblHeader w:val="0"/>
        </w:trPr>
        <w:tc>
          <w:tcPr>
            <w:gridSpan w:val="2"/>
            <w:shd w:fill="d9d9d9" w:val="clea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SERVIÇOS</w:t>
            </w:r>
          </w:p>
        </w:tc>
      </w:tr>
      <w:tr>
        <w:trPr>
          <w:cantSplit w:val="0"/>
          <w:trHeight w:val="273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0" w:right="2894" w:firstLine="0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Especificação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9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Valor</w:t>
            </w:r>
          </w:p>
        </w:tc>
      </w:tr>
      <w:tr>
        <w:trPr>
          <w:cantSplit w:val="0"/>
          <w:trHeight w:val="277" w:hRule="atLeast"/>
          <w:tblHeader w:val="0"/>
        </w:trPr>
        <w:tc>
          <w:tcPr/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SE APLICA</w:t>
            </w:r>
          </w:p>
        </w:tc>
      </w:tr>
      <w:tr>
        <w:trPr>
          <w:cantSplit w:val="0"/>
          <w:trHeight w:val="273" w:hRule="atLeast"/>
          <w:tblHeader w:val="0"/>
        </w:trPr>
        <w:tc>
          <w:tcPr/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SE APLICA</w:t>
            </w:r>
          </w:p>
        </w:tc>
      </w:tr>
      <w:tr>
        <w:trPr>
          <w:cantSplit w:val="0"/>
          <w:trHeight w:val="273" w:hRule="atLeast"/>
          <w:tblHeader w:val="0"/>
        </w:trPr>
        <w:tc>
          <w:tcPr/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4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Valor total – Serviços</w:t>
            </w:r>
          </w:p>
        </w:tc>
        <w:tc>
          <w:tcPr/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4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SE APLICA</w:t>
            </w:r>
          </w:p>
        </w:tc>
      </w:tr>
      <w:tr>
        <w:trPr>
          <w:cantSplit w:val="0"/>
          <w:trHeight w:val="277" w:hRule="atLeast"/>
          <w:tblHeader w:val="0"/>
        </w:trPr>
        <w:tc>
          <w:tcPr>
            <w:gridSpan w:val="2"/>
            <w:shd w:fill="d9d9d9" w:val="clear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OUTROS ITENS</w:t>
            </w:r>
          </w:p>
        </w:tc>
      </w:tr>
      <w:tr>
        <w:trPr>
          <w:cantSplit w:val="0"/>
          <w:trHeight w:val="277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0" w:right="2894" w:firstLine="0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Especificação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9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Valor</w:t>
            </w:r>
          </w:p>
        </w:tc>
      </w:tr>
      <w:tr>
        <w:trPr>
          <w:cantSplit w:val="0"/>
          <w:trHeight w:val="273" w:hRule="atLeast"/>
          <w:tblHeader w:val="0"/>
        </w:trPr>
        <w:tc>
          <w:tcPr/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SE APLICA</w:t>
            </w:r>
          </w:p>
        </w:tc>
      </w:tr>
      <w:tr>
        <w:trPr>
          <w:cantSplit w:val="0"/>
          <w:trHeight w:val="273" w:hRule="atLeast"/>
          <w:tblHeader w:val="0"/>
        </w:trPr>
        <w:tc>
          <w:tcPr/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3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SE APLICA</w:t>
            </w:r>
          </w:p>
        </w:tc>
      </w:tr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Valor total – Outros Itens</w:t>
            </w:r>
          </w:p>
        </w:tc>
        <w:tc>
          <w:tcPr/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SE APLICA</w:t>
            </w:r>
          </w:p>
        </w:tc>
      </w:tr>
      <w:tr>
        <w:trPr>
          <w:cantSplit w:val="0"/>
          <w:trHeight w:val="278" w:hRule="atLeast"/>
          <w:tblHeader w:val="0"/>
        </w:trPr>
        <w:tc>
          <w:tcPr/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VALOR TOTAL DO ORÇAMENTO</w:t>
            </w:r>
          </w:p>
        </w:tc>
        <w:tc>
          <w:tcPr/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8" w:lineRule="auto"/>
              <w:ind w:left="11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SE APLICA</w:t>
            </w:r>
          </w:p>
        </w:tc>
      </w:tr>
    </w:tbl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8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280" w:top="1160" w:left="1080" w:right="36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780" cy="7739380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20600" y="0"/>
                          <a:ext cx="10050780" cy="7739380"/>
                          <a:chOff x="320600" y="0"/>
                          <a:chExt cx="10050800" cy="7560000"/>
                        </a:xfrm>
                      </wpg:grpSpPr>
                      <wpg:grpSp>
                        <wpg:cNvGrpSpPr/>
                        <wpg:grpSpPr>
                          <a:xfrm>
                            <a:off x="320610" y="0"/>
                            <a:ext cx="10050775" cy="7559997"/>
                            <a:chOff x="0" y="0"/>
                            <a:chExt cx="10050775" cy="7739377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10050775" cy="77393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3928871" y="2400935"/>
                              <a:ext cx="2557018" cy="2951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7" name="Shape 7"/>
                            <pic:cNvPicPr preferRelativeResize="0"/>
                          </pic:nvPicPr>
                          <pic:blipFill rotWithShape="1">
                            <a:blip r:embed="rId25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10050653" cy="77393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8" name="Shape 8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400810" y="6312560"/>
                              <a:ext cx="6953377" cy="11969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780" cy="7739380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50780" cy="77393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5303.0" w:type="dxa"/>
        <w:jc w:val="left"/>
        <w:tblInd w:w="8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2"/>
        <w:gridCol w:w="490"/>
        <w:gridCol w:w="3298"/>
        <w:gridCol w:w="4594"/>
        <w:gridCol w:w="1918"/>
        <w:gridCol w:w="1283"/>
        <w:gridCol w:w="1226"/>
        <w:gridCol w:w="2282"/>
        <w:tblGridChange w:id="0">
          <w:tblGrid>
            <w:gridCol w:w="212"/>
            <w:gridCol w:w="490"/>
            <w:gridCol w:w="3298"/>
            <w:gridCol w:w="4594"/>
            <w:gridCol w:w="1918"/>
            <w:gridCol w:w="1283"/>
            <w:gridCol w:w="1226"/>
            <w:gridCol w:w="2282"/>
          </w:tblGrid>
        </w:tblGridChange>
      </w:tblGrid>
      <w:tr>
        <w:trPr>
          <w:cantSplit w:val="0"/>
          <w:trHeight w:val="1578" w:hRule="atLeast"/>
          <w:tblHeader w:val="0"/>
        </w:trPr>
        <w:tc>
          <w:tcPr>
            <w:gridSpan w:val="8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9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9393108" cy="756094"/>
                  <wp:effectExtent b="0" l="0" r="0" t="0"/>
                  <wp:docPr id="1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2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3108" cy="75609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6c7eb" w:val="clear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8" w:line="240" w:lineRule="auto"/>
              <w:ind w:left="13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Nº</w:t>
            </w:r>
          </w:p>
        </w:tc>
        <w:tc>
          <w:tcPr>
            <w:vMerge w:val="restart"/>
            <w:shd w:fill="a6c7eb" w:val="clear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8" w:line="240" w:lineRule="auto"/>
              <w:ind w:left="33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ETAPA</w:t>
            </w:r>
          </w:p>
        </w:tc>
        <w:tc>
          <w:tcPr>
            <w:vMerge w:val="restart"/>
            <w:shd w:fill="a6c7eb" w:val="clear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8" w:line="240" w:lineRule="auto"/>
              <w:ind w:left="9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ATIVIDADE</w:t>
            </w:r>
          </w:p>
        </w:tc>
        <w:tc>
          <w:tcPr>
            <w:vMerge w:val="restart"/>
            <w:shd w:fill="a6c7eb" w:val="clear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8" w:line="240" w:lineRule="auto"/>
              <w:ind w:left="13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RESPONSÁVEL</w:t>
            </w:r>
          </w:p>
        </w:tc>
        <w:tc>
          <w:tcPr>
            <w:gridSpan w:val="2"/>
            <w:shd w:fill="a6c7eb" w:val="clear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40" w:lineRule="auto"/>
              <w:ind w:left="75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PERÍODO</w:t>
            </w:r>
          </w:p>
        </w:tc>
        <w:tc>
          <w:tcPr>
            <w:vMerge w:val="restart"/>
            <w:shd w:fill="a6c7eb" w:val="clear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8" w:line="240" w:lineRule="auto"/>
              <w:ind w:left="711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STATUS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6c7eb" w:val="clear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6c7eb" w:val="clear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6c7eb" w:val="clear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6c7eb" w:val="clear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6c7eb" w:val="clear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34" w:right="2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INÍCIO</w:t>
            </w:r>
          </w:p>
        </w:tc>
        <w:tc>
          <w:tcPr>
            <w:shd w:fill="a6c7eb" w:val="clea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31" w:right="5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TÉRMINO</w:t>
            </w:r>
          </w:p>
        </w:tc>
        <w:tc>
          <w:tcPr>
            <w:vMerge w:val="continue"/>
            <w:shd w:fill="a6c7eb" w:val="clear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6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4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2" w:lineRule="auto"/>
              <w:ind w:left="777" w:right="0" w:hanging="615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Definir e formalizar empresa objeto do projeto</w:t>
            </w:r>
          </w:p>
        </w:tc>
        <w:tc>
          <w:tcPr/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30" w:lineRule="auto"/>
              <w:ind w:left="67" w:right="56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Mapear empresas com perfil adequado para o projeto.</w:t>
            </w:r>
          </w:p>
        </w:tc>
        <w:tc>
          <w:tcPr/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14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Grupo</w:t>
            </w:r>
          </w:p>
        </w:tc>
        <w:tc>
          <w:tcPr/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9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29/08/2026</w:t>
            </w:r>
          </w:p>
        </w:tc>
        <w:tc>
          <w:tcPr/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1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29/08/2026</w:t>
            </w:r>
          </w:p>
        </w:tc>
        <w:tc>
          <w:tcPr/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1" w:line="240" w:lineRule="auto"/>
              <w:ind w:left="4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4" w:lineRule="auto"/>
              <w:ind w:left="67" w:right="56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Definir e selecionar a empresa objeto do projeto</w:t>
            </w:r>
          </w:p>
        </w:tc>
        <w:tc>
          <w:tcPr/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1" w:line="240" w:lineRule="auto"/>
              <w:ind w:left="14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Grupo</w:t>
            </w:r>
          </w:p>
        </w:tc>
        <w:tc>
          <w:tcPr/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1" w:line="240" w:lineRule="auto"/>
              <w:ind w:left="35" w:right="29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29/08/2026</w:t>
            </w:r>
          </w:p>
        </w:tc>
        <w:tc>
          <w:tcPr/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1" w:line="240" w:lineRule="auto"/>
              <w:ind w:left="31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29/08/2026</w:t>
            </w:r>
          </w:p>
        </w:tc>
        <w:tc>
          <w:tcPr/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1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4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71" w:lineRule="auto"/>
              <w:ind w:left="6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Marcar Reunião com o gestor.</w:t>
            </w:r>
          </w:p>
        </w:tc>
        <w:tc>
          <w:tcPr/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14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Ian</w:t>
            </w:r>
          </w:p>
        </w:tc>
        <w:tc>
          <w:tcPr/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35" w:right="29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31/08/2026</w:t>
            </w:r>
          </w:p>
        </w:tc>
        <w:tc>
          <w:tcPr/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31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31/08/2026</w:t>
            </w:r>
          </w:p>
        </w:tc>
        <w:tc>
          <w:tcPr/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4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0" w:lineRule="auto"/>
              <w:ind w:left="67" w:right="56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Elaborar a Súmula de Formalização com a empresa.</w:t>
            </w:r>
          </w:p>
        </w:tc>
        <w:tc>
          <w:tcPr/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14" w:right="1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Victor</w:t>
            </w:r>
          </w:p>
        </w:tc>
        <w:tc>
          <w:tcPr/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9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31/08/2026</w:t>
            </w:r>
          </w:p>
        </w:tc>
        <w:tc>
          <w:tcPr/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1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31/08/2026</w:t>
            </w:r>
          </w:p>
        </w:tc>
        <w:tc>
          <w:tcPr/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4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6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Realizar reunião inicial com o gestor da</w:t>
            </w:r>
          </w:p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68" w:lineRule="auto"/>
              <w:ind w:left="67" w:right="56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empresa para apresentação da proposta, alinhamento e coletar assinatura da súmula.</w:t>
            </w:r>
          </w:p>
        </w:tc>
        <w:tc>
          <w:tcPr/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644" w:right="185" w:hanging="48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Ian e Victor e o Gestor</w:t>
            </w:r>
          </w:p>
        </w:tc>
        <w:tc>
          <w:tcPr/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35" w:right="29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01/09/2026</w:t>
            </w:r>
          </w:p>
        </w:tc>
        <w:tc>
          <w:tcPr/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31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01/09/2026</w:t>
            </w:r>
          </w:p>
        </w:tc>
        <w:tc>
          <w:tcPr/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4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>
            <w:vMerge w:val="restart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2" w:lineRule="auto"/>
              <w:ind w:left="901" w:right="602" w:hanging="288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Realizar diagnóstico organizacional</w:t>
            </w:r>
          </w:p>
        </w:tc>
        <w:tc>
          <w:tcPr/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67" w:right="56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Definir quais áreas da empresa serão analisadas.</w:t>
            </w:r>
          </w:p>
        </w:tc>
        <w:tc>
          <w:tcPr/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644" w:right="0" w:hanging="476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Ian e Victor e o Gestor</w:t>
            </w:r>
          </w:p>
        </w:tc>
        <w:tc>
          <w:tcPr/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9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01/09/2026</w:t>
            </w:r>
          </w:p>
        </w:tc>
        <w:tc>
          <w:tcPr/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1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01/09/2026</w:t>
            </w:r>
          </w:p>
        </w:tc>
        <w:tc>
          <w:tcPr/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2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4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>
            <w:vMerge w:val="continue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0" w:lineRule="auto"/>
              <w:ind w:left="67" w:right="56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Preparar o roteiro de observação e o checklist de coleta de dados.</w:t>
            </w:r>
          </w:p>
        </w:tc>
        <w:tc>
          <w:tcPr/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14" w:right="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Victor</w:t>
            </w:r>
          </w:p>
        </w:tc>
        <w:tc>
          <w:tcPr/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9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02/09/2026</w:t>
            </w:r>
          </w:p>
        </w:tc>
        <w:tc>
          <w:tcPr/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1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02/09/2026</w:t>
            </w:r>
          </w:p>
        </w:tc>
        <w:tc>
          <w:tcPr/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6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4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  <w:tc>
          <w:tcPr>
            <w:vMerge w:val="continue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" w:line="230" w:lineRule="auto"/>
              <w:ind w:left="67" w:right="56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Realizar a observação in loco e a análise documental.</w:t>
            </w:r>
          </w:p>
        </w:tc>
        <w:tc>
          <w:tcPr/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14" w:right="1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Ian e Gabriel</w:t>
            </w:r>
          </w:p>
        </w:tc>
        <w:tc>
          <w:tcPr/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9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03/09/2026</w:t>
            </w:r>
          </w:p>
        </w:tc>
        <w:tc>
          <w:tcPr/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1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05/09/2026</w:t>
            </w:r>
          </w:p>
        </w:tc>
        <w:tc>
          <w:tcPr/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43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9</w:t>
            </w:r>
          </w:p>
        </w:tc>
        <w:tc>
          <w:tcPr>
            <w:vMerge w:val="continue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6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Elaborar o relatório de observação.</w:t>
            </w:r>
          </w:p>
        </w:tc>
        <w:tc>
          <w:tcPr/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14" w:right="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Ian e Victor</w:t>
            </w:r>
          </w:p>
        </w:tc>
        <w:tc>
          <w:tcPr/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6" w:right="3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05/09/2026</w:t>
            </w:r>
          </w:p>
        </w:tc>
        <w:tc>
          <w:tcPr/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31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05/09/2026</w:t>
            </w:r>
          </w:p>
        </w:tc>
        <w:tc>
          <w:tcPr/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43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>
            <w:vMerge w:val="continue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67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Mapear fluxogramas dos processos críticos.</w:t>
            </w:r>
          </w:p>
        </w:tc>
        <w:tc>
          <w:tcPr/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14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Igor e Luan</w:t>
            </w:r>
          </w:p>
        </w:tc>
        <w:tc>
          <w:tcPr/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6" w:right="3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06/09/2026</w:t>
            </w:r>
          </w:p>
        </w:tc>
        <w:tc>
          <w:tcPr/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31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06/09/2026</w:t>
            </w:r>
          </w:p>
        </w:tc>
        <w:tc>
          <w:tcPr/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2240" w:w="15840" w:orient="landscape"/>
          <w:pgMar w:bottom="280" w:top="1380" w:left="360" w:right="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653" cy="7757185"/>
                <wp:effectExtent b="0" l="0" r="0" t="0"/>
                <wp:wrapNone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20650" y="0"/>
                          <a:ext cx="10050653" cy="7757185"/>
                          <a:chOff x="320650" y="0"/>
                          <a:chExt cx="10050700" cy="7560000"/>
                        </a:xfrm>
                      </wpg:grpSpPr>
                      <wpg:grpSp>
                        <wpg:cNvGrpSpPr/>
                        <wpg:grpSpPr>
                          <a:xfrm>
                            <a:off x="320674" y="0"/>
                            <a:ext cx="10050653" cy="7560000"/>
                            <a:chOff x="0" y="0"/>
                            <a:chExt cx="10050653" cy="775718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10050650" cy="77571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22" name="Shape 22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3928871" y="2400935"/>
                              <a:ext cx="2557018" cy="2951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23" name="Shape 23"/>
                            <pic:cNvPicPr preferRelativeResize="0"/>
                          </pic:nvPicPr>
                          <pic:blipFill rotWithShape="1">
                            <a:blip r:embed="rId25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10050653" cy="77393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24" name="Shape 24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477010" y="6560210"/>
                              <a:ext cx="6953377" cy="11969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653" cy="7757185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50653" cy="77571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21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5084.0" w:type="dxa"/>
        <w:jc w:val="left"/>
        <w:tblInd w:w="307.0" w:type="dxa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000"/>
      </w:tblPr>
      <w:tblGrid>
        <w:gridCol w:w="500"/>
        <w:gridCol w:w="3275"/>
        <w:gridCol w:w="4605"/>
        <w:gridCol w:w="1917"/>
        <w:gridCol w:w="1282"/>
        <w:gridCol w:w="1234"/>
        <w:gridCol w:w="2271"/>
        <w:tblGridChange w:id="0">
          <w:tblGrid>
            <w:gridCol w:w="500"/>
            <w:gridCol w:w="3275"/>
            <w:gridCol w:w="4605"/>
            <w:gridCol w:w="1917"/>
            <w:gridCol w:w="1282"/>
            <w:gridCol w:w="1234"/>
            <w:gridCol w:w="2271"/>
          </w:tblGrid>
        </w:tblGridChange>
      </w:tblGrid>
      <w:tr>
        <w:trPr>
          <w:cantSplit w:val="0"/>
          <w:trHeight w:val="297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Identificar gargalos e redundâncias.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26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Isabele e Kauã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13" w:right="3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07/09/2026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07/09/2026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56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Entregas 1° Bimestre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Postar plano de trabalho no GPA.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Grupo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13" w:right="3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08/09/2026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08/09/2026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4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Preencher Introdução/Referência/Metodologia no GPA.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Grupo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08/09/2026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08/09/2026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Preencher / Atualizar o Trello.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Leandro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13" w:right="3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08/09/2026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08/09/2026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Postar projeto parcial no GPA.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Leandro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13" w:right="3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08/09/2026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08/09/2026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16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92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Realizar diagnóstico de TI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7" w:lineRule="auto"/>
              <w:ind w:left="7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Preparar o roteiro de observação e o checklist</w:t>
            </w:r>
          </w:p>
          <w:p w:rsidR="00000000" w:rsidDel="00000000" w:rsidP="00000000" w:rsidRDefault="00000000" w:rsidRPr="00000000" w14:paraId="000001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71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 coleta de dados de TI.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7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Victor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09/09/2026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09/09/2026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75" w:right="0" w:hanging="5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Realizar a observação in loco e a análise Documental de TI.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11/09/2026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24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18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Elaborar relatório do diagnóstico de TI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32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Ian e Victor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13" w:right="3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4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19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Identificar gargalos e redundâncias de TI.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Leandro e Jairo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13" w:right="3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0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Avaliar o nível de maturidade em TI da Empresa utilizando CMMI.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0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Thiago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21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1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5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Analisar dados do diagnóstico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Realizar Matriz SWOT da empresa.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Lucas e Luan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13" w:right="3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21/09/2026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22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Apresentação Parcial do Projeto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Grupo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22/09/2026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22/09/2026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23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30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Aplicar Matriz GUT para priorização de problemas da empresa.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6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Gabriel e Kauã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22/06/2026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25/06/2026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24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0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Montar Gráfico de Pareto para quantificar a frequência das falhas.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0" w:lineRule="auto"/>
              <w:ind w:left="622" w:right="399" w:hanging="192.00000000000003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Ghabriell e Isabele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28/09/2026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29/09/2026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25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0" w:lineRule="auto"/>
              <w:ind w:left="75" w:right="157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Elaborar Diagrama de Ishikawa dos problemas frequentes.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0" w:lineRule="auto"/>
              <w:ind w:left="680" w:right="0" w:hanging="452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Lucas, Victor e Thiago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30/09/2026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04/10/2026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26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66" w:right="0" w:hanging="965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Identificar problema a ser tratado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Listar causas-raiz do Diagrama de Ishikawa.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Grupo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06/10/2026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06/10/2026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27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64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Escolher quais problemas o grupo consegue resolver usando TI.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Grupo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06/10/2026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06/10/2026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28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4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Escrever o relatório inicial explicando a escolha dos problemas e justificativas do grupo.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34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Igor e Leandro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07/10/2026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08/10/2026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2240" w:w="15840" w:orient="landscape"/>
          <w:pgMar w:bottom="280" w:top="1380" w:left="360" w:right="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780" cy="7739380"/>
                <wp:effectExtent b="0" l="0" r="0" t="0"/>
                <wp:wrapNone/>
                <wp:docPr id="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20600" y="0"/>
                          <a:ext cx="10050780" cy="7739380"/>
                          <a:chOff x="320600" y="0"/>
                          <a:chExt cx="10050800" cy="7560000"/>
                        </a:xfrm>
                      </wpg:grpSpPr>
                      <wpg:grpSp>
                        <wpg:cNvGrpSpPr/>
                        <wpg:grpSpPr>
                          <a:xfrm>
                            <a:off x="320610" y="0"/>
                            <a:ext cx="10050775" cy="7559997"/>
                            <a:chOff x="0" y="0"/>
                            <a:chExt cx="10050775" cy="7739377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10050775" cy="77393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28" name="Shape 28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3928871" y="2400935"/>
                              <a:ext cx="2557018" cy="2951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29" name="Shape 29"/>
                            <pic:cNvPicPr preferRelativeResize="0"/>
                          </pic:nvPicPr>
                          <pic:blipFill rotWithShape="1">
                            <a:blip r:embed="rId25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10050653" cy="77393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30" name="Shape 30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400810" y="6312560"/>
                              <a:ext cx="6953377" cy="11969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780" cy="7739380"/>
                <wp:effectExtent b="0" l="0" r="0" t="0"/>
                <wp:wrapNone/>
                <wp:docPr id="7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50780" cy="77393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21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15084.0" w:type="dxa"/>
        <w:jc w:val="left"/>
        <w:tblInd w:w="30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3275"/>
        <w:gridCol w:w="4605"/>
        <w:gridCol w:w="1917"/>
        <w:gridCol w:w="1282"/>
        <w:gridCol w:w="1234"/>
        <w:gridCol w:w="2271"/>
        <w:tblGridChange w:id="0">
          <w:tblGrid>
            <w:gridCol w:w="500"/>
            <w:gridCol w:w="3275"/>
            <w:gridCol w:w="4605"/>
            <w:gridCol w:w="1917"/>
            <w:gridCol w:w="1282"/>
            <w:gridCol w:w="1234"/>
            <w:gridCol w:w="2271"/>
          </w:tblGrid>
        </w:tblGridChange>
      </w:tblGrid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29</w:t>
            </w:r>
          </w:p>
        </w:tc>
        <w:tc>
          <w:tcPr>
            <w:vMerge w:val="restart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Marcar Reunião de alinhamento com gestor</w:t>
            </w:r>
          </w:p>
        </w:tc>
        <w:tc>
          <w:tcPr/>
          <w:p w:rsidR="00000000" w:rsidDel="00000000" w:rsidP="00000000" w:rsidRDefault="00000000" w:rsidRPr="00000000" w14:paraId="000002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34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Ian</w:t>
            </w:r>
          </w:p>
        </w:tc>
        <w:tc>
          <w:tcPr/>
          <w:p w:rsidR="00000000" w:rsidDel="00000000" w:rsidP="00000000" w:rsidRDefault="00000000" w:rsidRPr="00000000" w14:paraId="000002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71" w:lineRule="auto"/>
              <w:ind w:left="13" w:right="3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09/10/2026</w:t>
            </w:r>
          </w:p>
        </w:tc>
        <w:tc>
          <w:tcPr/>
          <w:p w:rsidR="00000000" w:rsidDel="00000000" w:rsidP="00000000" w:rsidRDefault="00000000" w:rsidRPr="00000000" w14:paraId="000002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10/10/2026</w:t>
            </w:r>
          </w:p>
        </w:tc>
        <w:tc>
          <w:tcPr/>
          <w:p w:rsidR="00000000" w:rsidDel="00000000" w:rsidP="00000000" w:rsidRDefault="00000000" w:rsidRPr="00000000" w14:paraId="000002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0" w:hRule="atLeast"/>
          <w:tblHeader w:val="0"/>
        </w:trPr>
        <w:tc>
          <w:tcPr/>
          <w:p w:rsidR="00000000" w:rsidDel="00000000" w:rsidP="00000000" w:rsidRDefault="00000000" w:rsidRPr="00000000" w14:paraId="000002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30</w:t>
            </w:r>
          </w:p>
        </w:tc>
        <w:tc>
          <w:tcPr>
            <w:vMerge w:val="continue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Reunir com o gestor para apresentar e aprovar</w:t>
            </w:r>
          </w:p>
          <w:p w:rsidR="00000000" w:rsidDel="00000000" w:rsidP="00000000" w:rsidRDefault="00000000" w:rsidRPr="00000000" w14:paraId="000002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70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os problemas escolhidos (alinhamento de expectativa).</w:t>
            </w:r>
          </w:p>
        </w:tc>
        <w:tc>
          <w:tcPr/>
          <w:p w:rsidR="00000000" w:rsidDel="00000000" w:rsidP="00000000" w:rsidRDefault="00000000" w:rsidRPr="00000000" w14:paraId="000002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2" w:lineRule="auto"/>
              <w:ind w:left="641" w:right="0" w:hanging="336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Victor, Ian e Gestor</w:t>
            </w:r>
          </w:p>
        </w:tc>
        <w:tc>
          <w:tcPr/>
          <w:p w:rsidR="00000000" w:rsidDel="00000000" w:rsidP="00000000" w:rsidRDefault="00000000" w:rsidRPr="00000000" w14:paraId="000002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12/10/2026</w:t>
            </w:r>
          </w:p>
        </w:tc>
        <w:tc>
          <w:tcPr/>
          <w:p w:rsidR="00000000" w:rsidDel="00000000" w:rsidP="00000000" w:rsidRDefault="00000000" w:rsidRPr="00000000" w14:paraId="000002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12/10/2026</w:t>
            </w:r>
          </w:p>
        </w:tc>
        <w:tc>
          <w:tcPr/>
          <w:p w:rsidR="00000000" w:rsidDel="00000000" w:rsidP="00000000" w:rsidRDefault="00000000" w:rsidRPr="00000000" w14:paraId="000002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" w:hRule="atLeast"/>
          <w:tblHeader w:val="0"/>
        </w:trPr>
        <w:tc>
          <w:tcPr/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31</w:t>
            </w:r>
          </w:p>
        </w:tc>
        <w:tc>
          <w:tcPr>
            <w:vMerge w:val="continue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2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0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Elaborar e redigir a Súmula de Reunião com base nos acordos firmados na reunião.</w:t>
            </w:r>
          </w:p>
        </w:tc>
        <w:tc>
          <w:tcPr/>
          <w:p w:rsidR="00000000" w:rsidDel="00000000" w:rsidP="00000000" w:rsidRDefault="00000000" w:rsidRPr="00000000" w14:paraId="000002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3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Victor</w:t>
            </w:r>
          </w:p>
        </w:tc>
        <w:tc>
          <w:tcPr/>
          <w:p w:rsidR="00000000" w:rsidDel="00000000" w:rsidP="00000000" w:rsidRDefault="00000000" w:rsidRPr="00000000" w14:paraId="000002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12/10/2026</w:t>
            </w:r>
          </w:p>
        </w:tc>
        <w:tc>
          <w:tcPr/>
          <w:p w:rsidR="00000000" w:rsidDel="00000000" w:rsidP="00000000" w:rsidRDefault="00000000" w:rsidRPr="00000000" w14:paraId="000002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12/10/2026</w:t>
            </w:r>
          </w:p>
        </w:tc>
        <w:tc>
          <w:tcPr/>
          <w:p w:rsidR="00000000" w:rsidDel="00000000" w:rsidP="00000000" w:rsidRDefault="00000000" w:rsidRPr="00000000" w14:paraId="000002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2" w:hRule="atLeast"/>
          <w:tblHeader w:val="0"/>
        </w:trPr>
        <w:tc>
          <w:tcPr/>
          <w:p w:rsidR="00000000" w:rsidDel="00000000" w:rsidP="00000000" w:rsidRDefault="00000000" w:rsidRPr="00000000" w14:paraId="000002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32</w:t>
            </w:r>
          </w:p>
        </w:tc>
        <w:tc>
          <w:tcPr>
            <w:vMerge w:val="continue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2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3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Coletar a assinatura do gestor responsável na</w:t>
            </w:r>
          </w:p>
          <w:p w:rsidR="00000000" w:rsidDel="00000000" w:rsidP="00000000" w:rsidRDefault="00000000" w:rsidRPr="00000000" w14:paraId="000002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57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Súmula.</w:t>
            </w:r>
          </w:p>
        </w:tc>
        <w:tc>
          <w:tcPr/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3" w:lineRule="auto"/>
              <w:ind w:left="19" w:right="34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Ian, Victor e</w:t>
            </w:r>
          </w:p>
          <w:p w:rsidR="00000000" w:rsidDel="00000000" w:rsidP="00000000" w:rsidRDefault="00000000" w:rsidRPr="00000000" w14:paraId="000002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57" w:lineRule="auto"/>
              <w:ind w:left="23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Gestor</w:t>
            </w:r>
          </w:p>
        </w:tc>
        <w:tc>
          <w:tcPr/>
          <w:p w:rsidR="00000000" w:rsidDel="00000000" w:rsidP="00000000" w:rsidRDefault="00000000" w:rsidRPr="00000000" w14:paraId="000002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13/10/2026</w:t>
            </w:r>
          </w:p>
        </w:tc>
        <w:tc>
          <w:tcPr/>
          <w:p w:rsidR="00000000" w:rsidDel="00000000" w:rsidP="00000000" w:rsidRDefault="00000000" w:rsidRPr="00000000" w14:paraId="000002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13/10/2026</w:t>
            </w:r>
          </w:p>
        </w:tc>
        <w:tc>
          <w:tcPr/>
          <w:p w:rsidR="00000000" w:rsidDel="00000000" w:rsidP="00000000" w:rsidRDefault="00000000" w:rsidRPr="00000000" w14:paraId="000002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" w:hRule="atLeast"/>
          <w:tblHeader w:val="0"/>
        </w:trPr>
        <w:tc>
          <w:tcPr/>
          <w:p w:rsidR="00000000" w:rsidDel="00000000" w:rsidP="00000000" w:rsidRDefault="00000000" w:rsidRPr="00000000" w14:paraId="000002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5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33</w:t>
            </w:r>
          </w:p>
        </w:tc>
        <w:tc>
          <w:tcPr>
            <w:vMerge w:val="continue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Redigir, ajustar e consolidar a versão final do relatório com as justificativas do escopo.</w:t>
            </w:r>
          </w:p>
        </w:tc>
        <w:tc>
          <w:tcPr/>
          <w:p w:rsidR="00000000" w:rsidDel="00000000" w:rsidP="00000000" w:rsidRDefault="00000000" w:rsidRPr="00000000" w14:paraId="000002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9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Igor e Jairo</w:t>
            </w:r>
          </w:p>
        </w:tc>
        <w:tc>
          <w:tcPr/>
          <w:p w:rsidR="00000000" w:rsidDel="00000000" w:rsidP="00000000" w:rsidRDefault="00000000" w:rsidRPr="00000000" w14:paraId="000002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14/10/2026</w:t>
            </w:r>
          </w:p>
        </w:tc>
        <w:tc>
          <w:tcPr/>
          <w:p w:rsidR="00000000" w:rsidDel="00000000" w:rsidP="00000000" w:rsidRDefault="00000000" w:rsidRPr="00000000" w14:paraId="000002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14/10/2026</w:t>
            </w:r>
          </w:p>
        </w:tc>
        <w:tc>
          <w:tcPr/>
          <w:p w:rsidR="00000000" w:rsidDel="00000000" w:rsidP="00000000" w:rsidRDefault="00000000" w:rsidRPr="00000000" w14:paraId="000002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" w:hRule="atLeast"/>
          <w:tblHeader w:val="0"/>
        </w:trPr>
        <w:tc>
          <w:tcPr/>
          <w:p w:rsidR="00000000" w:rsidDel="00000000" w:rsidP="00000000" w:rsidRDefault="00000000" w:rsidRPr="00000000" w14:paraId="000002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34</w:t>
            </w:r>
          </w:p>
        </w:tc>
        <w:tc>
          <w:tcPr>
            <w:vMerge w:val="restart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7" w:lineRule="auto"/>
              <w:ind w:left="1007" w:right="0" w:hanging="807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Identificar a solução de TI a ser proposta</w:t>
            </w:r>
          </w:p>
        </w:tc>
        <w:tc>
          <w:tcPr/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Mapear quem são os principais concorrentes diretos ou indiretos da empresa do projeto.</w:t>
            </w:r>
          </w:p>
        </w:tc>
        <w:tc>
          <w:tcPr/>
          <w:p w:rsidR="00000000" w:rsidDel="00000000" w:rsidP="00000000" w:rsidRDefault="00000000" w:rsidRPr="00000000" w14:paraId="000002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Grupo</w:t>
            </w:r>
          </w:p>
        </w:tc>
        <w:tc>
          <w:tcPr/>
          <w:p w:rsidR="00000000" w:rsidDel="00000000" w:rsidP="00000000" w:rsidRDefault="00000000" w:rsidRPr="00000000" w14:paraId="000002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15/10/2026</w:t>
            </w:r>
          </w:p>
        </w:tc>
        <w:tc>
          <w:tcPr/>
          <w:p w:rsidR="00000000" w:rsidDel="00000000" w:rsidP="00000000" w:rsidRDefault="00000000" w:rsidRPr="00000000" w14:paraId="000002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19/10/2026</w:t>
            </w:r>
          </w:p>
        </w:tc>
        <w:tc>
          <w:tcPr/>
          <w:p w:rsidR="00000000" w:rsidDel="00000000" w:rsidP="00000000" w:rsidRDefault="00000000" w:rsidRPr="00000000" w14:paraId="000002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2" w:hRule="atLeast"/>
          <w:tblHeader w:val="0"/>
        </w:trPr>
        <w:tc>
          <w:tcPr/>
          <w:p w:rsidR="00000000" w:rsidDel="00000000" w:rsidP="00000000" w:rsidRDefault="00000000" w:rsidRPr="00000000" w14:paraId="000002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35</w:t>
            </w:r>
          </w:p>
        </w:tc>
        <w:tc>
          <w:tcPr>
            <w:vMerge w:val="continue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30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Analisar as soluções tecnológicas adotadas pelas empresas concorrentes (benchmarking).</w:t>
            </w:r>
          </w:p>
        </w:tc>
        <w:tc>
          <w:tcPr/>
          <w:p w:rsidR="00000000" w:rsidDel="00000000" w:rsidP="00000000" w:rsidRDefault="00000000" w:rsidRPr="00000000" w14:paraId="000002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Grupo</w:t>
            </w:r>
          </w:p>
        </w:tc>
        <w:tc>
          <w:tcPr/>
          <w:p w:rsidR="00000000" w:rsidDel="00000000" w:rsidP="00000000" w:rsidRDefault="00000000" w:rsidRPr="00000000" w14:paraId="000002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20/10/2026</w:t>
            </w:r>
          </w:p>
        </w:tc>
        <w:tc>
          <w:tcPr/>
          <w:p w:rsidR="00000000" w:rsidDel="00000000" w:rsidP="00000000" w:rsidRDefault="00000000" w:rsidRPr="00000000" w14:paraId="000002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20/10/2026</w:t>
            </w:r>
          </w:p>
        </w:tc>
        <w:tc>
          <w:tcPr/>
          <w:p w:rsidR="00000000" w:rsidDel="00000000" w:rsidP="00000000" w:rsidRDefault="00000000" w:rsidRPr="00000000" w14:paraId="000002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0" w:hRule="atLeast"/>
          <w:tblHeader w:val="0"/>
        </w:trPr>
        <w:tc>
          <w:tcPr/>
          <w:p w:rsidR="00000000" w:rsidDel="00000000" w:rsidP="00000000" w:rsidRDefault="00000000" w:rsidRPr="00000000" w14:paraId="000002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36</w:t>
            </w:r>
          </w:p>
        </w:tc>
        <w:tc>
          <w:tcPr>
            <w:vMerge w:val="continue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7" w:lineRule="auto"/>
              <w:ind w:left="75" w:right="7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Buscar fornecedores de ferramentas de TI especializados em sistemas ERP, CRM, e-</w:t>
            </w:r>
          </w:p>
          <w:p w:rsidR="00000000" w:rsidDel="00000000" w:rsidP="00000000" w:rsidRDefault="00000000" w:rsidRPr="00000000" w14:paraId="000002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0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commerce ou BI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</w:tc>
        <w:tc>
          <w:tcPr/>
          <w:p w:rsidR="00000000" w:rsidDel="00000000" w:rsidP="00000000" w:rsidRDefault="00000000" w:rsidRPr="00000000" w14:paraId="000002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Grupo</w:t>
            </w:r>
          </w:p>
        </w:tc>
        <w:tc>
          <w:tcPr/>
          <w:p w:rsidR="00000000" w:rsidDel="00000000" w:rsidP="00000000" w:rsidRDefault="00000000" w:rsidRPr="00000000" w14:paraId="000002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21/10/2026</w:t>
            </w:r>
          </w:p>
        </w:tc>
        <w:tc>
          <w:tcPr/>
          <w:p w:rsidR="00000000" w:rsidDel="00000000" w:rsidP="00000000" w:rsidRDefault="00000000" w:rsidRPr="00000000" w14:paraId="000002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22/10/2026</w:t>
            </w:r>
          </w:p>
        </w:tc>
        <w:tc>
          <w:tcPr/>
          <w:p w:rsidR="00000000" w:rsidDel="00000000" w:rsidP="00000000" w:rsidRDefault="00000000" w:rsidRPr="00000000" w14:paraId="000002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/>
          <w:p w:rsidR="00000000" w:rsidDel="00000000" w:rsidP="00000000" w:rsidRDefault="00000000" w:rsidRPr="00000000" w14:paraId="000002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37</w:t>
            </w:r>
          </w:p>
        </w:tc>
        <w:tc>
          <w:tcPr>
            <w:vMerge w:val="continue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4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Montar quadro comparativo das funcionalidades das ferramentas encontradas.</w:t>
            </w:r>
          </w:p>
        </w:tc>
        <w:tc>
          <w:tcPr/>
          <w:p w:rsidR="00000000" w:rsidDel="00000000" w:rsidP="00000000" w:rsidRDefault="00000000" w:rsidRPr="00000000" w14:paraId="000002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4" w:lineRule="auto"/>
              <w:ind w:left="814" w:right="0" w:hanging="586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Isabele, Kauã e Ian</w:t>
            </w:r>
          </w:p>
        </w:tc>
        <w:tc>
          <w:tcPr/>
          <w:p w:rsidR="00000000" w:rsidDel="00000000" w:rsidP="00000000" w:rsidRDefault="00000000" w:rsidRPr="00000000" w14:paraId="000002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23/10/2026</w:t>
            </w:r>
          </w:p>
        </w:tc>
        <w:tc>
          <w:tcPr/>
          <w:p w:rsidR="00000000" w:rsidDel="00000000" w:rsidP="00000000" w:rsidRDefault="00000000" w:rsidRPr="00000000" w14:paraId="000002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23/10/2026</w:t>
            </w:r>
          </w:p>
        </w:tc>
        <w:tc>
          <w:tcPr/>
          <w:p w:rsidR="00000000" w:rsidDel="00000000" w:rsidP="00000000" w:rsidRDefault="00000000" w:rsidRPr="00000000" w14:paraId="000002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4" w:hRule="atLeast"/>
          <w:tblHeader w:val="0"/>
        </w:trPr>
        <w:tc>
          <w:tcPr/>
          <w:p w:rsidR="00000000" w:rsidDel="00000000" w:rsidP="00000000" w:rsidRDefault="00000000" w:rsidRPr="00000000" w14:paraId="000002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8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38</w:t>
            </w:r>
          </w:p>
        </w:tc>
        <w:tc>
          <w:tcPr>
            <w:vMerge w:val="continue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2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1" w:line="240" w:lineRule="auto"/>
              <w:ind w:left="75" w:right="55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Analisar o impacto da tecnologia em processos e finanças priorizando ferramentas de baixo custo (BSC).</w:t>
            </w:r>
          </w:p>
        </w:tc>
        <w:tc>
          <w:tcPr/>
          <w:p w:rsidR="00000000" w:rsidDel="00000000" w:rsidP="00000000" w:rsidRDefault="00000000" w:rsidRPr="00000000" w14:paraId="000002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7" w:lineRule="auto"/>
              <w:ind w:left="224" w:right="205" w:firstLine="3.999999999999986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Thiago, Gabriel, Luan, Leandro,</w:t>
            </w:r>
          </w:p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68" w:lineRule="auto"/>
              <w:ind w:left="28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Victor, Lucas e Vinícius</w:t>
            </w:r>
          </w:p>
        </w:tc>
        <w:tc>
          <w:tcPr/>
          <w:p w:rsidR="00000000" w:rsidDel="00000000" w:rsidP="00000000" w:rsidRDefault="00000000" w:rsidRPr="00000000" w14:paraId="000002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8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24/10/2026</w:t>
            </w:r>
          </w:p>
        </w:tc>
        <w:tc>
          <w:tcPr/>
          <w:p w:rsidR="00000000" w:rsidDel="00000000" w:rsidP="00000000" w:rsidRDefault="00000000" w:rsidRPr="00000000" w14:paraId="000002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8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26/10/2026</w:t>
            </w:r>
          </w:p>
        </w:tc>
        <w:tc>
          <w:tcPr/>
          <w:p w:rsidR="00000000" w:rsidDel="00000000" w:rsidP="00000000" w:rsidRDefault="00000000" w:rsidRPr="00000000" w14:paraId="000002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0" w:hRule="atLeast"/>
          <w:tblHeader w:val="0"/>
        </w:trPr>
        <w:tc>
          <w:tcPr/>
          <w:p w:rsidR="00000000" w:rsidDel="00000000" w:rsidP="00000000" w:rsidRDefault="00000000" w:rsidRPr="00000000" w14:paraId="000002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39</w:t>
            </w:r>
          </w:p>
        </w:tc>
        <w:tc>
          <w:tcPr>
            <w:vMerge w:val="continue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49"/>
                <w:tab w:val="left" w:leader="none" w:pos="1533"/>
                <w:tab w:val="left" w:leader="none" w:pos="2564"/>
                <w:tab w:val="left" w:leader="none" w:pos="3049"/>
                <w:tab w:val="left" w:leader="none" w:pos="4305"/>
              </w:tabs>
              <w:spacing w:after="0" w:before="3" w:line="237" w:lineRule="auto"/>
              <w:ind w:left="75" w:right="56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Analisar</w:t>
              <w:tab/>
              <w:t xml:space="preserve">o</w:t>
              <w:tab/>
              <w:t xml:space="preserve">impacto</w:t>
              <w:tab/>
              <w:t xml:space="preserve">da</w:t>
              <w:tab/>
              <w:t xml:space="preserve">tecnologia</w:t>
              <w:tab/>
              <w:t xml:space="preserve">na perspectiva dos clientes e na capacitação da</w:t>
            </w:r>
          </w:p>
          <w:p w:rsidR="00000000" w:rsidDel="00000000" w:rsidP="00000000" w:rsidRDefault="00000000" w:rsidRPr="00000000" w14:paraId="000002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57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empresa (BSC).</w:t>
            </w:r>
          </w:p>
        </w:tc>
        <w:tc>
          <w:tcPr/>
          <w:p w:rsidR="00000000" w:rsidDel="00000000" w:rsidP="00000000" w:rsidRDefault="00000000" w:rsidRPr="00000000" w14:paraId="000002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37" w:lineRule="auto"/>
              <w:ind w:left="132" w:right="115" w:hanging="5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Igor, Ghabriell, Jairo, Ian, Isabele</w:t>
            </w:r>
          </w:p>
          <w:p w:rsidR="00000000" w:rsidDel="00000000" w:rsidP="00000000" w:rsidRDefault="00000000" w:rsidRPr="00000000" w14:paraId="000002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57" w:lineRule="auto"/>
              <w:ind w:left="30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 Kauã</w:t>
            </w:r>
          </w:p>
        </w:tc>
        <w:tc>
          <w:tcPr/>
          <w:p w:rsidR="00000000" w:rsidDel="00000000" w:rsidP="00000000" w:rsidRDefault="00000000" w:rsidRPr="00000000" w14:paraId="000002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24/10/2026</w:t>
            </w:r>
          </w:p>
        </w:tc>
        <w:tc>
          <w:tcPr/>
          <w:p w:rsidR="00000000" w:rsidDel="00000000" w:rsidP="00000000" w:rsidRDefault="00000000" w:rsidRPr="00000000" w14:paraId="000002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26/10/2026</w:t>
            </w:r>
          </w:p>
        </w:tc>
        <w:tc>
          <w:tcPr/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sectPr>
          <w:type w:val="nextPage"/>
          <w:pgSz w:h="12240" w:w="15840" w:orient="landscape"/>
          <w:pgMar w:bottom="280" w:top="1380" w:left="360" w:right="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780" cy="7739380"/>
                <wp:effectExtent b="0" l="0" r="0" t="0"/>
                <wp:wrapNone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20600" y="0"/>
                          <a:ext cx="10050780" cy="7739380"/>
                          <a:chOff x="320600" y="0"/>
                          <a:chExt cx="10050800" cy="7560000"/>
                        </a:xfrm>
                      </wpg:grpSpPr>
                      <wpg:grpSp>
                        <wpg:cNvGrpSpPr/>
                        <wpg:grpSpPr>
                          <a:xfrm>
                            <a:off x="320610" y="0"/>
                            <a:ext cx="10050775" cy="7559997"/>
                            <a:chOff x="0" y="0"/>
                            <a:chExt cx="10050775" cy="7739377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10050775" cy="77393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10" name="Shape 10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3928871" y="2400935"/>
                              <a:ext cx="2557018" cy="2951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11" name="Shape 11"/>
                            <pic:cNvPicPr preferRelativeResize="0"/>
                          </pic:nvPicPr>
                          <pic:blipFill rotWithShape="1">
                            <a:blip r:embed="rId25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10050653" cy="77393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id="12" name="Shape 12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400810" y="6312560"/>
                              <a:ext cx="6953377" cy="11969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780" cy="773938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50780" cy="77393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15084.0" w:type="dxa"/>
        <w:jc w:val="left"/>
        <w:tblInd w:w="30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3275"/>
        <w:gridCol w:w="4605"/>
        <w:gridCol w:w="1917"/>
        <w:gridCol w:w="1282"/>
        <w:gridCol w:w="1234"/>
        <w:gridCol w:w="2271"/>
        <w:tblGridChange w:id="0">
          <w:tblGrid>
            <w:gridCol w:w="500"/>
            <w:gridCol w:w="3275"/>
            <w:gridCol w:w="4605"/>
            <w:gridCol w:w="1917"/>
            <w:gridCol w:w="1282"/>
            <w:gridCol w:w="1234"/>
            <w:gridCol w:w="2271"/>
          </w:tblGrid>
        </w:tblGridChange>
      </w:tblGrid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39</w:t>
            </w:r>
          </w:p>
        </w:tc>
        <w:tc>
          <w:tcPr>
            <w:vMerge w:val="restart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30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Escolher a ferramenta definitiva com base nas análises de viabilidade e alinhamento.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Grupo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27/10/2026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27/10/2026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2" w:hRule="atLeast"/>
          <w:tblHeader w:val="0"/>
        </w:trPr>
        <w:tc>
          <w:tcPr/>
          <w:p w:rsidR="00000000" w:rsidDel="00000000" w:rsidP="00000000" w:rsidRDefault="00000000" w:rsidRPr="00000000" w14:paraId="000002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5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40</w:t>
            </w:r>
          </w:p>
        </w:tc>
        <w:tc>
          <w:tcPr>
            <w:vMerge w:val="continue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0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Modelar a solução através do Canvas de Modelo de Negócio adaptado.</w:t>
            </w:r>
          </w:p>
        </w:tc>
        <w:tc>
          <w:tcPr/>
          <w:p w:rsidR="00000000" w:rsidDel="00000000" w:rsidP="00000000" w:rsidRDefault="00000000" w:rsidRPr="00000000" w14:paraId="000002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Thiago e Leandro</w:t>
            </w:r>
          </w:p>
        </w:tc>
        <w:tc>
          <w:tcPr/>
          <w:p w:rsidR="00000000" w:rsidDel="00000000" w:rsidP="00000000" w:rsidRDefault="00000000" w:rsidRPr="00000000" w14:paraId="000002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28/10/2026</w:t>
            </w:r>
          </w:p>
        </w:tc>
        <w:tc>
          <w:tcPr/>
          <w:p w:rsidR="00000000" w:rsidDel="00000000" w:rsidP="00000000" w:rsidRDefault="00000000" w:rsidRPr="00000000" w14:paraId="000002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29/10/2026</w:t>
            </w:r>
          </w:p>
        </w:tc>
        <w:tc>
          <w:tcPr/>
          <w:p w:rsidR="00000000" w:rsidDel="00000000" w:rsidP="00000000" w:rsidRDefault="00000000" w:rsidRPr="00000000" w14:paraId="000002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" w:hRule="atLeast"/>
          <w:tblHeader w:val="0"/>
        </w:trPr>
        <w:tc>
          <w:tcPr/>
          <w:p w:rsidR="00000000" w:rsidDel="00000000" w:rsidP="00000000" w:rsidRDefault="00000000" w:rsidRPr="00000000" w14:paraId="000002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41</w:t>
            </w:r>
          </w:p>
        </w:tc>
        <w:tc>
          <w:tcPr>
            <w:vMerge w:val="continue"/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0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Redigir o relatório de pesquisa de mercado e alinhamento estratégico.</w:t>
            </w:r>
          </w:p>
        </w:tc>
        <w:tc>
          <w:tcPr/>
          <w:p w:rsidR="00000000" w:rsidDel="00000000" w:rsidP="00000000" w:rsidRDefault="00000000" w:rsidRPr="00000000" w14:paraId="000002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6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Isabele e Kauã</w:t>
            </w:r>
          </w:p>
        </w:tc>
        <w:tc>
          <w:tcPr/>
          <w:p w:rsidR="00000000" w:rsidDel="00000000" w:rsidP="00000000" w:rsidRDefault="00000000" w:rsidRPr="00000000" w14:paraId="000002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30/10/2026</w:t>
            </w:r>
          </w:p>
        </w:tc>
        <w:tc>
          <w:tcPr/>
          <w:p w:rsidR="00000000" w:rsidDel="00000000" w:rsidP="00000000" w:rsidRDefault="00000000" w:rsidRPr="00000000" w14:paraId="000002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30/10/2026</w:t>
            </w:r>
          </w:p>
        </w:tc>
        <w:tc>
          <w:tcPr/>
          <w:p w:rsidR="00000000" w:rsidDel="00000000" w:rsidP="00000000" w:rsidRDefault="00000000" w:rsidRPr="00000000" w14:paraId="000002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2" w:hRule="atLeast"/>
          <w:tblHeader w:val="0"/>
        </w:trPr>
        <w:tc>
          <w:tcPr/>
          <w:p w:rsidR="00000000" w:rsidDel="00000000" w:rsidP="00000000" w:rsidRDefault="00000000" w:rsidRPr="00000000" w14:paraId="000002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42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37" w:lineRule="auto"/>
              <w:ind w:left="450" w:right="438" w:firstLine="91.00000000000001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Elaborar proposta de implantação de solução</w:t>
            </w:r>
          </w:p>
        </w:tc>
        <w:tc>
          <w:tcPr/>
          <w:p w:rsidR="00000000" w:rsidDel="00000000" w:rsidP="00000000" w:rsidRDefault="00000000" w:rsidRPr="00000000" w14:paraId="000002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0" w:lineRule="auto"/>
              <w:ind w:left="75" w:right="66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Mapear os prazos, os responsáveis e os custos das tarefas de implantação da solução (5W2H).</w:t>
            </w:r>
          </w:p>
        </w:tc>
        <w:tc>
          <w:tcPr/>
          <w:p w:rsidR="00000000" w:rsidDel="00000000" w:rsidP="00000000" w:rsidRDefault="00000000" w:rsidRPr="00000000" w14:paraId="000002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0" w:lineRule="auto"/>
              <w:ind w:left="161" w:right="0" w:firstLine="43.00000000000001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Victor, Gabriel, Lucas e Leandro</w:t>
            </w:r>
          </w:p>
        </w:tc>
        <w:tc>
          <w:tcPr/>
          <w:p w:rsidR="00000000" w:rsidDel="00000000" w:rsidP="00000000" w:rsidRDefault="00000000" w:rsidRPr="00000000" w14:paraId="000002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31/10/2026</w:t>
            </w:r>
          </w:p>
        </w:tc>
        <w:tc>
          <w:tcPr/>
          <w:p w:rsidR="00000000" w:rsidDel="00000000" w:rsidP="00000000" w:rsidRDefault="00000000" w:rsidRPr="00000000" w14:paraId="000002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03/11/2026</w:t>
            </w:r>
          </w:p>
        </w:tc>
        <w:tc>
          <w:tcPr/>
          <w:p w:rsidR="00000000" w:rsidDel="00000000" w:rsidP="00000000" w:rsidRDefault="00000000" w:rsidRPr="00000000" w14:paraId="000002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/>
          <w:p w:rsidR="00000000" w:rsidDel="00000000" w:rsidP="00000000" w:rsidRDefault="00000000" w:rsidRPr="00000000" w14:paraId="000002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43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2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270"/>
                <w:tab w:val="left" w:leader="none" w:pos="1717"/>
                <w:tab w:val="left" w:leader="none" w:pos="2917"/>
                <w:tab w:val="left" w:leader="none" w:pos="4180"/>
              </w:tabs>
              <w:spacing w:after="0" w:before="3" w:line="232" w:lineRule="auto"/>
              <w:ind w:left="75" w:right="8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Descrever</w:t>
              <w:tab/>
              <w:t xml:space="preserve">os</w:t>
              <w:tab/>
              <w:t xml:space="preserve">resultados</w:t>
              <w:tab/>
              <w:t xml:space="preserve">(Impactos)</w:t>
              <w:tab/>
              <w:t xml:space="preserve">que poderão ser obtidos com a implementação da</w:t>
            </w:r>
          </w:p>
          <w:p w:rsidR="00000000" w:rsidDel="00000000" w:rsidP="00000000" w:rsidRDefault="00000000" w:rsidRPr="00000000" w14:paraId="000002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6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proposta.</w:t>
            </w:r>
          </w:p>
        </w:tc>
        <w:tc>
          <w:tcPr/>
          <w:p w:rsidR="00000000" w:rsidDel="00000000" w:rsidP="00000000" w:rsidRDefault="00000000" w:rsidRPr="00000000" w14:paraId="000002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34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Igor e Luan</w:t>
            </w:r>
          </w:p>
        </w:tc>
        <w:tc>
          <w:tcPr/>
          <w:p w:rsidR="00000000" w:rsidDel="00000000" w:rsidP="00000000" w:rsidRDefault="00000000" w:rsidRPr="00000000" w14:paraId="000002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04/11/2026</w:t>
            </w:r>
          </w:p>
        </w:tc>
        <w:tc>
          <w:tcPr/>
          <w:p w:rsidR="00000000" w:rsidDel="00000000" w:rsidP="00000000" w:rsidRDefault="00000000" w:rsidRPr="00000000" w14:paraId="000002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5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04/11/2026</w:t>
            </w:r>
          </w:p>
        </w:tc>
        <w:tc>
          <w:tcPr/>
          <w:p w:rsidR="00000000" w:rsidDel="00000000" w:rsidP="00000000" w:rsidRDefault="00000000" w:rsidRPr="00000000" w14:paraId="000002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" w:hRule="atLeast"/>
          <w:tblHeader w:val="0"/>
        </w:trPr>
        <w:tc>
          <w:tcPr/>
          <w:p w:rsidR="00000000" w:rsidDel="00000000" w:rsidP="00000000" w:rsidRDefault="00000000" w:rsidRPr="00000000" w14:paraId="000002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44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0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Estabelecer as métricas, definir indicadores, metas, periodicidade e responsáveis.</w:t>
            </w:r>
          </w:p>
        </w:tc>
        <w:tc>
          <w:tcPr/>
          <w:p w:rsidR="00000000" w:rsidDel="00000000" w:rsidP="00000000" w:rsidRDefault="00000000" w:rsidRPr="00000000" w14:paraId="000002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9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Jairo e Luan</w:t>
            </w:r>
          </w:p>
        </w:tc>
        <w:tc>
          <w:tcPr/>
          <w:p w:rsidR="00000000" w:rsidDel="00000000" w:rsidP="00000000" w:rsidRDefault="00000000" w:rsidRPr="00000000" w14:paraId="000002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05/11/2026</w:t>
            </w:r>
          </w:p>
        </w:tc>
        <w:tc>
          <w:tcPr/>
          <w:p w:rsidR="00000000" w:rsidDel="00000000" w:rsidP="00000000" w:rsidRDefault="00000000" w:rsidRPr="00000000" w14:paraId="000002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05/11/2026</w:t>
            </w:r>
          </w:p>
        </w:tc>
        <w:tc>
          <w:tcPr/>
          <w:p w:rsidR="00000000" w:rsidDel="00000000" w:rsidP="00000000" w:rsidRDefault="00000000" w:rsidRPr="00000000" w14:paraId="000002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" w:hRule="atLeast"/>
          <w:tblHeader w:val="0"/>
        </w:trPr>
        <w:tc>
          <w:tcPr/>
          <w:p w:rsidR="00000000" w:rsidDel="00000000" w:rsidP="00000000" w:rsidRDefault="00000000" w:rsidRPr="00000000" w14:paraId="000002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45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2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333"/>
                <w:tab w:val="left" w:leader="none" w:pos="2063"/>
                <w:tab w:val="left" w:leader="none" w:pos="2481"/>
                <w:tab w:val="left" w:leader="none" w:pos="3460"/>
                <w:tab w:val="left" w:leader="none" w:pos="3777"/>
              </w:tabs>
              <w:spacing w:after="0" w:before="0" w:line="268" w:lineRule="auto"/>
              <w:ind w:left="75" w:right="74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Consolidar</w:t>
              <w:tab/>
              <w:t xml:space="preserve">todos</w:t>
              <w:tab/>
              <w:t xml:space="preserve">os</w:t>
              <w:tab/>
              <w:t xml:space="preserve">achados</w:t>
              <w:tab/>
              <w:t xml:space="preserve">e</w:t>
              <w:tab/>
              <w:t xml:space="preserve">análises técnicas no relatório final.</w:t>
            </w:r>
          </w:p>
        </w:tc>
        <w:tc>
          <w:tcPr/>
          <w:p w:rsidR="00000000" w:rsidDel="00000000" w:rsidP="00000000" w:rsidRDefault="00000000" w:rsidRPr="00000000" w14:paraId="000002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8" w:lineRule="auto"/>
              <w:ind w:left="713" w:right="0" w:hanging="428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Igor, Isabele e Kauã</w:t>
            </w:r>
          </w:p>
        </w:tc>
        <w:tc>
          <w:tcPr/>
          <w:p w:rsidR="00000000" w:rsidDel="00000000" w:rsidP="00000000" w:rsidRDefault="00000000" w:rsidRPr="00000000" w14:paraId="000002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06/11/2026</w:t>
            </w:r>
          </w:p>
        </w:tc>
        <w:tc>
          <w:tcPr/>
          <w:p w:rsidR="00000000" w:rsidDel="00000000" w:rsidP="00000000" w:rsidRDefault="00000000" w:rsidRPr="00000000" w14:paraId="000002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07/11/2026</w:t>
            </w:r>
          </w:p>
        </w:tc>
        <w:tc>
          <w:tcPr/>
          <w:p w:rsidR="00000000" w:rsidDel="00000000" w:rsidP="00000000" w:rsidRDefault="00000000" w:rsidRPr="00000000" w14:paraId="000002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1" w:hRule="atLeast"/>
          <w:tblHeader w:val="0"/>
        </w:trPr>
        <w:tc>
          <w:tcPr/>
          <w:p w:rsidR="00000000" w:rsidDel="00000000" w:rsidP="00000000" w:rsidRDefault="00000000" w:rsidRPr="00000000" w14:paraId="000002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46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487"/>
                <w:tab w:val="left" w:leader="none" w:pos="1794"/>
                <w:tab w:val="left" w:leader="none" w:pos="2653"/>
                <w:tab w:val="left" w:leader="none" w:pos="3815"/>
              </w:tabs>
              <w:spacing w:after="0" w:before="0" w:line="268" w:lineRule="auto"/>
              <w:ind w:left="75" w:right="7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Desenvolver</w:t>
              <w:tab/>
              <w:t xml:space="preserve">e</w:t>
              <w:tab/>
              <w:t xml:space="preserve">revisar</w:t>
              <w:tab/>
              <w:t xml:space="preserve">os slides</w:t>
              <w:tab/>
              <w:t xml:space="preserve">para a apresentação executiva do projeto de solução.</w:t>
            </w:r>
          </w:p>
        </w:tc>
        <w:tc>
          <w:tcPr/>
          <w:p w:rsidR="00000000" w:rsidDel="00000000" w:rsidP="00000000" w:rsidRDefault="00000000" w:rsidRPr="00000000" w14:paraId="000002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Grupo</w:t>
            </w:r>
          </w:p>
        </w:tc>
        <w:tc>
          <w:tcPr/>
          <w:p w:rsidR="00000000" w:rsidDel="00000000" w:rsidP="00000000" w:rsidRDefault="00000000" w:rsidRPr="00000000" w14:paraId="000002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13" w:right="3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08/11/2026</w:t>
            </w:r>
          </w:p>
        </w:tc>
        <w:tc>
          <w:tcPr/>
          <w:p w:rsidR="00000000" w:rsidDel="00000000" w:rsidP="00000000" w:rsidRDefault="00000000" w:rsidRPr="00000000" w14:paraId="000002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09/11/2026</w:t>
            </w:r>
          </w:p>
        </w:tc>
        <w:tc>
          <w:tcPr/>
          <w:p w:rsidR="00000000" w:rsidDel="00000000" w:rsidP="00000000" w:rsidRDefault="00000000" w:rsidRPr="00000000" w14:paraId="000002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2" w:hRule="atLeast"/>
          <w:tblHeader w:val="0"/>
        </w:trPr>
        <w:tc>
          <w:tcPr/>
          <w:p w:rsidR="00000000" w:rsidDel="00000000" w:rsidP="00000000" w:rsidRDefault="00000000" w:rsidRPr="00000000" w14:paraId="000002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47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2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5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56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Entregas 2° Bimestre</w:t>
            </w:r>
          </w:p>
        </w:tc>
        <w:tc>
          <w:tcPr/>
          <w:p w:rsidR="00000000" w:rsidDel="00000000" w:rsidP="00000000" w:rsidRDefault="00000000" w:rsidRPr="00000000" w14:paraId="000002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Postar projeto final no GPA</w:t>
            </w:r>
          </w:p>
        </w:tc>
        <w:tc>
          <w:tcPr/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Leandro</w:t>
            </w:r>
          </w:p>
        </w:tc>
        <w:tc>
          <w:tcPr/>
          <w:p w:rsidR="00000000" w:rsidDel="00000000" w:rsidP="00000000" w:rsidRDefault="00000000" w:rsidRPr="00000000" w14:paraId="000002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10/11/2026</w:t>
            </w:r>
          </w:p>
        </w:tc>
        <w:tc>
          <w:tcPr/>
          <w:p w:rsidR="00000000" w:rsidDel="00000000" w:rsidP="00000000" w:rsidRDefault="00000000" w:rsidRPr="00000000" w14:paraId="000002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10/11/2026</w:t>
            </w:r>
          </w:p>
        </w:tc>
        <w:tc>
          <w:tcPr/>
          <w:p w:rsidR="00000000" w:rsidDel="00000000" w:rsidP="00000000" w:rsidRDefault="00000000" w:rsidRPr="00000000" w14:paraId="000002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6" w:hRule="atLeast"/>
          <w:tblHeader w:val="0"/>
        </w:trPr>
        <w:tc>
          <w:tcPr/>
          <w:p w:rsidR="00000000" w:rsidDel="00000000" w:rsidP="00000000" w:rsidRDefault="00000000" w:rsidRPr="00000000" w14:paraId="000002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48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4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Preencher Conclusão e Resultados alcançados no GPA</w:t>
            </w:r>
          </w:p>
        </w:tc>
        <w:tc>
          <w:tcPr/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Leandro</w:t>
            </w:r>
          </w:p>
        </w:tc>
        <w:tc>
          <w:tcPr/>
          <w:p w:rsidR="00000000" w:rsidDel="00000000" w:rsidP="00000000" w:rsidRDefault="00000000" w:rsidRPr="00000000" w14:paraId="000002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10/11/2026</w:t>
            </w:r>
          </w:p>
        </w:tc>
        <w:tc>
          <w:tcPr/>
          <w:p w:rsidR="00000000" w:rsidDel="00000000" w:rsidP="00000000" w:rsidRDefault="00000000" w:rsidRPr="00000000" w14:paraId="000002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10/11/2026</w:t>
            </w:r>
          </w:p>
        </w:tc>
        <w:tc>
          <w:tcPr/>
          <w:p w:rsidR="00000000" w:rsidDel="00000000" w:rsidP="00000000" w:rsidRDefault="00000000" w:rsidRPr="00000000" w14:paraId="000002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2" w:hRule="atLeast"/>
          <w:tblHeader w:val="0"/>
        </w:trPr>
        <w:tc>
          <w:tcPr/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1" w:line="240" w:lineRule="auto"/>
              <w:ind w:left="24" w:right="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49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64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Apresentar a execução do projeto via link do Trello.</w:t>
            </w:r>
          </w:p>
        </w:tc>
        <w:tc>
          <w:tcPr/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1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Leandro</w:t>
            </w:r>
          </w:p>
        </w:tc>
        <w:tc>
          <w:tcPr/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1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10/11/2026</w:t>
            </w:r>
          </w:p>
        </w:tc>
        <w:tc>
          <w:tcPr/>
          <w:p w:rsidR="00000000" w:rsidDel="00000000" w:rsidP="00000000" w:rsidRDefault="00000000" w:rsidRPr="00000000" w14:paraId="000002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1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10/11/2026</w:t>
            </w:r>
          </w:p>
        </w:tc>
        <w:tc>
          <w:tcPr/>
          <w:p w:rsidR="00000000" w:rsidDel="00000000" w:rsidP="00000000" w:rsidRDefault="00000000" w:rsidRPr="00000000" w14:paraId="000002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1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3" w:line="240" w:lineRule="auto"/>
              <w:ind w:left="13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50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2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71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Postar o Resumo Expandido no GPA</w:t>
            </w:r>
          </w:p>
        </w:tc>
        <w:tc>
          <w:tcPr/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Leandro</w:t>
            </w:r>
          </w:p>
        </w:tc>
        <w:tc>
          <w:tcPr/>
          <w:p w:rsidR="00000000" w:rsidDel="00000000" w:rsidP="00000000" w:rsidRDefault="00000000" w:rsidRPr="00000000" w14:paraId="000002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10/11/2026</w:t>
            </w:r>
          </w:p>
        </w:tc>
        <w:tc>
          <w:tcPr/>
          <w:p w:rsidR="00000000" w:rsidDel="00000000" w:rsidP="00000000" w:rsidRDefault="00000000" w:rsidRPr="00000000" w14:paraId="000002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10/11/2026</w:t>
            </w:r>
          </w:p>
        </w:tc>
        <w:tc>
          <w:tcPr/>
          <w:p w:rsidR="00000000" w:rsidDel="00000000" w:rsidP="00000000" w:rsidRDefault="00000000" w:rsidRPr="00000000" w14:paraId="000002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2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7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Apresentação Final do Projeto</w:t>
            </w:r>
          </w:p>
        </w:tc>
        <w:tc>
          <w:tcPr/>
          <w:p w:rsidR="00000000" w:rsidDel="00000000" w:rsidP="00000000" w:rsidRDefault="00000000" w:rsidRPr="00000000" w14:paraId="000002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" w:right="1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Grupo</w:t>
            </w:r>
          </w:p>
        </w:tc>
        <w:tc>
          <w:tcPr/>
          <w:p w:rsidR="00000000" w:rsidDel="00000000" w:rsidP="00000000" w:rsidRDefault="00000000" w:rsidRPr="00000000" w14:paraId="000002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35" w:right="22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24/11/2026</w:t>
            </w:r>
          </w:p>
        </w:tc>
        <w:tc>
          <w:tcPr/>
          <w:p w:rsidR="00000000" w:rsidDel="00000000" w:rsidP="00000000" w:rsidRDefault="00000000" w:rsidRPr="00000000" w14:paraId="000002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2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24/11/2026</w:t>
            </w:r>
          </w:p>
        </w:tc>
        <w:tc>
          <w:tcPr/>
          <w:p w:rsidR="00000000" w:rsidDel="00000000" w:rsidP="00000000" w:rsidRDefault="00000000" w:rsidRPr="00000000" w14:paraId="000002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" w:line="240" w:lineRule="auto"/>
        <w:ind w:left="0" w:right="372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Gama-DF, 28 de agosto de 2026</w:t>
      </w:r>
    </w:p>
    <w:sectPr>
      <w:type w:val="nextPage"/>
      <w:pgSz w:h="12240" w:w="15840" w:orient="landscape"/>
      <w:pgMar w:bottom="280" w:top="1380" w:left="360" w:right="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4"/>
        <w:szCs w:val="24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5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4"/>
        <w:szCs w:val="24"/>
      </w:rPr>
    </w:lvl>
    <w:lvl w:ilvl="1">
      <w:start w:val="0"/>
      <w:numFmt w:val="bullet"/>
      <w:lvlText w:val="•"/>
      <w:lvlJc w:val="left"/>
      <w:pPr>
        <w:ind w:left="1653" w:hanging="360"/>
      </w:pPr>
      <w:rPr/>
    </w:lvl>
    <w:lvl w:ilvl="2">
      <w:start w:val="0"/>
      <w:numFmt w:val="bullet"/>
      <w:lvlText w:val="•"/>
      <w:lvlJc w:val="left"/>
      <w:pPr>
        <w:ind w:left="2587" w:hanging="360"/>
      </w:pPr>
      <w:rPr/>
    </w:lvl>
    <w:lvl w:ilvl="3">
      <w:start w:val="0"/>
      <w:numFmt w:val="bullet"/>
      <w:lvlText w:val="•"/>
      <w:lvlJc w:val="left"/>
      <w:pPr>
        <w:ind w:left="3520" w:hanging="360"/>
      </w:pPr>
      <w:rPr/>
    </w:lvl>
    <w:lvl w:ilvl="4">
      <w:start w:val="0"/>
      <w:numFmt w:val="bullet"/>
      <w:lvlText w:val="•"/>
      <w:lvlJc w:val="left"/>
      <w:pPr>
        <w:ind w:left="4454" w:hanging="360"/>
      </w:pPr>
      <w:rPr/>
    </w:lvl>
    <w:lvl w:ilvl="5">
      <w:start w:val="0"/>
      <w:numFmt w:val="bullet"/>
      <w:lvlText w:val="•"/>
      <w:lvlJc w:val="left"/>
      <w:pPr>
        <w:ind w:left="5387" w:hanging="360"/>
      </w:pPr>
      <w:rPr/>
    </w:lvl>
    <w:lvl w:ilvl="6">
      <w:start w:val="0"/>
      <w:numFmt w:val="bullet"/>
      <w:lvlText w:val="•"/>
      <w:lvlJc w:val="left"/>
      <w:pPr>
        <w:ind w:left="6321" w:hanging="360"/>
      </w:pPr>
      <w:rPr/>
    </w:lvl>
    <w:lvl w:ilvl="7">
      <w:start w:val="0"/>
      <w:numFmt w:val="bullet"/>
      <w:lvlText w:val="•"/>
      <w:lvlJc w:val="left"/>
      <w:pPr>
        <w:ind w:left="7254" w:hanging="360"/>
      </w:pPr>
      <w:rPr/>
    </w:lvl>
    <w:lvl w:ilvl="8">
      <w:start w:val="0"/>
      <w:numFmt w:val="bullet"/>
      <w:lvlText w:val="•"/>
      <w:lvlJc w:val="left"/>
      <w:pPr>
        <w:ind w:left="8188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293" w:hanging="183"/>
      </w:pPr>
      <w:rPr>
        <w:rFonts w:ascii="Times New Roman" w:cs="Times New Roman" w:eastAsia="Times New Roman" w:hAnsi="Times New Roman"/>
        <w:b w:val="0"/>
        <w:bCs w:val="0"/>
        <w:i w:val="0"/>
        <w:iCs w:val="0"/>
        <w:sz w:val="22"/>
        <w:szCs w:val="22"/>
      </w:rPr>
    </w:lvl>
    <w:lvl w:ilvl="1">
      <w:start w:val="0"/>
      <w:numFmt w:val="bullet"/>
      <w:lvlText w:val="•"/>
      <w:lvlJc w:val="left"/>
      <w:pPr>
        <w:ind w:left="1275" w:hanging="183"/>
      </w:pPr>
      <w:rPr/>
    </w:lvl>
    <w:lvl w:ilvl="2">
      <w:start w:val="0"/>
      <w:numFmt w:val="bullet"/>
      <w:lvlText w:val="•"/>
      <w:lvlJc w:val="left"/>
      <w:pPr>
        <w:ind w:left="2251" w:hanging="183"/>
      </w:pPr>
      <w:rPr/>
    </w:lvl>
    <w:lvl w:ilvl="3">
      <w:start w:val="0"/>
      <w:numFmt w:val="bullet"/>
      <w:lvlText w:val="•"/>
      <w:lvlJc w:val="left"/>
      <w:pPr>
        <w:ind w:left="3226" w:hanging="183"/>
      </w:pPr>
      <w:rPr/>
    </w:lvl>
    <w:lvl w:ilvl="4">
      <w:start w:val="0"/>
      <w:numFmt w:val="bullet"/>
      <w:lvlText w:val="•"/>
      <w:lvlJc w:val="left"/>
      <w:pPr>
        <w:ind w:left="4202" w:hanging="183"/>
      </w:pPr>
      <w:rPr/>
    </w:lvl>
    <w:lvl w:ilvl="5">
      <w:start w:val="0"/>
      <w:numFmt w:val="bullet"/>
      <w:lvlText w:val="•"/>
      <w:lvlJc w:val="left"/>
      <w:pPr>
        <w:ind w:left="5177" w:hanging="183"/>
      </w:pPr>
      <w:rPr/>
    </w:lvl>
    <w:lvl w:ilvl="6">
      <w:start w:val="0"/>
      <w:numFmt w:val="bullet"/>
      <w:lvlText w:val="•"/>
      <w:lvlJc w:val="left"/>
      <w:pPr>
        <w:ind w:left="6153" w:hanging="183"/>
      </w:pPr>
      <w:rPr/>
    </w:lvl>
    <w:lvl w:ilvl="7">
      <w:start w:val="0"/>
      <w:numFmt w:val="bullet"/>
      <w:lvlText w:val="•"/>
      <w:lvlJc w:val="left"/>
      <w:pPr>
        <w:ind w:left="7128" w:hanging="183"/>
      </w:pPr>
      <w:rPr/>
    </w:lvl>
    <w:lvl w:ilvl="8">
      <w:start w:val="0"/>
      <w:numFmt w:val="bullet"/>
      <w:lvlText w:val="•"/>
      <w:lvlJc w:val="left"/>
      <w:pPr>
        <w:ind w:left="8104" w:hanging="183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pt_PT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1" w:lineRule="auto"/>
      <w:ind w:left="3529" w:right="137"/>
      <w:jc w:val="center"/>
    </w:pPr>
    <w:rPr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mailto:Oliveira.thiago2202@gmail.com" TargetMode="External"/><Relationship Id="rId22" Type="http://schemas.openxmlformats.org/officeDocument/2006/relationships/hyperlink" Target="mailto:vinibarrosotea@gmail.com" TargetMode="External"/><Relationship Id="rId21" Type="http://schemas.openxmlformats.org/officeDocument/2006/relationships/hyperlink" Target="mailto:vgperess@icloud.com" TargetMode="External"/><Relationship Id="rId24" Type="http://schemas.openxmlformats.org/officeDocument/2006/relationships/image" Target="media/image2.png"/><Relationship Id="rId23" Type="http://schemas.openxmlformats.org/officeDocument/2006/relationships/image" Target="media/image2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8.png"/><Relationship Id="rId26" Type="http://schemas.openxmlformats.org/officeDocument/2006/relationships/image" Target="media/image1.png"/><Relationship Id="rId25" Type="http://schemas.openxmlformats.org/officeDocument/2006/relationships/image" Target="media/image11.jpg"/><Relationship Id="rId5" Type="http://schemas.openxmlformats.org/officeDocument/2006/relationships/styles" Target="styles.xml"/><Relationship Id="rId6" Type="http://schemas.openxmlformats.org/officeDocument/2006/relationships/image" Target="media/image30.jpg"/><Relationship Id="rId7" Type="http://schemas.openxmlformats.org/officeDocument/2006/relationships/image" Target="media/image31.jpg"/><Relationship Id="rId8" Type="http://schemas.openxmlformats.org/officeDocument/2006/relationships/image" Target="media/image32.png"/><Relationship Id="rId11" Type="http://schemas.openxmlformats.org/officeDocument/2006/relationships/hyperlink" Target="mailto:sousaghabriell@gmail.com" TargetMode="External"/><Relationship Id="rId10" Type="http://schemas.openxmlformats.org/officeDocument/2006/relationships/hyperlink" Target="mailto:leandromartinho1337@gmail.com" TargetMode="External"/><Relationship Id="rId13" Type="http://schemas.openxmlformats.org/officeDocument/2006/relationships/hyperlink" Target="mailto:Ian.mendzz@gmail.com" TargetMode="External"/><Relationship Id="rId12" Type="http://schemas.openxmlformats.org/officeDocument/2006/relationships/hyperlink" Target="mailto:Dev.gabrielrdc@gmail.com" TargetMode="External"/><Relationship Id="rId15" Type="http://schemas.openxmlformats.org/officeDocument/2006/relationships/hyperlink" Target="mailto:Isabelemmatos@gmail.com" TargetMode="External"/><Relationship Id="rId14" Type="http://schemas.openxmlformats.org/officeDocument/2006/relationships/hyperlink" Target="mailto:isilvalopp@gmail.com" TargetMode="External"/><Relationship Id="rId17" Type="http://schemas.openxmlformats.org/officeDocument/2006/relationships/hyperlink" Target="mailto:kl.melgaco@gmail.com" TargetMode="External"/><Relationship Id="rId16" Type="http://schemas.openxmlformats.org/officeDocument/2006/relationships/hyperlink" Target="mailto:jairodias926@gmail.com" TargetMode="External"/><Relationship Id="rId19" Type="http://schemas.openxmlformats.org/officeDocument/2006/relationships/hyperlink" Target="mailto:edwiges763@gmail.com" TargetMode="External"/><Relationship Id="rId18" Type="http://schemas.openxmlformats.org/officeDocument/2006/relationships/hyperlink" Target="mailto:luanvt2006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2026-08-28T00:00:00Z</vt:lpwstr>
  </property>
  <property fmtid="{D5CDD505-2E9C-101B-9397-08002B2CF9AE}" pid="4" name="Creator">
    <vt:lpwstr>Microsoft® Word 2016</vt:lpwstr>
  </property>
  <property fmtid="{D5CDD505-2E9C-101B-9397-08002B2CF9AE}" pid="5" name="LastSaved">
    <vt:lpwstr>2026-08-31T00:00:00Z</vt:lpwstr>
  </property>
  <property fmtid="{D5CDD505-2E9C-101B-9397-08002B2CF9AE}" pid="6" name="Producer">
    <vt:lpwstr>www.ilovepdf.com</vt:lpwstr>
  </property>
</Properties>
</file>