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abeçalho"/>
      </w:pPr>
      <w:bookmarkStart w:name="documentotécnicodoprojeto" w:id="0"/>
      <w:r>
        <w:rPr>
          <w:rtl w:val="0"/>
          <w:lang w:val="es-ES_tradnl"/>
        </w:rPr>
        <w:t>DOCUMENTO T</w:t>
      </w:r>
      <w:r>
        <w:rPr>
          <w:rtl w:val="0"/>
          <w:lang w:val="fr-FR"/>
        </w:rPr>
        <w:t>É</w:t>
      </w:r>
      <w:r>
        <w:rPr>
          <w:rtl w:val="0"/>
        </w:rPr>
        <w:t>CNICO DO PROJETO</w:t>
      </w:r>
      <w:bookmarkEnd w:id="0"/>
    </w:p>
    <w:p>
      <w:pPr>
        <w:pStyle w:val="Cabeçalho"/>
      </w:pPr>
      <w:bookmarkStart w:name="X1cede21ed1b9f789532a1848341be85f4d55914" w:id="1"/>
      <w:r>
        <w:rPr>
          <w:rtl w:val="0"/>
          <w:lang w:val="pt-PT"/>
        </w:rPr>
        <w:t>Sistema de C</w:t>
      </w:r>
      <w:r>
        <w:rPr>
          <w:rtl w:val="0"/>
        </w:rPr>
        <w:t>â</w:t>
      </w:r>
      <w:r>
        <w:rPr>
          <w:rtl w:val="0"/>
          <w:lang w:val="pt-PT"/>
        </w:rPr>
        <w:t>meras de Seguran</w:t>
      </w:r>
      <w:r>
        <w:rPr>
          <w:rtl w:val="0"/>
        </w:rPr>
        <w:t>ç</w:t>
      </w:r>
      <w:r>
        <w:rPr>
          <w:rtl w:val="0"/>
        </w:rPr>
        <w:t>a do 4</w:t>
      </w:r>
      <w:r>
        <w:rPr>
          <w:rtl w:val="0"/>
        </w:rPr>
        <w:t xml:space="preserve">º </w:t>
      </w:r>
      <w:r>
        <w:rPr>
          <w:rtl w:val="0"/>
          <w:lang w:val="pt-PT"/>
        </w:rPr>
        <w:t>BPM</w:t>
      </w:r>
      <w:bookmarkEnd w:id="1"/>
    </w:p>
    <w:p>
      <w:pPr>
        <w:pStyle w:val="First Paragraph"/>
      </w:pPr>
      <w:r>
        <w:rPr>
          <w:rFonts w:ascii="Cambria Bold" w:hAnsi="Cambria Bold"/>
          <w:rtl w:val="0"/>
          <w:lang w:val="en-US"/>
        </w:rPr>
        <w:t>Pol</w:t>
      </w:r>
      <w:r>
        <w:rPr>
          <w:rFonts w:ascii="Cambria Bold" w:hAnsi="Cambria Bold" w:hint="default"/>
          <w:rtl w:val="0"/>
          <w:lang w:val="en-US"/>
        </w:rPr>
        <w:t>í</w:t>
      </w:r>
      <w:r>
        <w:rPr>
          <w:rFonts w:ascii="Cambria Bold" w:hAnsi="Cambria Bold"/>
          <w:rtl w:val="0"/>
          <w:lang w:val="en-US"/>
        </w:rPr>
        <w:t>cia Militar do Estado do Rio de Janeiro</w:t>
      </w:r>
      <w:r>
        <w:br w:type="textWrapping"/>
      </w:r>
      <w:r>
        <w:rPr>
          <w:rFonts w:ascii="Cambria Bold" w:hAnsi="Cambria Bold"/>
          <w:rtl w:val="0"/>
          <w:lang w:val="en-US"/>
        </w:rPr>
        <w:t>4</w:t>
      </w:r>
      <w:r>
        <w:rPr>
          <w:rFonts w:ascii="Cambria Bold" w:hAnsi="Cambria Bold" w:hint="default"/>
          <w:rtl w:val="0"/>
          <w:lang w:val="en-US"/>
        </w:rPr>
        <w:t xml:space="preserve">º </w:t>
      </w:r>
      <w:r>
        <w:rPr>
          <w:rFonts w:ascii="Cambria Bold" w:hAnsi="Cambria Bold"/>
          <w:rtl w:val="0"/>
          <w:lang w:val="en-US"/>
        </w:rPr>
        <w:t>Batalh</w:t>
      </w:r>
      <w:r>
        <w:rPr>
          <w:rFonts w:ascii="Cambria Bold" w:hAnsi="Cambria Bold" w:hint="default"/>
          <w:rtl w:val="0"/>
          <w:lang w:val="en-US"/>
        </w:rPr>
        <w:t>ã</w:t>
      </w:r>
      <w:r>
        <w:rPr>
          <w:rFonts w:ascii="Cambria Bold" w:hAnsi="Cambria Bold"/>
          <w:rtl w:val="0"/>
          <w:lang w:val="en-US"/>
        </w:rPr>
        <w:t>o de Pol</w:t>
      </w:r>
      <w:r>
        <w:rPr>
          <w:rFonts w:ascii="Cambria Bold" w:hAnsi="Cambria Bold" w:hint="default"/>
          <w:rtl w:val="0"/>
          <w:lang w:val="en-US"/>
        </w:rPr>
        <w:t>í</w:t>
      </w:r>
      <w:r>
        <w:rPr>
          <w:rFonts w:ascii="Cambria Bold" w:hAnsi="Cambria Bold"/>
          <w:rtl w:val="0"/>
          <w:lang w:val="en-US"/>
        </w:rPr>
        <w:t>cia Militar</w:t>
      </w:r>
    </w:p>
    <w:p>
      <w:pPr>
        <w:pStyle w:val="Body Text"/>
      </w:pPr>
      <w:r>
        <w:rPr>
          <w:rFonts w:ascii="Cambria Italic" w:hAnsi="Cambria Italic"/>
          <w:rtl w:val="0"/>
          <w:lang w:val="en-US"/>
        </w:rPr>
        <w:t>Maio de 2025</w:t>
      </w:r>
    </w:p>
    <w:p>
      <w:pPr>
        <w:pStyle w:val="Corpo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5" name="officeArt object" descr="Retâ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Cabeçalho 2"/>
      </w:pPr>
      <w:bookmarkStart w:name="sumário" w:id="2"/>
      <w:r>
        <w:rPr>
          <w:rFonts w:cs="Arial Unicode MS" w:eastAsia="Arial Unicode MS"/>
          <w:rtl w:val="0"/>
          <w:lang w:val="fr-FR"/>
        </w:rPr>
        <w:t>SUM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RIO</w:t>
      </w:r>
      <w:bookmarkEnd w:id="2"/>
    </w:p>
    <w:p>
      <w:pPr>
        <w:pStyle w:val="Compact"/>
        <w:numPr>
          <w:ilvl w:val="0"/>
          <w:numId w:val="2"/>
        </w:num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SUM</w:t>
      </w:r>
      <w:r>
        <w:rPr>
          <w:rStyle w:val="Hyperlink.0"/>
          <w:rtl w:val="0"/>
          <w:lang w:val="en-US"/>
        </w:rPr>
        <w:t>Á</w:t>
      </w:r>
      <w:r>
        <w:rPr>
          <w:rStyle w:val="Hyperlink.0"/>
          <w:rtl w:val="0"/>
          <w:lang w:val="en-US"/>
        </w:rPr>
        <w:t>RIO EXECUTIVO</w:t>
      </w:r>
      <w:r>
        <w:rPr/>
        <w:fldChar w:fldCharType="end" w:fldLock="0"/>
      </w:r>
    </w:p>
    <w:p>
      <w:pPr>
        <w:pStyle w:val="Compact"/>
        <w:numPr>
          <w:ilvl w:val="0"/>
          <w:numId w:val="2"/>
        </w:num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"bookmark1"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JUSTIFICATIVA</w:t>
      </w:r>
      <w:r>
        <w:rPr/>
        <w:fldChar w:fldCharType="end" w:fldLock="0"/>
      </w:r>
    </w:p>
    <w:p>
      <w:pPr>
        <w:pStyle w:val="Compact"/>
        <w:numPr>
          <w:ilvl w:val="0"/>
          <w:numId w:val="2"/>
        </w:num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"bookmark2"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OBJETIVOS</w:t>
      </w:r>
      <w:r>
        <w:rPr/>
        <w:fldChar w:fldCharType="end" w:fldLock="0"/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 xml:space="preserve">3.1.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"bookmark3"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Objetivo Geral</w:t>
      </w:r>
      <w:r>
        <w:rPr/>
        <w:fldChar w:fldCharType="end" w:fldLock="0"/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 xml:space="preserve">3.2.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"bookmark4"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Objetivos Espec</w:t>
      </w:r>
      <w:r>
        <w:rPr>
          <w:rStyle w:val="Hyperlink.0"/>
          <w:rtl w:val="0"/>
          <w:lang w:val="en-US"/>
        </w:rPr>
        <w:t>í</w:t>
      </w:r>
      <w:r>
        <w:rPr>
          <w:rStyle w:val="Hyperlink.0"/>
          <w:rtl w:val="0"/>
          <w:lang w:val="en-US"/>
        </w:rPr>
        <w:t>ficos</w:t>
      </w:r>
      <w:r>
        <w:rPr/>
        <w:fldChar w:fldCharType="end" w:fldLock="0"/>
      </w:r>
    </w:p>
    <w:p>
      <w:pPr>
        <w:pStyle w:val="Compact"/>
        <w:numPr>
          <w:ilvl w:val="0"/>
          <w:numId w:val="2"/>
        </w:num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"bookmark5"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ESCOPO DO PROJETO</w:t>
      </w:r>
      <w:r>
        <w:rPr/>
        <w:fldChar w:fldCharType="end" w:fldLock="0"/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 xml:space="preserve">4.1.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"bookmark6"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Á</w:t>
      </w:r>
      <w:r>
        <w:rPr>
          <w:rStyle w:val="Hyperlink.0"/>
          <w:rtl w:val="0"/>
          <w:lang w:val="en-US"/>
        </w:rPr>
        <w:t>reas de Implementa</w:t>
      </w:r>
      <w:r>
        <w:rPr>
          <w:rStyle w:val="Hyperlink.0"/>
          <w:rtl w:val="0"/>
          <w:lang w:val="en-US"/>
        </w:rPr>
        <w:t>çã</w:t>
      </w:r>
      <w:r>
        <w:rPr>
          <w:rStyle w:val="Hyperlink.0"/>
          <w:rtl w:val="0"/>
          <w:lang w:val="en-US"/>
        </w:rPr>
        <w:t>o</w:t>
      </w:r>
      <w:r>
        <w:rPr/>
        <w:fldChar w:fldCharType="end" w:fldLock="0"/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 xml:space="preserve">4.2.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"bookmark7"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Componentes do Sistema</w:t>
      </w:r>
      <w:r>
        <w:rPr/>
        <w:fldChar w:fldCharType="end" w:fldLock="0"/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 xml:space="preserve">4.3.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"bookmark8"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Exclus</w:t>
      </w:r>
      <w:r>
        <w:rPr>
          <w:rStyle w:val="Hyperlink.0"/>
          <w:rtl w:val="0"/>
          <w:lang w:val="en-US"/>
        </w:rPr>
        <w:t>õ</w:t>
      </w:r>
      <w:r>
        <w:rPr>
          <w:rStyle w:val="Hyperlink.0"/>
          <w:rtl w:val="0"/>
          <w:lang w:val="en-US"/>
        </w:rPr>
        <w:t>es do Escopo</w:t>
      </w:r>
      <w:r>
        <w:rPr/>
        <w:fldChar w:fldCharType="end" w:fldLock="0"/>
      </w:r>
    </w:p>
    <w:p>
      <w:pPr>
        <w:pStyle w:val="Compact"/>
        <w:numPr>
          <w:ilvl w:val="0"/>
          <w:numId w:val="2"/>
        </w:num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"bookmark9"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ESPECIFICA</w:t>
      </w:r>
      <w:r>
        <w:rPr>
          <w:rStyle w:val="Hyperlink.0"/>
          <w:rtl w:val="0"/>
          <w:lang w:val="en-US"/>
        </w:rPr>
        <w:t>ÇÕ</w:t>
      </w:r>
      <w:r>
        <w:rPr>
          <w:rStyle w:val="Hyperlink.0"/>
          <w:rtl w:val="0"/>
          <w:lang w:val="en-US"/>
        </w:rPr>
        <w:t>ES T</w:t>
      </w:r>
      <w:r>
        <w:rPr>
          <w:rStyle w:val="Hyperlink.0"/>
          <w:rtl w:val="0"/>
          <w:lang w:val="en-US"/>
        </w:rPr>
        <w:t>É</w:t>
      </w:r>
      <w:r>
        <w:rPr>
          <w:rStyle w:val="Hyperlink.0"/>
          <w:rtl w:val="0"/>
          <w:lang w:val="en-US"/>
        </w:rPr>
        <w:t>CNICAS</w:t>
      </w:r>
      <w:r>
        <w:rPr/>
        <w:fldChar w:fldCharType="end" w:fldLock="0"/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 xml:space="preserve">5.1.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"bookmark10"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Estruturas F</w:t>
      </w:r>
      <w:r>
        <w:rPr>
          <w:rStyle w:val="Hyperlink.0"/>
          <w:rtl w:val="0"/>
          <w:lang w:val="en-US"/>
        </w:rPr>
        <w:t>í</w:t>
      </w:r>
      <w:r>
        <w:rPr>
          <w:rStyle w:val="Hyperlink.0"/>
          <w:rtl w:val="0"/>
          <w:lang w:val="en-US"/>
        </w:rPr>
        <w:t>sicas</w:t>
      </w:r>
      <w:r>
        <w:rPr/>
        <w:fldChar w:fldCharType="end" w:fldLock="0"/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 xml:space="preserve">5.2.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"bookmark11"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C</w:t>
      </w:r>
      <w:r>
        <w:rPr>
          <w:rStyle w:val="Hyperlink.0"/>
          <w:rtl w:val="0"/>
          <w:lang w:val="en-US"/>
        </w:rPr>
        <w:t>â</w:t>
      </w:r>
      <w:r>
        <w:rPr>
          <w:rStyle w:val="Hyperlink.0"/>
          <w:rtl w:val="0"/>
          <w:lang w:val="en-US"/>
        </w:rPr>
        <w:t>meras e Equipamentos</w:t>
      </w:r>
      <w:r>
        <w:rPr/>
        <w:fldChar w:fldCharType="end" w:fldLock="0"/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 xml:space="preserve">5.3.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"bookmark12"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Alimenta</w:t>
      </w:r>
      <w:r>
        <w:rPr>
          <w:rStyle w:val="Hyperlink.0"/>
          <w:rtl w:val="0"/>
          <w:lang w:val="en-US"/>
        </w:rPr>
        <w:t>çã</w:t>
      </w:r>
      <w:r>
        <w:rPr>
          <w:rStyle w:val="Hyperlink.0"/>
          <w:rtl w:val="0"/>
          <w:lang w:val="en-US"/>
        </w:rPr>
        <w:t>o El</w:t>
      </w:r>
      <w:r>
        <w:rPr>
          <w:rStyle w:val="Hyperlink.0"/>
          <w:rtl w:val="0"/>
          <w:lang w:val="en-US"/>
        </w:rPr>
        <w:t>é</w:t>
      </w:r>
      <w:r>
        <w:rPr>
          <w:rStyle w:val="Hyperlink.0"/>
          <w:rtl w:val="0"/>
          <w:lang w:val="en-US"/>
        </w:rPr>
        <w:t>trica</w:t>
      </w:r>
      <w:r>
        <w:rPr/>
        <w:fldChar w:fldCharType="end" w:fldLock="0"/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 xml:space="preserve">5.4.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"bookmark13"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Conectividade</w:t>
      </w:r>
      <w:r>
        <w:rPr/>
        <w:fldChar w:fldCharType="end" w:fldLock="0"/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 xml:space="preserve">5.5.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"bookmark14"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Prote</w:t>
      </w:r>
      <w:r>
        <w:rPr>
          <w:rStyle w:val="Hyperlink.0"/>
          <w:rtl w:val="0"/>
          <w:lang w:val="en-US"/>
        </w:rPr>
        <w:t>çã</w:t>
      </w:r>
      <w:r>
        <w:rPr>
          <w:rStyle w:val="Hyperlink.0"/>
          <w:rtl w:val="0"/>
          <w:lang w:val="en-US"/>
        </w:rPr>
        <w:t>o Anti-vandalismo</w:t>
      </w:r>
      <w:r>
        <w:rPr/>
        <w:fldChar w:fldCharType="end" w:fldLock="0"/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 xml:space="preserve">5.6.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"bookmark15"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Identidade Visual</w:t>
      </w:r>
      <w:r>
        <w:rPr/>
        <w:fldChar w:fldCharType="end" w:fldLock="0"/>
      </w:r>
    </w:p>
    <w:p>
      <w:pPr>
        <w:pStyle w:val="Compact"/>
        <w:numPr>
          <w:ilvl w:val="0"/>
          <w:numId w:val="2"/>
        </w:num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"bookmark16"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OR</w:t>
      </w:r>
      <w:r>
        <w:rPr>
          <w:rStyle w:val="Hyperlink.0"/>
          <w:rtl w:val="0"/>
          <w:lang w:val="en-US"/>
        </w:rPr>
        <w:t>Ç</w:t>
      </w:r>
      <w:r>
        <w:rPr>
          <w:rStyle w:val="Hyperlink.0"/>
          <w:rtl w:val="0"/>
          <w:lang w:val="en-US"/>
        </w:rPr>
        <w:t>AMENTO</w:t>
      </w:r>
      <w:r>
        <w:rPr/>
        <w:fldChar w:fldCharType="end" w:fldLock="0"/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 xml:space="preserve">6.1.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"bookmark17"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Custos de Equipamentos</w:t>
      </w:r>
      <w:r>
        <w:rPr/>
        <w:fldChar w:fldCharType="end" w:fldLock="0"/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 xml:space="preserve">6.2.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"bookmark18"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Custos de Instala</w:t>
      </w:r>
      <w:r>
        <w:rPr>
          <w:rStyle w:val="Hyperlink.0"/>
          <w:rtl w:val="0"/>
          <w:lang w:val="en-US"/>
        </w:rPr>
        <w:t>çã</w:t>
      </w:r>
      <w:r>
        <w:rPr>
          <w:rStyle w:val="Hyperlink.0"/>
          <w:rtl w:val="0"/>
          <w:lang w:val="en-US"/>
        </w:rPr>
        <w:t>o</w:t>
      </w:r>
      <w:r>
        <w:rPr/>
        <w:fldChar w:fldCharType="end" w:fldLock="0"/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 xml:space="preserve">6.3.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"bookmark19"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Custos de Manuten</w:t>
      </w:r>
      <w:r>
        <w:rPr>
          <w:rStyle w:val="Hyperlink.0"/>
          <w:rtl w:val="0"/>
          <w:lang w:val="en-US"/>
        </w:rPr>
        <w:t>çã</w:t>
      </w:r>
      <w:r>
        <w:rPr>
          <w:rStyle w:val="Hyperlink.0"/>
          <w:rtl w:val="0"/>
          <w:lang w:val="en-US"/>
        </w:rPr>
        <w:t>o</w:t>
      </w:r>
      <w:r>
        <w:rPr/>
        <w:fldChar w:fldCharType="end" w:fldLock="0"/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 xml:space="preserve">6.4.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"bookmark20"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Resumo do Or</w:t>
      </w:r>
      <w:r>
        <w:rPr>
          <w:rStyle w:val="Hyperlink.0"/>
          <w:rtl w:val="0"/>
          <w:lang w:val="en-US"/>
        </w:rPr>
        <w:t>ç</w:t>
      </w:r>
      <w:r>
        <w:rPr>
          <w:rStyle w:val="Hyperlink.0"/>
          <w:rtl w:val="0"/>
          <w:lang w:val="en-US"/>
        </w:rPr>
        <w:t>amento</w:t>
      </w:r>
      <w:r>
        <w:rPr/>
        <w:fldChar w:fldCharType="end" w:fldLock="0"/>
      </w:r>
    </w:p>
    <w:p>
      <w:pPr>
        <w:pStyle w:val="Compact"/>
        <w:numPr>
          <w:ilvl w:val="0"/>
          <w:numId w:val="2"/>
        </w:num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"bookmark21"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CRONOGRAMA DE IMPLEMENTA</w:t>
      </w:r>
      <w:r>
        <w:rPr>
          <w:rStyle w:val="Hyperlink.0"/>
          <w:rtl w:val="0"/>
          <w:lang w:val="en-US"/>
        </w:rPr>
        <w:t>ÇÃ</w:t>
      </w:r>
      <w:r>
        <w:rPr>
          <w:rStyle w:val="Hyperlink.0"/>
          <w:rtl w:val="0"/>
          <w:lang w:val="en-US"/>
        </w:rPr>
        <w:t>O</w:t>
      </w:r>
      <w:r>
        <w:rPr/>
        <w:fldChar w:fldCharType="end" w:fldLock="0"/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 xml:space="preserve">7.1.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"bookmark22"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Fases do Projeto</w:t>
      </w:r>
      <w:r>
        <w:rPr/>
        <w:fldChar w:fldCharType="end" w:fldLock="0"/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 xml:space="preserve">7.2.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"bookmark23"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Marcos do Projeto</w:t>
      </w:r>
      <w:r>
        <w:rPr/>
        <w:fldChar w:fldCharType="end" w:fldLock="0"/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 xml:space="preserve">7.3.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"bookmark24"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Cronograma Detalhado</w:t>
      </w:r>
      <w:r>
        <w:rPr/>
        <w:fldChar w:fldCharType="end" w:fldLock="0"/>
      </w:r>
    </w:p>
    <w:p>
      <w:pPr>
        <w:pStyle w:val="Compact"/>
        <w:numPr>
          <w:ilvl w:val="0"/>
          <w:numId w:val="2"/>
        </w:num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"bookmark25"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AN</w:t>
      </w:r>
      <w:r>
        <w:rPr>
          <w:rStyle w:val="Hyperlink.0"/>
          <w:rtl w:val="0"/>
          <w:lang w:val="en-US"/>
        </w:rPr>
        <w:t>Á</w:t>
      </w:r>
      <w:r>
        <w:rPr>
          <w:rStyle w:val="Hyperlink.0"/>
          <w:rtl w:val="0"/>
          <w:lang w:val="en-US"/>
        </w:rPr>
        <w:t>LISE DE VIABILIDADE</w:t>
      </w:r>
      <w:r>
        <w:rPr/>
        <w:fldChar w:fldCharType="end" w:fldLock="0"/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 xml:space="preserve">8.1.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"bookmark26"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Viabilidade T</w:t>
      </w:r>
      <w:r>
        <w:rPr>
          <w:rStyle w:val="Hyperlink.0"/>
          <w:rtl w:val="0"/>
          <w:lang w:val="en-US"/>
        </w:rPr>
        <w:t>é</w:t>
      </w:r>
      <w:r>
        <w:rPr>
          <w:rStyle w:val="Hyperlink.0"/>
          <w:rtl w:val="0"/>
          <w:lang w:val="en-US"/>
        </w:rPr>
        <w:t>cnica</w:t>
      </w:r>
      <w:r>
        <w:rPr/>
        <w:fldChar w:fldCharType="end" w:fldLock="0"/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 xml:space="preserve">8.2.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"bookmark27"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Viabilidade Econ</w:t>
      </w:r>
      <w:r>
        <w:rPr>
          <w:rStyle w:val="Hyperlink.0"/>
          <w:rtl w:val="0"/>
          <w:lang w:val="en-US"/>
        </w:rPr>
        <w:t>ô</w:t>
      </w:r>
      <w:r>
        <w:rPr>
          <w:rStyle w:val="Hyperlink.0"/>
          <w:rtl w:val="0"/>
          <w:lang w:val="en-US"/>
        </w:rPr>
        <w:t>mica</w:t>
      </w:r>
      <w:r>
        <w:rPr/>
        <w:fldChar w:fldCharType="end" w:fldLock="0"/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 xml:space="preserve">8.3.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"bookmark28"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Viabilidade Operacional</w:t>
      </w:r>
      <w:r>
        <w:rPr/>
        <w:fldChar w:fldCharType="end" w:fldLock="0"/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 xml:space="preserve">8.4.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"bookmark29"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An</w:t>
      </w:r>
      <w:r>
        <w:rPr>
          <w:rStyle w:val="Hyperlink.0"/>
          <w:rtl w:val="0"/>
          <w:lang w:val="en-US"/>
        </w:rPr>
        <w:t>á</w:t>
      </w:r>
      <w:r>
        <w:rPr>
          <w:rStyle w:val="Hyperlink.0"/>
          <w:rtl w:val="0"/>
          <w:lang w:val="en-US"/>
        </w:rPr>
        <w:t>lise de Riscos</w:t>
      </w:r>
      <w:r>
        <w:rPr/>
        <w:fldChar w:fldCharType="end" w:fldLock="0"/>
      </w:r>
    </w:p>
    <w:p>
      <w:pPr>
        <w:pStyle w:val="Compact"/>
        <w:numPr>
          <w:ilvl w:val="0"/>
          <w:numId w:val="2"/>
        </w:num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"bookmark30"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GEST</w:t>
      </w:r>
      <w:r>
        <w:rPr>
          <w:rStyle w:val="Hyperlink.0"/>
          <w:rtl w:val="0"/>
          <w:lang w:val="en-US"/>
        </w:rPr>
        <w:t>Ã</w:t>
      </w:r>
      <w:r>
        <w:rPr>
          <w:rStyle w:val="Hyperlink.0"/>
          <w:rtl w:val="0"/>
          <w:lang w:val="en-US"/>
        </w:rPr>
        <w:t>O DO PROJETO</w:t>
      </w:r>
      <w:r>
        <w:rPr/>
        <w:fldChar w:fldCharType="end" w:fldLock="0"/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 xml:space="preserve">9.1.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"bookmark31"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Estrutura Organizacional</w:t>
      </w:r>
      <w:r>
        <w:rPr/>
        <w:fldChar w:fldCharType="end" w:fldLock="0"/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 xml:space="preserve">9.2.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"bookmark32"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Pap</w:t>
      </w:r>
      <w:r>
        <w:rPr>
          <w:rStyle w:val="Hyperlink.0"/>
          <w:rtl w:val="0"/>
          <w:lang w:val="en-US"/>
        </w:rPr>
        <w:t>é</w:t>
      </w:r>
      <w:r>
        <w:rPr>
          <w:rStyle w:val="Hyperlink.0"/>
          <w:rtl w:val="0"/>
          <w:lang w:val="en-US"/>
        </w:rPr>
        <w:t>is e Responsabilidades</w:t>
      </w:r>
      <w:r>
        <w:rPr/>
        <w:fldChar w:fldCharType="end" w:fldLock="0"/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 xml:space="preserve">9.3.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"bookmark33"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Comunica</w:t>
      </w:r>
      <w:r>
        <w:rPr>
          <w:rStyle w:val="Hyperlink.0"/>
          <w:rtl w:val="0"/>
          <w:lang w:val="en-US"/>
        </w:rPr>
        <w:t>çã</w:t>
      </w:r>
      <w:r>
        <w:rPr>
          <w:rStyle w:val="Hyperlink.0"/>
          <w:rtl w:val="0"/>
          <w:lang w:val="en-US"/>
        </w:rPr>
        <w:t>o</w:t>
      </w:r>
      <w:r>
        <w:rPr/>
        <w:fldChar w:fldCharType="end" w:fldLock="0"/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 xml:space="preserve">9.4.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"bookmark34"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Monitoramento e Controle</w:t>
      </w:r>
      <w:r>
        <w:rPr/>
        <w:fldChar w:fldCharType="end" w:fldLock="0"/>
      </w:r>
    </w:p>
    <w:p>
      <w:pPr>
        <w:pStyle w:val="Compact"/>
        <w:numPr>
          <w:ilvl w:val="0"/>
          <w:numId w:val="2"/>
        </w:num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"bookmark35"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IMPACTO ESPERADO</w:t>
      </w:r>
      <w:r>
        <w:rPr/>
        <w:fldChar w:fldCharType="end" w:fldLock="0"/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 xml:space="preserve">10.1.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"bookmark36"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Indicadores de Desempenho</w:t>
      </w:r>
      <w:r>
        <w:rPr/>
        <w:fldChar w:fldCharType="end" w:fldLock="0"/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 xml:space="preserve">10.2.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"bookmark37"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Benef</w:t>
      </w:r>
      <w:r>
        <w:rPr>
          <w:rStyle w:val="Hyperlink.0"/>
          <w:rtl w:val="0"/>
          <w:lang w:val="en-US"/>
        </w:rPr>
        <w:t>í</w:t>
      </w:r>
      <w:r>
        <w:rPr>
          <w:rStyle w:val="Hyperlink.0"/>
          <w:rtl w:val="0"/>
          <w:lang w:val="en-US"/>
        </w:rPr>
        <w:t>cios Esperados</w:t>
      </w:r>
      <w:r>
        <w:rPr/>
        <w:fldChar w:fldCharType="end" w:fldLock="0"/>
      </w:r>
    </w:p>
    <w:p>
      <w:pPr>
        <w:pStyle w:val="Compact"/>
        <w:numPr>
          <w:ilvl w:val="0"/>
          <w:numId w:val="2"/>
        </w:num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"bookmark38"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RECOMENDA</w:t>
      </w:r>
      <w:r>
        <w:rPr>
          <w:rStyle w:val="Hyperlink.0"/>
          <w:rtl w:val="0"/>
          <w:lang w:val="en-US"/>
        </w:rPr>
        <w:t>ÇÕ</w:t>
      </w:r>
      <w:r>
        <w:rPr>
          <w:rStyle w:val="Hyperlink.0"/>
          <w:rtl w:val="0"/>
          <w:lang w:val="en-US"/>
        </w:rPr>
        <w:t>ES</w:t>
      </w:r>
      <w:r>
        <w:rPr/>
        <w:fldChar w:fldCharType="end" w:fldLock="0"/>
      </w:r>
    </w:p>
    <w:p>
      <w:pPr>
        <w:pStyle w:val="Compact"/>
        <w:numPr>
          <w:ilvl w:val="0"/>
          <w:numId w:val="2"/>
        </w:num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"bookmark39"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ANEXOS</w:t>
      </w:r>
      <w:r>
        <w:rPr/>
        <w:fldChar w:fldCharType="end" w:fldLock="0"/>
      </w:r>
    </w:p>
    <w:p>
      <w:pPr>
        <w:pStyle w:val="Corpo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6" name="officeArt object" descr="Retâ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Cabeçalho 2"/>
      </w:pPr>
      <w:bookmarkStart w:name="sumárioexecutivo" w:id="3"/>
      <w:r>
        <w:rPr>
          <w:rFonts w:cs="Arial Unicode MS" w:eastAsia="Arial Unicode MS"/>
          <w:rtl w:val="0"/>
        </w:rPr>
        <w:t>1. SUM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es-ES_tradnl"/>
        </w:rPr>
        <w:t>RIO EXECUTIVO</w:t>
      </w:r>
      <w:bookmarkEnd w:id="3"/>
    </w:p>
    <w:p>
      <w:pPr>
        <w:pStyle w:val="First Paragraph"/>
      </w:pPr>
      <w:r>
        <w:rPr>
          <w:rtl w:val="0"/>
          <w:lang w:val="en-US"/>
        </w:rPr>
        <w:t>O presente documento t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cnico detalha o projeto de implementa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de um sistema de c</w:t>
      </w:r>
      <w:r>
        <w:rPr>
          <w:rtl w:val="0"/>
          <w:lang w:val="en-US"/>
        </w:rPr>
        <w:t>â</w:t>
      </w:r>
      <w:r>
        <w:rPr>
          <w:rtl w:val="0"/>
          <w:lang w:val="en-US"/>
        </w:rPr>
        <w:t>meras de seguran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 para o 4</w:t>
      </w:r>
      <w:r>
        <w:rPr>
          <w:rtl w:val="0"/>
          <w:lang w:val="en-US"/>
        </w:rPr>
        <w:t xml:space="preserve">º </w:t>
      </w:r>
      <w:r>
        <w:rPr>
          <w:rtl w:val="0"/>
          <w:lang w:val="en-US"/>
        </w:rPr>
        <w:t>Batalh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 de Pol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cia Militar (BPM) do Rio de Janeiro. O projeto visa aumentar a seguran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 p</w:t>
      </w:r>
      <w:r>
        <w:rPr>
          <w:rtl w:val="0"/>
          <w:lang w:val="en-US"/>
        </w:rPr>
        <w:t>ú</w:t>
      </w:r>
      <w:r>
        <w:rPr>
          <w:rtl w:val="0"/>
          <w:lang w:val="en-US"/>
        </w:rPr>
        <w:t>blica e a dissuas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 criminal atrav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s da instala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de c</w:t>
      </w:r>
      <w:r>
        <w:rPr>
          <w:rtl w:val="0"/>
          <w:lang w:val="en-US"/>
        </w:rPr>
        <w:t>â</w:t>
      </w:r>
      <w:r>
        <w:rPr>
          <w:rtl w:val="0"/>
          <w:lang w:val="en-US"/>
        </w:rPr>
        <w:t>meras de vigil</w:t>
      </w:r>
      <w:r>
        <w:rPr>
          <w:rtl w:val="0"/>
          <w:lang w:val="en-US"/>
        </w:rPr>
        <w:t>â</w:t>
      </w:r>
      <w:r>
        <w:rPr>
          <w:rtl w:val="0"/>
          <w:lang w:val="en-US"/>
        </w:rPr>
        <w:t>ncia em pontos estrat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 xml:space="preserve">gicos da 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rea de atua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do 4</w:t>
      </w:r>
      <w:r>
        <w:rPr>
          <w:rtl w:val="0"/>
          <w:lang w:val="en-US"/>
        </w:rPr>
        <w:t xml:space="preserve">º </w:t>
      </w:r>
      <w:r>
        <w:rPr>
          <w:rtl w:val="0"/>
          <w:lang w:val="en-US"/>
        </w:rPr>
        <w:t>BPM.</w:t>
      </w:r>
    </w:p>
    <w:p>
      <w:pPr>
        <w:pStyle w:val="Body Text"/>
      </w:pPr>
      <w:r>
        <w:rPr>
          <w:rtl w:val="0"/>
          <w:lang w:val="en-US"/>
        </w:rPr>
        <w:t>O sistema proposto consiste em c</w:t>
      </w:r>
      <w:r>
        <w:rPr>
          <w:rtl w:val="0"/>
          <w:lang w:val="en-US"/>
        </w:rPr>
        <w:t>â</w:t>
      </w:r>
      <w:r>
        <w:rPr>
          <w:rtl w:val="0"/>
          <w:lang w:val="en-US"/>
        </w:rPr>
        <w:t>meras de alta resolu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com capacidade para reconhecimento facial e leitura de placas veiculares (LPR), instaladas em postes especialmente projetados com identidade visual distintiva da PMERJ. O projeto inclui solu</w:t>
      </w:r>
      <w:r>
        <w:rPr>
          <w:rtl w:val="0"/>
          <w:lang w:val="en-US"/>
        </w:rPr>
        <w:t>çõ</w:t>
      </w:r>
      <w:r>
        <w:rPr>
          <w:rtl w:val="0"/>
          <w:lang w:val="en-US"/>
        </w:rPr>
        <w:t>es para alimenta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el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trica, conectividade e prote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contra vandalismo, garantindo o funcionamento cont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nuo e eficaz do sistema.</w:t>
      </w:r>
    </w:p>
    <w:p>
      <w:pPr>
        <w:pStyle w:val="Body Text"/>
      </w:pPr>
      <w:r>
        <w:rPr>
          <w:rtl w:val="0"/>
          <w:lang w:val="en-US"/>
        </w:rPr>
        <w:t>A implementa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inicial abranger</w:t>
      </w:r>
      <w:r>
        <w:rPr>
          <w:rtl w:val="0"/>
          <w:lang w:val="en-US"/>
        </w:rPr>
        <w:t xml:space="preserve">á </w:t>
      </w:r>
      <w:r>
        <w:rPr>
          <w:rtl w:val="0"/>
          <w:lang w:val="en-US"/>
        </w:rPr>
        <w:t>sete locais estrat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gicos: Viaduto dos Pracinhas (Av. Francisco Bicalho), entorno da Expomag (4 pontos), Terminal Gentileza (ponto piloto), imedia</w:t>
      </w:r>
      <w:r>
        <w:rPr>
          <w:rtl w:val="0"/>
          <w:lang w:val="en-US"/>
        </w:rPr>
        <w:t>çõ</w:t>
      </w:r>
      <w:r>
        <w:rPr>
          <w:rtl w:val="0"/>
          <w:lang w:val="en-US"/>
        </w:rPr>
        <w:t>es do metr</w:t>
      </w:r>
      <w:r>
        <w:rPr>
          <w:rtl w:val="0"/>
          <w:lang w:val="en-US"/>
        </w:rPr>
        <w:t xml:space="preserve">ô </w:t>
      </w:r>
      <w:r>
        <w:rPr>
          <w:rtl w:val="0"/>
          <w:lang w:val="en-US"/>
        </w:rPr>
        <w:t>Est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cio, arredores do INTO (imedia</w:t>
      </w:r>
      <w:r>
        <w:rPr>
          <w:rtl w:val="0"/>
          <w:lang w:val="en-US"/>
        </w:rPr>
        <w:t>çõ</w:t>
      </w:r>
      <w:r>
        <w:rPr>
          <w:rtl w:val="0"/>
          <w:lang w:val="en-US"/>
        </w:rPr>
        <w:t>es Bradesco) e per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metro da Quinta da Boa Vista.</w:t>
      </w:r>
    </w:p>
    <w:p>
      <w:pPr>
        <w:pStyle w:val="Body Text"/>
      </w:pPr>
      <w:r>
        <w:rPr>
          <w:rtl w:val="0"/>
          <w:lang w:val="en-US"/>
        </w:rPr>
        <w:t>O or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 xml:space="preserve">amento total estimado para o projeto 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de R$ 487.850,00, incluindo equipamentos, instala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e manuten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para o primeiro ano. O cronograma prev</w:t>
      </w:r>
      <w:r>
        <w:rPr>
          <w:rtl w:val="0"/>
          <w:lang w:val="en-US"/>
        </w:rPr>
        <w:t xml:space="preserve">ê </w:t>
      </w:r>
      <w:r>
        <w:rPr>
          <w:rtl w:val="0"/>
          <w:lang w:val="en-US"/>
        </w:rPr>
        <w:t>a implementa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completa em 6 meses, com in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cio pelo ponto piloto no Terminal Gentileza.</w:t>
      </w:r>
    </w:p>
    <w:p>
      <w:pPr>
        <w:pStyle w:val="Body Text"/>
      </w:pPr>
      <w:r>
        <w:rPr>
          <w:rtl w:val="0"/>
          <w:lang w:val="en-US"/>
        </w:rPr>
        <w:t>O projeto est</w:t>
      </w:r>
      <w:r>
        <w:rPr>
          <w:rtl w:val="0"/>
          <w:lang w:val="en-US"/>
        </w:rPr>
        <w:t xml:space="preserve">á </w:t>
      </w:r>
      <w:r>
        <w:rPr>
          <w:rtl w:val="0"/>
          <w:lang w:val="en-US"/>
        </w:rPr>
        <w:t>alinhado com as melhores pr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ticas nacionais e internacionais de seguran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 p</w:t>
      </w:r>
      <w:r>
        <w:rPr>
          <w:rtl w:val="0"/>
          <w:lang w:val="en-US"/>
        </w:rPr>
        <w:t>ú</w:t>
      </w:r>
      <w:r>
        <w:rPr>
          <w:rtl w:val="0"/>
          <w:lang w:val="en-US"/>
        </w:rPr>
        <w:t>blica, incorporando elementos de dissuas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 criminal comprovadamente eficazes e utilizando tecnologias de ponta para monitoramento e an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lise de imagens.</w:t>
      </w:r>
    </w:p>
    <w:p>
      <w:pPr>
        <w:pStyle w:val="Cabeçalho 2"/>
      </w:pPr>
      <w:bookmarkStart w:name="justificativa" w:id="4"/>
      <w:r>
        <w:rPr>
          <w:rFonts w:cs="Arial Unicode MS" w:eastAsia="Arial Unicode MS"/>
          <w:rtl w:val="0"/>
          <w:lang w:val="pt-PT"/>
        </w:rPr>
        <w:t>2. JUSTIFICATIVA</w:t>
      </w:r>
      <w:bookmarkEnd w:id="4"/>
    </w:p>
    <w:p>
      <w:pPr>
        <w:pStyle w:val="First Paragraph"/>
      </w:pPr>
      <w:r>
        <w:rPr>
          <w:rtl w:val="0"/>
          <w:lang w:val="en-US"/>
        </w:rPr>
        <w:t>A implementa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de um sistema de c</w:t>
      </w:r>
      <w:r>
        <w:rPr>
          <w:rtl w:val="0"/>
          <w:lang w:val="en-US"/>
        </w:rPr>
        <w:t>â</w:t>
      </w:r>
      <w:r>
        <w:rPr>
          <w:rtl w:val="0"/>
          <w:lang w:val="en-US"/>
        </w:rPr>
        <w:t>meras de seguran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 xml:space="preserve">a na 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rea de atua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do 4</w:t>
      </w:r>
      <w:r>
        <w:rPr>
          <w:rtl w:val="0"/>
          <w:lang w:val="en-US"/>
        </w:rPr>
        <w:t xml:space="preserve">º </w:t>
      </w:r>
      <w:r>
        <w:rPr>
          <w:rtl w:val="0"/>
          <w:lang w:val="en-US"/>
        </w:rPr>
        <w:t>BPM justifica-se pelos seguintes fatores:</w:t>
      </w:r>
    </w:p>
    <w:p>
      <w:pPr>
        <w:pStyle w:val="Cabeçalho 3"/>
      </w:pPr>
      <w:bookmarkStart w:name="índicesdecriminalidade" w:id="5"/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  <w:lang w:val="pt-PT"/>
        </w:rPr>
        <w:t>ndices de Criminalidade</w:t>
      </w:r>
      <w:bookmarkEnd w:id="5"/>
    </w:p>
    <w:p>
      <w:pPr>
        <w:pStyle w:val="First Paragraph"/>
      </w:pPr>
      <w:r>
        <w:rPr>
          <w:rtl w:val="0"/>
          <w:lang w:val="en-US"/>
        </w:rPr>
        <w:t xml:space="preserve">A 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rea de atua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do 4</w:t>
      </w:r>
      <w:r>
        <w:rPr>
          <w:rtl w:val="0"/>
          <w:lang w:val="en-US"/>
        </w:rPr>
        <w:t xml:space="preserve">º </w:t>
      </w:r>
      <w:r>
        <w:rPr>
          <w:rtl w:val="0"/>
          <w:lang w:val="en-US"/>
        </w:rPr>
        <w:t xml:space="preserve">BPM apresenta 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ndices significativos de crimes contra o patrim</w:t>
      </w:r>
      <w:r>
        <w:rPr>
          <w:rtl w:val="0"/>
          <w:lang w:val="en-US"/>
        </w:rPr>
        <w:t>ô</w:t>
      </w:r>
      <w:r>
        <w:rPr>
          <w:rtl w:val="0"/>
          <w:lang w:val="en-US"/>
        </w:rPr>
        <w:t>nio e contra a pessoa, especialmente em locais de grande circula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 xml:space="preserve">o como o Viaduto dos Pracinhas, </w:t>
      </w:r>
      <w:r>
        <w:rPr>
          <w:rtl w:val="0"/>
          <w:lang w:val="en-US"/>
        </w:rPr>
        <w:t>Avenida Francisco Bicalho</w:t>
      </w:r>
      <w:r>
        <w:rPr>
          <w:rtl w:val="0"/>
          <w:lang w:val="en-US"/>
        </w:rPr>
        <w:t xml:space="preserve"> e entorno da Quinta da Boa Vista.</w:t>
      </w:r>
    </w:p>
    <w:p>
      <w:pPr>
        <w:pStyle w:val="Cabeçalho 3"/>
      </w:pPr>
      <w:bookmarkStart w:name="eficáciacomprovada" w:id="6"/>
      <w:r>
        <w:rPr>
          <w:rFonts w:cs="Arial Unicode MS" w:eastAsia="Arial Unicode MS"/>
          <w:rtl w:val="0"/>
          <w:lang w:val="it-IT"/>
        </w:rPr>
        <w:t>Efic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pt-PT"/>
        </w:rPr>
        <w:t>cia Comprovada</w:t>
      </w:r>
      <w:bookmarkEnd w:id="6"/>
    </w:p>
    <w:p>
      <w:pPr>
        <w:pStyle w:val="First Paragraph"/>
      </w:pPr>
      <w:r>
        <w:rPr>
          <w:rtl w:val="0"/>
          <w:lang w:val="en-US"/>
        </w:rPr>
        <w:t>Estudos nacionais e internacionais demonstram a efic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cia de sistemas de c</w:t>
      </w:r>
      <w:r>
        <w:rPr>
          <w:rtl w:val="0"/>
          <w:lang w:val="en-US"/>
        </w:rPr>
        <w:t>â</w:t>
      </w:r>
      <w:r>
        <w:rPr>
          <w:rtl w:val="0"/>
          <w:lang w:val="en-US"/>
        </w:rPr>
        <w:t>meras de seguran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 na redu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da criminalidade. O programa City C</w:t>
      </w:r>
      <w:r>
        <w:rPr>
          <w:rtl w:val="0"/>
          <w:lang w:val="en-US"/>
        </w:rPr>
        <w:t>â</w:t>
      </w:r>
      <w:r>
        <w:rPr>
          <w:rtl w:val="0"/>
          <w:lang w:val="en-US"/>
        </w:rPr>
        <w:t>meras de S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 Paulo, por exemplo, registrou redu</w:t>
      </w:r>
      <w:r>
        <w:rPr>
          <w:rtl w:val="0"/>
          <w:lang w:val="en-US"/>
        </w:rPr>
        <w:t>çõ</w:t>
      </w:r>
      <w:r>
        <w:rPr>
          <w:rtl w:val="0"/>
          <w:lang w:val="en-US"/>
        </w:rPr>
        <w:t xml:space="preserve">es significativas em crimes de oportunidade nas 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reas monitoradas.</w:t>
      </w:r>
    </w:p>
    <w:p>
      <w:pPr>
        <w:pStyle w:val="Cabeçalho 3"/>
      </w:pPr>
      <w:bookmarkStart w:name="otimizaçãoderecursos" w:id="7"/>
      <w:r>
        <w:rPr>
          <w:rFonts w:cs="Arial Unicode MS" w:eastAsia="Arial Unicode MS"/>
          <w:rtl w:val="0"/>
        </w:rPr>
        <w:t>Otimiza</w:t>
      </w:r>
      <w:r>
        <w:rPr>
          <w:rFonts w:cs="Arial Unicode MS" w:eastAsia="Arial Unicode MS" w:hint="default"/>
          <w:rtl w:val="0"/>
          <w:lang w:val="pt-PT"/>
        </w:rPr>
        <w:t>çã</w:t>
      </w:r>
      <w:r>
        <w:rPr>
          <w:rFonts w:cs="Arial Unicode MS" w:eastAsia="Arial Unicode MS"/>
          <w:rtl w:val="0"/>
          <w:lang w:val="pt-PT"/>
        </w:rPr>
        <w:t>o de Recursos</w:t>
      </w:r>
      <w:bookmarkEnd w:id="7"/>
    </w:p>
    <w:p>
      <w:pPr>
        <w:pStyle w:val="First Paragraph"/>
      </w:pPr>
      <w:r>
        <w:rPr>
          <w:rtl w:val="0"/>
          <w:lang w:val="en-US"/>
        </w:rPr>
        <w:t>O monitoramento por c</w:t>
      </w:r>
      <w:r>
        <w:rPr>
          <w:rtl w:val="0"/>
          <w:lang w:val="en-US"/>
        </w:rPr>
        <w:t>â</w:t>
      </w:r>
      <w:r>
        <w:rPr>
          <w:rtl w:val="0"/>
          <w:lang w:val="en-US"/>
        </w:rPr>
        <w:t>meras permite a otimiza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dos recursos humanos da PMERJ, possibilitando uma resposta mais r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pida e eficaz a ocorr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 xml:space="preserve">ncias e direcionando o policiamento ostensivo para 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reas priorit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rias.</w:t>
      </w:r>
    </w:p>
    <w:p>
      <w:pPr>
        <w:pStyle w:val="Cabeçalho 3"/>
      </w:pPr>
      <w:bookmarkStart w:name="efeitodissuasor" w:id="8"/>
      <w:r>
        <w:rPr>
          <w:rFonts w:cs="Arial Unicode MS" w:eastAsia="Arial Unicode MS"/>
          <w:rtl w:val="0"/>
          <w:lang w:val="pt-PT"/>
        </w:rPr>
        <w:t>Efeito Dissuasor</w:t>
      </w:r>
      <w:bookmarkEnd w:id="8"/>
    </w:p>
    <w:p>
      <w:pPr>
        <w:pStyle w:val="First Paragraph"/>
      </w:pPr>
      <w:r>
        <w:rPr>
          <w:rtl w:val="0"/>
          <w:lang w:val="en-US"/>
        </w:rPr>
        <w:t>A presen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 vis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vel de c</w:t>
      </w:r>
      <w:r>
        <w:rPr>
          <w:rtl w:val="0"/>
          <w:lang w:val="en-US"/>
        </w:rPr>
        <w:t>â</w:t>
      </w:r>
      <w:r>
        <w:rPr>
          <w:rtl w:val="0"/>
          <w:lang w:val="en-US"/>
        </w:rPr>
        <w:t>meras de seguran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a, especialmente quando claramente identificadas como equipamento policial, tem comprovado efeito dissuasor sobre potenciais infratores, conforme demonstrado em estudos de criminologia.</w:t>
      </w:r>
    </w:p>
    <w:p>
      <w:pPr>
        <w:pStyle w:val="Cabeçalho 3"/>
      </w:pPr>
      <w:bookmarkStart w:name="suporteàinvestigação" w:id="9"/>
      <w:r>
        <w:rPr>
          <w:rFonts w:cs="Arial Unicode MS" w:eastAsia="Arial Unicode MS"/>
          <w:rtl w:val="0"/>
          <w:lang w:val="pt-PT"/>
        </w:rPr>
        <w:t xml:space="preserve">Suporte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pt-PT"/>
        </w:rPr>
        <w:t>Investiga</w:t>
      </w:r>
      <w:r>
        <w:rPr>
          <w:rFonts w:cs="Arial Unicode MS" w:eastAsia="Arial Unicode MS" w:hint="default"/>
          <w:rtl w:val="0"/>
          <w:lang w:val="pt-PT"/>
        </w:rPr>
        <w:t>çã</w:t>
      </w:r>
      <w:r>
        <w:rPr>
          <w:rFonts w:cs="Arial Unicode MS" w:eastAsia="Arial Unicode MS"/>
          <w:rtl w:val="0"/>
        </w:rPr>
        <w:t>o</w:t>
      </w:r>
      <w:bookmarkEnd w:id="9"/>
    </w:p>
    <w:p>
      <w:pPr>
        <w:pStyle w:val="First Paragraph"/>
      </w:pPr>
      <w:r>
        <w:rPr>
          <w:rtl w:val="0"/>
          <w:lang w:val="en-US"/>
        </w:rPr>
        <w:t>As imagens capturadas pelas c</w:t>
      </w:r>
      <w:r>
        <w:rPr>
          <w:rtl w:val="0"/>
          <w:lang w:val="en-US"/>
        </w:rPr>
        <w:t>â</w:t>
      </w:r>
      <w:r>
        <w:rPr>
          <w:rtl w:val="0"/>
          <w:lang w:val="en-US"/>
        </w:rPr>
        <w:t>meras constituem importante material para investiga</w:t>
      </w:r>
      <w:r>
        <w:rPr>
          <w:rtl w:val="0"/>
          <w:lang w:val="en-US"/>
        </w:rPr>
        <w:t>çõ</w:t>
      </w:r>
      <w:r>
        <w:rPr>
          <w:rtl w:val="0"/>
          <w:lang w:val="en-US"/>
        </w:rPr>
        <w:t>es criminais, aumentando a probabilidade de identifica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e responsabiliza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de infratores.</w:t>
      </w:r>
    </w:p>
    <w:p>
      <w:pPr>
        <w:pStyle w:val="Cabeçalho 3"/>
      </w:pPr>
      <w:bookmarkStart w:name="demandadacomunidade" w:id="10"/>
      <w:r>
        <w:rPr>
          <w:rFonts w:cs="Arial Unicode MS" w:eastAsia="Arial Unicode MS"/>
          <w:rtl w:val="0"/>
          <w:lang w:val="pt-PT"/>
        </w:rPr>
        <w:t>Demanda da Comunidade</w:t>
      </w:r>
      <w:bookmarkEnd w:id="10"/>
    </w:p>
    <w:p>
      <w:pPr>
        <w:pStyle w:val="First Paragraph"/>
      </w:pPr>
      <w:r>
        <w:rPr>
          <w:rtl w:val="0"/>
          <w:lang w:val="en-US"/>
        </w:rPr>
        <w:t>Existe uma demanda crescente da comunidade local por maior seguran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 e presen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 do poder p</w:t>
      </w:r>
      <w:r>
        <w:rPr>
          <w:rtl w:val="0"/>
          <w:lang w:val="en-US"/>
        </w:rPr>
        <w:t>ú</w:t>
      </w:r>
      <w:r>
        <w:rPr>
          <w:rtl w:val="0"/>
          <w:lang w:val="en-US"/>
        </w:rPr>
        <w:t xml:space="preserve">blico, especialmente em 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reas de grande circula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de pessoas.</w:t>
      </w:r>
    </w:p>
    <w:p>
      <w:pPr>
        <w:pStyle w:val="Cabeçalho 2"/>
      </w:pPr>
      <w:bookmarkStart w:name="objetivos" w:id="11"/>
      <w:r>
        <w:rPr>
          <w:rFonts w:cs="Arial Unicode MS" w:eastAsia="Arial Unicode MS"/>
          <w:rtl w:val="0"/>
        </w:rPr>
        <w:t>3. OBJETIVOS</w:t>
      </w:r>
      <w:bookmarkEnd w:id="11"/>
    </w:p>
    <w:p>
      <w:pPr>
        <w:pStyle w:val="Cabeçalho 3"/>
      </w:pPr>
      <w:bookmarkStart w:name="objetivogeral" w:id="12"/>
      <w:r>
        <w:rPr>
          <w:rFonts w:cs="Arial Unicode MS" w:eastAsia="Arial Unicode MS"/>
          <w:rtl w:val="0"/>
          <w:lang w:val="pt-PT"/>
        </w:rPr>
        <w:t>3.1. Objetivo Geral</w:t>
      </w:r>
      <w:bookmarkEnd w:id="12"/>
    </w:p>
    <w:p>
      <w:pPr>
        <w:pStyle w:val="First Paragraph"/>
      </w:pPr>
      <w:r>
        <w:rPr>
          <w:rtl w:val="0"/>
          <w:lang w:val="en-US"/>
        </w:rPr>
        <w:t>Implementar um sistema integrado de c</w:t>
      </w:r>
      <w:r>
        <w:rPr>
          <w:rtl w:val="0"/>
          <w:lang w:val="en-US"/>
        </w:rPr>
        <w:t>â</w:t>
      </w:r>
      <w:r>
        <w:rPr>
          <w:rtl w:val="0"/>
          <w:lang w:val="en-US"/>
        </w:rPr>
        <w:t>meras de seguran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 xml:space="preserve">a na 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rea de atua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do 4</w:t>
      </w:r>
      <w:r>
        <w:rPr>
          <w:rtl w:val="0"/>
          <w:lang w:val="en-US"/>
        </w:rPr>
        <w:t xml:space="preserve">º </w:t>
      </w:r>
      <w:r>
        <w:rPr>
          <w:rtl w:val="0"/>
          <w:lang w:val="en-US"/>
        </w:rPr>
        <w:t>BPM do Rio de Janeiro, visando aumentar a seguran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 p</w:t>
      </w:r>
      <w:r>
        <w:rPr>
          <w:rtl w:val="0"/>
          <w:lang w:val="en-US"/>
        </w:rPr>
        <w:t>ú</w:t>
      </w:r>
      <w:r>
        <w:rPr>
          <w:rtl w:val="0"/>
          <w:lang w:val="en-US"/>
        </w:rPr>
        <w:t xml:space="preserve">blica, reduzir 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ndices de criminalidade e promover a dissuas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 criminal atrav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s de monitoramento cont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nuo e identidade visual distintiva.</w:t>
      </w:r>
    </w:p>
    <w:p>
      <w:pPr>
        <w:pStyle w:val="Cabeçalho 3"/>
      </w:pPr>
      <w:bookmarkStart w:name="objetivosespecíficos" w:id="13"/>
      <w:r>
        <w:rPr>
          <w:rFonts w:cs="Arial Unicode MS" w:eastAsia="Arial Unicode MS"/>
          <w:rtl w:val="0"/>
          <w:lang w:val="pt-PT"/>
        </w:rPr>
        <w:t>3.2. Objetivos Espec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  <w:lang w:val="pt-PT"/>
        </w:rPr>
        <w:t>ficos</w:t>
      </w:r>
      <w:bookmarkEnd w:id="13"/>
    </w:p>
    <w:p>
      <w:pPr>
        <w:pStyle w:val="Corpo"/>
        <w:numPr>
          <w:ilvl w:val="0"/>
          <w:numId w:val="5"/>
        </w:numPr>
        <w:rPr>
          <w:lang w:val="pt-PT"/>
        </w:rPr>
      </w:pPr>
      <w:r>
        <w:rPr>
          <w:rFonts w:ascii="Cambria Bold" w:hAnsi="Cambria Bold"/>
          <w:rtl w:val="0"/>
          <w:lang w:val="pt-PT"/>
        </w:rPr>
        <w:t>Monitoramento Estrat</w:t>
      </w:r>
      <w:r>
        <w:rPr>
          <w:rFonts w:ascii="Cambria Bold" w:hAnsi="Cambria Bold" w:hint="default"/>
          <w:rtl w:val="0"/>
          <w:lang w:val="fr-FR"/>
        </w:rPr>
        <w:t>é</w:t>
      </w:r>
      <w:r>
        <w:rPr>
          <w:rFonts w:ascii="Cambria Bold" w:hAnsi="Cambria Bold"/>
          <w:rtl w:val="0"/>
          <w:lang w:val="it-IT"/>
        </w:rPr>
        <w:t>gico</w:t>
      </w:r>
      <w:r>
        <w:rPr>
          <w:rtl w:val="0"/>
          <w:lang w:val="en-US"/>
        </w:rPr>
        <w:t>: Instalar c</w:t>
      </w:r>
      <w:r>
        <w:rPr>
          <w:rtl w:val="0"/>
        </w:rPr>
        <w:t>â</w:t>
      </w:r>
      <w:r>
        <w:rPr>
          <w:rtl w:val="0"/>
          <w:lang w:val="es-ES_tradnl"/>
        </w:rPr>
        <w:t>meras de seguran</w:t>
      </w:r>
      <w:r>
        <w:rPr>
          <w:rtl w:val="0"/>
        </w:rPr>
        <w:t>ç</w:t>
      </w:r>
      <w:r>
        <w:rPr>
          <w:rtl w:val="0"/>
          <w:lang w:val="pt-PT"/>
        </w:rPr>
        <w:t>a em pontos estrat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gicos para monitoramento cont</w:t>
      </w:r>
      <w:r>
        <w:rPr>
          <w:rtl w:val="0"/>
        </w:rPr>
        <w:t>í</w:t>
      </w:r>
      <w:r>
        <w:rPr>
          <w:rtl w:val="0"/>
          <w:lang w:val="it-IT"/>
        </w:rPr>
        <w:t xml:space="preserve">nuo de </w:t>
      </w:r>
      <w:r>
        <w:rPr>
          <w:rtl w:val="0"/>
        </w:rPr>
        <w:t>á</w:t>
      </w:r>
      <w:r>
        <w:rPr>
          <w:rtl w:val="0"/>
          <w:lang w:val="pt-PT"/>
        </w:rPr>
        <w:t>reas cr</w:t>
      </w:r>
      <w:r>
        <w:rPr>
          <w:rtl w:val="0"/>
        </w:rPr>
        <w:t>í</w:t>
      </w:r>
      <w:r>
        <w:rPr>
          <w:rtl w:val="0"/>
          <w:lang w:val="pt-PT"/>
        </w:rPr>
        <w:t>ticas.</w:t>
      </w:r>
    </w:p>
    <w:p>
      <w:pPr>
        <w:pStyle w:val="Corpo"/>
        <w:numPr>
          <w:ilvl w:val="0"/>
          <w:numId w:val="2"/>
        </w:numPr>
        <w:rPr>
          <w:lang w:val="pt-PT"/>
        </w:rPr>
      </w:pPr>
      <w:r>
        <w:rPr>
          <w:rFonts w:ascii="Cambria Bold" w:hAnsi="Cambria Bold"/>
          <w:rtl w:val="0"/>
          <w:lang w:val="pt-PT"/>
        </w:rPr>
        <w:t>Dissuas</w:t>
      </w:r>
      <w:r>
        <w:rPr>
          <w:rFonts w:ascii="Cambria Bold" w:hAnsi="Cambria Bold" w:hint="default"/>
          <w:rtl w:val="0"/>
          <w:lang w:val="pt-PT"/>
        </w:rPr>
        <w:t>ã</w:t>
      </w:r>
      <w:r>
        <w:rPr>
          <w:rFonts w:ascii="Cambria Bold" w:hAnsi="Cambria Bold"/>
          <w:rtl w:val="0"/>
          <w:lang w:val="pt-PT"/>
        </w:rPr>
        <w:t>o Criminal</w:t>
      </w:r>
      <w:r>
        <w:rPr>
          <w:rtl w:val="0"/>
          <w:lang w:val="pt-PT"/>
        </w:rPr>
        <w:t>: Desenvolver e implementar uma identidade visual distintiva que maximize o efeito dissuasor das instala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es.</w:t>
      </w:r>
    </w:p>
    <w:p>
      <w:pPr>
        <w:pStyle w:val="Corpo"/>
        <w:numPr>
          <w:ilvl w:val="0"/>
          <w:numId w:val="2"/>
        </w:numPr>
        <w:rPr>
          <w:lang w:val="pt-PT"/>
        </w:rPr>
      </w:pPr>
      <w:r>
        <w:rPr>
          <w:rFonts w:ascii="Cambria Bold" w:hAnsi="Cambria Bold"/>
          <w:rtl w:val="0"/>
          <w:lang w:val="pt-PT"/>
        </w:rPr>
        <w:t>Reconhecimento Facial</w:t>
      </w:r>
      <w:r>
        <w:rPr>
          <w:rtl w:val="0"/>
          <w:lang w:val="pt-PT"/>
        </w:rPr>
        <w:t>: Implementar tecnologia de reconhecimento facial para identifica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pessoas procuradas pela justi</w:t>
      </w:r>
      <w:r>
        <w:rPr>
          <w:rtl w:val="0"/>
        </w:rPr>
        <w:t>ç</w:t>
      </w:r>
      <w:r>
        <w:rPr>
          <w:rtl w:val="0"/>
          <w:lang w:val="it-IT"/>
        </w:rPr>
        <w:t>a.</w:t>
      </w:r>
    </w:p>
    <w:p>
      <w:pPr>
        <w:pStyle w:val="Corpo"/>
        <w:numPr>
          <w:ilvl w:val="0"/>
          <w:numId w:val="2"/>
        </w:numPr>
        <w:rPr>
          <w:lang w:val="pt-PT"/>
        </w:rPr>
      </w:pPr>
      <w:r>
        <w:rPr>
          <w:rFonts w:ascii="Cambria Bold" w:hAnsi="Cambria Bold"/>
          <w:rtl w:val="0"/>
          <w:lang w:val="pt-PT"/>
        </w:rPr>
        <w:t>Leitura de Placas</w:t>
      </w:r>
      <w:r>
        <w:rPr>
          <w:rtl w:val="0"/>
          <w:lang w:val="pt-PT"/>
        </w:rPr>
        <w:t>: Implementar tecnologia de leitura autom</w:t>
      </w:r>
      <w:r>
        <w:rPr>
          <w:rtl w:val="0"/>
        </w:rPr>
        <w:t>á</w:t>
      </w:r>
      <w:r>
        <w:rPr>
          <w:rtl w:val="0"/>
          <w:lang w:val="pt-PT"/>
        </w:rPr>
        <w:t>tica de placas veiculares (LPR) para identifica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ve</w:t>
      </w:r>
      <w:r>
        <w:rPr>
          <w:rtl w:val="0"/>
        </w:rPr>
        <w:t>í</w:t>
      </w:r>
      <w:r>
        <w:rPr>
          <w:rtl w:val="0"/>
          <w:lang w:val="pt-PT"/>
        </w:rPr>
        <w:t>culos roubados ou com restri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es.</w:t>
      </w:r>
    </w:p>
    <w:p>
      <w:pPr>
        <w:pStyle w:val="Corpo"/>
        <w:numPr>
          <w:ilvl w:val="0"/>
          <w:numId w:val="2"/>
        </w:numPr>
        <w:rPr>
          <w:lang w:val="it-IT"/>
        </w:rPr>
      </w:pPr>
      <w:r>
        <w:rPr>
          <w:rFonts w:ascii="Cambria Bold" w:hAnsi="Cambria Bold"/>
          <w:rtl w:val="0"/>
          <w:lang w:val="it-IT"/>
        </w:rPr>
        <w:t>Integra</w:t>
      </w:r>
      <w:r>
        <w:rPr>
          <w:rFonts w:ascii="Cambria Bold" w:hAnsi="Cambria Bold" w:hint="default"/>
          <w:rtl w:val="0"/>
          <w:lang w:val="pt-PT"/>
        </w:rPr>
        <w:t>çã</w:t>
      </w:r>
      <w:r>
        <w:rPr>
          <w:rFonts w:ascii="Cambria Bold" w:hAnsi="Cambria Bold"/>
          <w:rtl w:val="0"/>
          <w:lang w:val="pt-PT"/>
        </w:rPr>
        <w:t>o com Sistemas</w:t>
      </w:r>
      <w:r>
        <w:rPr>
          <w:rtl w:val="0"/>
          <w:lang w:val="pt-PT"/>
        </w:rPr>
        <w:t>: Integrar o sistema de c</w:t>
      </w:r>
      <w:r>
        <w:rPr>
          <w:rtl w:val="0"/>
        </w:rPr>
        <w:t>â</w:t>
      </w:r>
      <w:r>
        <w:rPr>
          <w:rtl w:val="0"/>
          <w:lang w:val="pt-PT"/>
        </w:rPr>
        <w:t>meras com os sistemas de intelig</w:t>
      </w:r>
      <w:r>
        <w:rPr>
          <w:rtl w:val="0"/>
        </w:rPr>
        <w:t>ê</w:t>
      </w:r>
      <w:r>
        <w:rPr>
          <w:rtl w:val="0"/>
          <w:lang w:val="pt-PT"/>
        </w:rPr>
        <w:t>ncia e opera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da PMERJ.</w:t>
      </w:r>
    </w:p>
    <w:p>
      <w:pPr>
        <w:pStyle w:val="Corpo"/>
        <w:numPr>
          <w:ilvl w:val="0"/>
          <w:numId w:val="2"/>
        </w:numPr>
        <w:rPr>
          <w:lang w:val="it-IT"/>
        </w:rPr>
      </w:pPr>
      <w:r>
        <w:rPr>
          <w:rFonts w:ascii="Cambria Bold" w:hAnsi="Cambria Bold"/>
          <w:rtl w:val="0"/>
          <w:lang w:val="it-IT"/>
        </w:rPr>
        <w:t>Resist</w:t>
      </w:r>
      <w:r>
        <w:rPr>
          <w:rFonts w:ascii="Cambria Bold" w:hAnsi="Cambria Bold" w:hint="default"/>
          <w:rtl w:val="0"/>
        </w:rPr>
        <w:t>ê</w:t>
      </w:r>
      <w:r>
        <w:rPr>
          <w:rFonts w:ascii="Cambria Bold" w:hAnsi="Cambria Bold"/>
          <w:rtl w:val="0"/>
          <w:lang w:val="pt-PT"/>
        </w:rPr>
        <w:t>ncia a Vandalismo</w:t>
      </w:r>
      <w:r>
        <w:rPr>
          <w:rtl w:val="0"/>
          <w:lang w:val="pt-PT"/>
        </w:rPr>
        <w:t>: Desenvolver solu</w:t>
      </w:r>
      <w:r>
        <w:rPr>
          <w:rtl w:val="0"/>
          <w:lang w:val="pt-PT"/>
        </w:rPr>
        <w:t>çõ</w:t>
      </w:r>
      <w:r>
        <w:rPr>
          <w:rtl w:val="0"/>
          <w:lang w:val="en-US"/>
        </w:rPr>
        <w:t>es t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cnicas para garantir a resist</w:t>
      </w:r>
      <w:r>
        <w:rPr>
          <w:rtl w:val="0"/>
        </w:rPr>
        <w:t>ê</w:t>
      </w:r>
      <w:r>
        <w:rPr>
          <w:rtl w:val="0"/>
          <w:lang w:val="pt-PT"/>
        </w:rPr>
        <w:t>ncia das instala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a tentativas de vandalismo.</w:t>
      </w:r>
    </w:p>
    <w:p>
      <w:pPr>
        <w:pStyle w:val="Corpo"/>
        <w:numPr>
          <w:ilvl w:val="0"/>
          <w:numId w:val="2"/>
        </w:numPr>
        <w:rPr>
          <w:lang w:val="pt-PT"/>
        </w:rPr>
      </w:pPr>
      <w:r>
        <w:rPr>
          <w:rFonts w:ascii="Cambria Bold" w:hAnsi="Cambria Bold"/>
          <w:rtl w:val="0"/>
          <w:lang w:val="pt-PT"/>
        </w:rPr>
        <w:t>Sustentabilidade Energ</w:t>
      </w:r>
      <w:r>
        <w:rPr>
          <w:rFonts w:ascii="Cambria Bold" w:hAnsi="Cambria Bold" w:hint="default"/>
          <w:rtl w:val="0"/>
          <w:lang w:val="fr-FR"/>
        </w:rPr>
        <w:t>é</w:t>
      </w:r>
      <w:r>
        <w:rPr>
          <w:rFonts w:ascii="Cambria Bold" w:hAnsi="Cambria Bold"/>
          <w:rtl w:val="0"/>
          <w:lang w:val="it-IT"/>
        </w:rPr>
        <w:t>tica</w:t>
      </w:r>
      <w:r>
        <w:rPr>
          <w:rtl w:val="0"/>
          <w:lang w:val="de-DE"/>
        </w:rPr>
        <w:t>: Implementar solu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de alimenta</w:t>
      </w:r>
      <w:r>
        <w:rPr>
          <w:rtl w:val="0"/>
          <w:lang w:val="pt-PT"/>
        </w:rPr>
        <w:t>çã</w:t>
      </w:r>
      <w:r>
        <w:rPr>
          <w:rtl w:val="0"/>
          <w:lang w:val="es-ES_tradnl"/>
        </w:rPr>
        <w:t>o el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trica que garantam o funcionamento cont</w:t>
      </w:r>
      <w:r>
        <w:rPr>
          <w:rtl w:val="0"/>
        </w:rPr>
        <w:t>í</w:t>
      </w:r>
      <w:r>
        <w:rPr>
          <w:rtl w:val="0"/>
          <w:lang w:val="pt-PT"/>
        </w:rPr>
        <w:t>nuo do sistema, incluindo op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de energia solar onde aplic</w:t>
      </w:r>
      <w:r>
        <w:rPr>
          <w:rtl w:val="0"/>
        </w:rPr>
        <w:t>á</w:t>
      </w:r>
      <w:r>
        <w:rPr>
          <w:rtl w:val="0"/>
          <w:lang w:val="pt-PT"/>
        </w:rPr>
        <w:t>vel.</w:t>
      </w:r>
    </w:p>
    <w:p>
      <w:pPr>
        <w:pStyle w:val="Corpo"/>
        <w:numPr>
          <w:ilvl w:val="0"/>
          <w:numId w:val="2"/>
        </w:numPr>
        <w:rPr>
          <w:lang w:val="pt-PT"/>
        </w:rPr>
      </w:pPr>
      <w:r>
        <w:rPr>
          <w:rFonts w:ascii="Cambria Bold" w:hAnsi="Cambria Bold"/>
          <w:rtl w:val="0"/>
          <w:lang w:val="pt-PT"/>
        </w:rPr>
        <w:t>Conectividade Confi</w:t>
      </w:r>
      <w:r>
        <w:rPr>
          <w:rFonts w:ascii="Cambria Bold" w:hAnsi="Cambria Bold" w:hint="default"/>
          <w:rtl w:val="0"/>
        </w:rPr>
        <w:t>á</w:t>
      </w:r>
      <w:r>
        <w:rPr>
          <w:rFonts w:ascii="Cambria Bold" w:hAnsi="Cambria Bold"/>
          <w:rtl w:val="0"/>
        </w:rPr>
        <w:t>vel</w:t>
      </w:r>
      <w:r>
        <w:rPr>
          <w:rtl w:val="0"/>
          <w:lang w:val="pt-PT"/>
        </w:rPr>
        <w:t>: Estabelecer solu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de conectividade redundantes para garantir a transmiss</w:t>
      </w:r>
      <w:r>
        <w:rPr>
          <w:rtl w:val="0"/>
          <w:lang w:val="pt-PT"/>
        </w:rPr>
        <w:t>ã</w:t>
      </w:r>
      <w:r>
        <w:rPr>
          <w:rtl w:val="0"/>
          <w:lang w:val="it-IT"/>
        </w:rPr>
        <w:t>o cont</w:t>
      </w:r>
      <w:r>
        <w:rPr>
          <w:rtl w:val="0"/>
        </w:rPr>
        <w:t>í</w:t>
      </w:r>
      <w:r>
        <w:rPr>
          <w:rtl w:val="0"/>
          <w:lang w:val="pt-PT"/>
        </w:rPr>
        <w:t>nua das imagens.</w:t>
      </w:r>
    </w:p>
    <w:p>
      <w:pPr>
        <w:pStyle w:val="Corpo"/>
        <w:numPr>
          <w:ilvl w:val="0"/>
          <w:numId w:val="2"/>
        </w:numPr>
        <w:rPr>
          <w:lang w:val="it-IT"/>
        </w:rPr>
      </w:pPr>
      <w:r>
        <w:rPr>
          <w:rFonts w:ascii="Cambria Bold" w:hAnsi="Cambria Bold"/>
          <w:rtl w:val="0"/>
          <w:lang w:val="it-IT"/>
        </w:rPr>
        <w:t>Capacita</w:t>
      </w:r>
      <w:r>
        <w:rPr>
          <w:rFonts w:ascii="Cambria Bold" w:hAnsi="Cambria Bold" w:hint="default"/>
          <w:rtl w:val="0"/>
          <w:lang w:val="pt-PT"/>
        </w:rPr>
        <w:t>çã</w:t>
      </w:r>
      <w:r>
        <w:rPr>
          <w:rFonts w:ascii="Cambria Bold" w:hAnsi="Cambria Bold"/>
          <w:rtl w:val="0"/>
        </w:rPr>
        <w:t>o</w:t>
      </w:r>
      <w:r>
        <w:rPr>
          <w:rtl w:val="0"/>
          <w:lang w:val="pt-PT"/>
        </w:rPr>
        <w:t>: Treinar o efetivo do 4</w:t>
      </w:r>
      <w:r>
        <w:rPr>
          <w:rtl w:val="0"/>
        </w:rPr>
        <w:t xml:space="preserve">º </w:t>
      </w:r>
      <w:r>
        <w:rPr>
          <w:rtl w:val="0"/>
          <w:lang w:val="pt-PT"/>
        </w:rPr>
        <w:t>BPM para a utiliza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eficaz do sistema de monitoramento.</w:t>
      </w:r>
    </w:p>
    <w:p>
      <w:pPr>
        <w:pStyle w:val="Corpo"/>
        <w:numPr>
          <w:ilvl w:val="0"/>
          <w:numId w:val="2"/>
        </w:numPr>
        <w:rPr>
          <w:lang w:val="pt-PT"/>
        </w:rPr>
      </w:pPr>
      <w:r>
        <w:rPr>
          <w:rFonts w:ascii="Cambria Bold" w:hAnsi="Cambria Bold"/>
          <w:rtl w:val="0"/>
          <w:lang w:val="pt-PT"/>
        </w:rPr>
        <w:t>Avalia</w:t>
      </w:r>
      <w:r>
        <w:rPr>
          <w:rFonts w:ascii="Cambria Bold" w:hAnsi="Cambria Bold" w:hint="default"/>
          <w:rtl w:val="0"/>
          <w:lang w:val="pt-PT"/>
        </w:rPr>
        <w:t>çã</w:t>
      </w:r>
      <w:r>
        <w:rPr>
          <w:rFonts w:ascii="Cambria Bold" w:hAnsi="Cambria Bold"/>
          <w:rtl w:val="0"/>
          <w:lang w:val="pt-PT"/>
        </w:rPr>
        <w:t>o de Impacto</w:t>
      </w:r>
      <w:r>
        <w:rPr>
          <w:rtl w:val="0"/>
          <w:lang w:val="pt-PT"/>
        </w:rPr>
        <w:t>: Estabelecer m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tricas para avalia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do impacto do sistema na redu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da criminalidade e aumento da sensa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seguran</w:t>
      </w:r>
      <w:r>
        <w:rPr>
          <w:rtl w:val="0"/>
        </w:rPr>
        <w:t>ç</w:t>
      </w:r>
      <w:r>
        <w:rPr>
          <w:rtl w:val="0"/>
          <w:lang w:val="it-IT"/>
        </w:rPr>
        <w:t>a.</w:t>
      </w:r>
    </w:p>
    <w:p>
      <w:pPr>
        <w:pStyle w:val="Cabeçalho 2"/>
      </w:pPr>
      <w:bookmarkStart w:name="escopodoprojeto" w:id="14"/>
      <w:r>
        <w:rPr>
          <w:rFonts w:cs="Arial Unicode MS" w:eastAsia="Arial Unicode MS"/>
          <w:rtl w:val="0"/>
        </w:rPr>
        <w:t>4. ESCOPO DO PROJETO</w:t>
      </w:r>
      <w:bookmarkEnd w:id="14"/>
    </w:p>
    <w:p>
      <w:pPr>
        <w:pStyle w:val="Cabeçalho 3"/>
      </w:pPr>
      <w:bookmarkStart w:name="áreasdeimplementação" w:id="15"/>
      <w:r>
        <w:rPr>
          <w:rFonts w:cs="Arial Unicode MS" w:eastAsia="Arial Unicode MS"/>
          <w:rtl w:val="0"/>
        </w:rPr>
        <w:t xml:space="preserve">4.1. 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pt-PT"/>
        </w:rPr>
        <w:t>reas de Implementa</w:t>
      </w:r>
      <w:r>
        <w:rPr>
          <w:rFonts w:cs="Arial Unicode MS" w:eastAsia="Arial Unicode MS" w:hint="default"/>
          <w:rtl w:val="0"/>
          <w:lang w:val="pt-PT"/>
        </w:rPr>
        <w:t>çã</w:t>
      </w:r>
      <w:r>
        <w:rPr>
          <w:rFonts w:cs="Arial Unicode MS" w:eastAsia="Arial Unicode MS"/>
          <w:rtl w:val="0"/>
        </w:rPr>
        <w:t>o</w:t>
      </w:r>
      <w:bookmarkEnd w:id="15"/>
    </w:p>
    <w:p>
      <w:pPr>
        <w:pStyle w:val="First Paragraph"/>
      </w:pPr>
      <w:r>
        <w:rPr>
          <w:rtl w:val="0"/>
          <w:lang w:val="en-US"/>
        </w:rPr>
        <w:t>O projeto abranger</w:t>
      </w:r>
      <w:r>
        <w:rPr>
          <w:rtl w:val="0"/>
          <w:lang w:val="en-US"/>
        </w:rPr>
        <w:t xml:space="preserve">á </w:t>
      </w:r>
      <w:r>
        <w:rPr>
          <w:rtl w:val="0"/>
          <w:lang w:val="en-US"/>
        </w:rPr>
        <w:t>inicialmente sete locais estrat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 xml:space="preserve">gicos na 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rea de atua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do 4</w:t>
      </w:r>
      <w:r>
        <w:rPr>
          <w:rtl w:val="0"/>
          <w:lang w:val="en-US"/>
        </w:rPr>
        <w:t xml:space="preserve">º </w:t>
      </w:r>
      <w:r>
        <w:rPr>
          <w:rtl w:val="0"/>
          <w:lang w:val="en-US"/>
        </w:rPr>
        <w:t>BPM:</w:t>
      </w:r>
    </w:p>
    <w:p>
      <w:pPr>
        <w:pStyle w:val="Compact"/>
        <w:numPr>
          <w:ilvl w:val="0"/>
          <w:numId w:val="6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Viaduto dos Pracinhas</w:t>
      </w:r>
      <w:r>
        <w:rPr>
          <w:rtl w:val="0"/>
          <w:lang w:val="en-US"/>
        </w:rPr>
        <w:t xml:space="preserve"> (Av. Francisco Bicalho)</w:t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>Ponto de instala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o: Extremidades do viaduto</w:t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>Tipo de instala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o: Postes de c</w:t>
      </w:r>
      <w:r>
        <w:rPr>
          <w:rtl w:val="0"/>
          <w:lang w:val="en-US"/>
        </w:rPr>
        <w:t>â</w:t>
      </w:r>
      <w:r>
        <w:rPr>
          <w:rtl w:val="0"/>
          <w:lang w:val="en-US"/>
        </w:rPr>
        <w:t>mera</w:t>
      </w:r>
      <w:r>
        <w:rPr>
          <w:rtl w:val="0"/>
          <w:lang w:val="en-US"/>
        </w:rPr>
        <w:t xml:space="preserve"> e Instala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em Teto (Sob o Viaduto)</w:t>
      </w:r>
    </w:p>
    <w:p>
      <w:pPr>
        <w:pStyle w:val="Compact"/>
        <w:numPr>
          <w:ilvl w:val="0"/>
          <w:numId w:val="7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Entorno da Expomag</w:t>
      </w:r>
      <w:r>
        <w:rPr>
          <w:rtl w:val="0"/>
          <w:lang w:val="en-US"/>
        </w:rPr>
        <w:t xml:space="preserve"> (4 pontos)</w:t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>Pontos de instala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o: Esquinas estrat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gicas no per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metro</w:t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>Tipo de instala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o: Postes de c</w:t>
      </w:r>
      <w:r>
        <w:rPr>
          <w:rtl w:val="0"/>
          <w:lang w:val="en-US"/>
        </w:rPr>
        <w:t>â</w:t>
      </w:r>
      <w:r>
        <w:rPr>
          <w:rtl w:val="0"/>
          <w:lang w:val="en-US"/>
        </w:rPr>
        <w:t>mera</w:t>
      </w:r>
    </w:p>
    <w:p>
      <w:pPr>
        <w:pStyle w:val="Compact"/>
        <w:numPr>
          <w:ilvl w:val="0"/>
          <w:numId w:val="8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Terminal Gentileza</w:t>
      </w:r>
      <w:r>
        <w:rPr>
          <w:rtl w:val="0"/>
          <w:lang w:val="en-US"/>
        </w:rPr>
        <w:t xml:space="preserve"> (ponto piloto)</w:t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>Pontos de instala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 xml:space="preserve">o: Entrada principal e 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rea de embarque</w:t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>Tipo de instala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o: Poste de c</w:t>
      </w:r>
      <w:r>
        <w:rPr>
          <w:rtl w:val="0"/>
          <w:lang w:val="en-US"/>
        </w:rPr>
        <w:t>â</w:t>
      </w:r>
      <w:r>
        <w:rPr>
          <w:rtl w:val="0"/>
          <w:lang w:val="en-US"/>
        </w:rPr>
        <w:t>mera e instala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em teto</w:t>
      </w:r>
    </w:p>
    <w:p>
      <w:pPr>
        <w:pStyle w:val="Compact"/>
        <w:numPr>
          <w:ilvl w:val="0"/>
          <w:numId w:val="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Imedia</w:t>
      </w:r>
      <w:r>
        <w:rPr>
          <w:rFonts w:ascii="Cambria Bold" w:hAnsi="Cambria Bold" w:hint="default"/>
          <w:rtl w:val="0"/>
          <w:lang w:val="en-US"/>
        </w:rPr>
        <w:t>çõ</w:t>
      </w:r>
      <w:r>
        <w:rPr>
          <w:rFonts w:ascii="Cambria Bold" w:hAnsi="Cambria Bold"/>
          <w:rtl w:val="0"/>
          <w:lang w:val="en-US"/>
        </w:rPr>
        <w:t>es do Metr</w:t>
      </w:r>
      <w:r>
        <w:rPr>
          <w:rFonts w:ascii="Cambria Bold" w:hAnsi="Cambria Bold" w:hint="default"/>
          <w:rtl w:val="0"/>
          <w:lang w:val="en-US"/>
        </w:rPr>
        <w:t xml:space="preserve">ô </w:t>
      </w:r>
      <w:r>
        <w:rPr>
          <w:rFonts w:ascii="Cambria Bold" w:hAnsi="Cambria Bold"/>
          <w:rtl w:val="0"/>
          <w:lang w:val="en-US"/>
        </w:rPr>
        <w:t>Est</w:t>
      </w:r>
      <w:r>
        <w:rPr>
          <w:rFonts w:ascii="Cambria Bold" w:hAnsi="Cambria Bold" w:hint="default"/>
          <w:rtl w:val="0"/>
          <w:lang w:val="en-US"/>
        </w:rPr>
        <w:t>á</w:t>
      </w:r>
      <w:r>
        <w:rPr>
          <w:rFonts w:ascii="Cambria Bold" w:hAnsi="Cambria Bold"/>
          <w:rtl w:val="0"/>
          <w:lang w:val="en-US"/>
        </w:rPr>
        <w:t>cio</w:t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>Pontos de instala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o: Sa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das do metr</w:t>
      </w:r>
      <w:r>
        <w:rPr>
          <w:rtl w:val="0"/>
          <w:lang w:val="en-US"/>
        </w:rPr>
        <w:t xml:space="preserve">ô </w:t>
      </w:r>
      <w:r>
        <w:rPr>
          <w:rtl w:val="0"/>
          <w:lang w:val="en-US"/>
        </w:rPr>
        <w:t>e principais cruzamentos</w:t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>Tipo de instala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o: Postes de c</w:t>
      </w:r>
      <w:r>
        <w:rPr>
          <w:rtl w:val="0"/>
          <w:lang w:val="en-US"/>
        </w:rPr>
        <w:t>â</w:t>
      </w:r>
      <w:r>
        <w:rPr>
          <w:rtl w:val="0"/>
          <w:lang w:val="en-US"/>
        </w:rPr>
        <w:t>mera</w:t>
      </w:r>
    </w:p>
    <w:p>
      <w:pPr>
        <w:pStyle w:val="Compact"/>
        <w:numPr>
          <w:ilvl w:val="0"/>
          <w:numId w:val="10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Arredores do INTO</w:t>
      </w:r>
      <w:r>
        <w:rPr>
          <w:rtl w:val="0"/>
          <w:lang w:val="en-US"/>
        </w:rPr>
        <w:t xml:space="preserve"> (imedia</w:t>
      </w:r>
      <w:r>
        <w:rPr>
          <w:rtl w:val="0"/>
          <w:lang w:val="en-US"/>
        </w:rPr>
        <w:t>çõ</w:t>
      </w:r>
      <w:r>
        <w:rPr>
          <w:rtl w:val="0"/>
          <w:lang w:val="en-US"/>
        </w:rPr>
        <w:t>es Bradesco</w:t>
      </w:r>
      <w:r>
        <w:rPr>
          <w:rtl w:val="0"/>
          <w:lang w:val="en-US"/>
        </w:rPr>
        <w:t xml:space="preserve"> Seguros</w:t>
      </w:r>
      <w:r>
        <w:rPr>
          <w:rtl w:val="0"/>
          <w:lang w:val="en-US"/>
        </w:rPr>
        <w:t>)</w:t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>Pontos de instala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o: Entrada do hospital</w:t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>Tipo de instala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o: Postes de c</w:t>
      </w:r>
      <w:r>
        <w:rPr>
          <w:rtl w:val="0"/>
          <w:lang w:val="en-US"/>
        </w:rPr>
        <w:t>â</w:t>
      </w:r>
      <w:r>
        <w:rPr>
          <w:rtl w:val="0"/>
          <w:lang w:val="en-US"/>
        </w:rPr>
        <w:t>mera</w:t>
      </w:r>
    </w:p>
    <w:p>
      <w:pPr>
        <w:pStyle w:val="Compact"/>
        <w:numPr>
          <w:ilvl w:val="0"/>
          <w:numId w:val="11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Per</w:t>
      </w:r>
      <w:r>
        <w:rPr>
          <w:rFonts w:ascii="Cambria Bold" w:hAnsi="Cambria Bold" w:hint="default"/>
          <w:rtl w:val="0"/>
          <w:lang w:val="en-US"/>
        </w:rPr>
        <w:t>í</w:t>
      </w:r>
      <w:r>
        <w:rPr>
          <w:rFonts w:ascii="Cambria Bold" w:hAnsi="Cambria Bold"/>
          <w:rtl w:val="0"/>
          <w:lang w:val="en-US"/>
        </w:rPr>
        <w:t>metro da Quinta da Boa Vista</w:t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>Pontos de instala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o: Port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 xml:space="preserve">es de acesso e 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reas de maior circula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</w:t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>Tipo de instala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o: Postes de c</w:t>
      </w:r>
      <w:r>
        <w:rPr>
          <w:rtl w:val="0"/>
          <w:lang w:val="en-US"/>
        </w:rPr>
        <w:t>â</w:t>
      </w:r>
      <w:r>
        <w:rPr>
          <w:rtl w:val="0"/>
          <w:lang w:val="en-US"/>
        </w:rPr>
        <w:t>mera</w:t>
      </w:r>
    </w:p>
    <w:p>
      <w:pPr>
        <w:pStyle w:val="Cabeçalho 3"/>
      </w:pPr>
      <w:bookmarkStart w:name="componentesdosistema" w:id="16"/>
      <w:r>
        <w:rPr>
          <w:rFonts w:cs="Arial Unicode MS" w:eastAsia="Arial Unicode MS"/>
          <w:rtl w:val="0"/>
          <w:lang w:val="pt-PT"/>
        </w:rPr>
        <w:t>4.2. Componentes do Sistema</w:t>
      </w:r>
      <w:bookmarkEnd w:id="16"/>
    </w:p>
    <w:p>
      <w:pPr>
        <w:pStyle w:val="First Paragraph"/>
      </w:pPr>
      <w:r>
        <w:rPr>
          <w:rtl w:val="0"/>
          <w:lang w:val="en-US"/>
        </w:rPr>
        <w:t>O sistema de c</w:t>
      </w:r>
      <w:r>
        <w:rPr>
          <w:rtl w:val="0"/>
          <w:lang w:val="en-US"/>
        </w:rPr>
        <w:t>â</w:t>
      </w:r>
      <w:r>
        <w:rPr>
          <w:rtl w:val="0"/>
          <w:lang w:val="en-US"/>
        </w:rPr>
        <w:t>meras de seguran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 incluir</w:t>
      </w:r>
      <w:r>
        <w:rPr>
          <w:rtl w:val="0"/>
          <w:lang w:val="en-US"/>
        </w:rPr>
        <w:t xml:space="preserve">á </w:t>
      </w:r>
      <w:r>
        <w:rPr>
          <w:rtl w:val="0"/>
          <w:lang w:val="en-US"/>
        </w:rPr>
        <w:t>os seguintes componentes:</w:t>
      </w:r>
    </w:p>
    <w:p>
      <w:pPr>
        <w:pStyle w:val="Compact"/>
        <w:numPr>
          <w:ilvl w:val="0"/>
          <w:numId w:val="12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Estruturas F</w:t>
      </w:r>
      <w:r>
        <w:rPr>
          <w:rFonts w:ascii="Cambria Bold" w:hAnsi="Cambria Bold" w:hint="default"/>
          <w:rtl w:val="0"/>
          <w:lang w:val="en-US"/>
        </w:rPr>
        <w:t>í</w:t>
      </w:r>
      <w:r>
        <w:rPr>
          <w:rFonts w:ascii="Cambria Bold" w:hAnsi="Cambria Bold"/>
          <w:rtl w:val="0"/>
          <w:lang w:val="en-US"/>
        </w:rPr>
        <w:t>sicas</w:t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>Postes especiais em PVC 100mm com refor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o interno</w:t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>Suportes para instala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em tetos e paredes</w:t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>Caixas de prote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anti-vandalismo</w:t>
      </w:r>
    </w:p>
    <w:p>
      <w:pPr>
        <w:pStyle w:val="Compact"/>
        <w:numPr>
          <w:ilvl w:val="0"/>
          <w:numId w:val="13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C</w:t>
      </w:r>
      <w:r>
        <w:rPr>
          <w:rFonts w:ascii="Cambria Bold" w:hAnsi="Cambria Bold" w:hint="default"/>
          <w:rtl w:val="0"/>
          <w:lang w:val="en-US"/>
        </w:rPr>
        <w:t>â</w:t>
      </w:r>
      <w:r>
        <w:rPr>
          <w:rFonts w:ascii="Cambria Bold" w:hAnsi="Cambria Bold"/>
          <w:rtl w:val="0"/>
          <w:lang w:val="en-US"/>
        </w:rPr>
        <w:t>meras e Equipamentos</w:t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>C</w:t>
      </w:r>
      <w:r>
        <w:rPr>
          <w:rtl w:val="0"/>
          <w:lang w:val="en-US"/>
        </w:rPr>
        <w:t>â</w:t>
      </w:r>
      <w:r>
        <w:rPr>
          <w:rtl w:val="0"/>
          <w:lang w:val="en-US"/>
        </w:rPr>
        <w:t>meras com capacidade para reconhecimento facial</w:t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>C</w:t>
      </w:r>
      <w:r>
        <w:rPr>
          <w:rtl w:val="0"/>
          <w:lang w:val="en-US"/>
        </w:rPr>
        <w:t>â</w:t>
      </w:r>
      <w:r>
        <w:rPr>
          <w:rtl w:val="0"/>
          <w:lang w:val="en-US"/>
        </w:rPr>
        <w:t>meras com capacidade para leitura de placas (LPR)</w:t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>Sistemas de armazenamento local (quando aplic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vel)</w:t>
      </w:r>
    </w:p>
    <w:p>
      <w:pPr>
        <w:pStyle w:val="Compact"/>
        <w:numPr>
          <w:ilvl w:val="0"/>
          <w:numId w:val="14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Sistemas de Alimenta</w:t>
      </w:r>
      <w:r>
        <w:rPr>
          <w:rFonts w:ascii="Cambria Bold" w:hAnsi="Cambria Bold" w:hint="default"/>
          <w:rtl w:val="0"/>
          <w:lang w:val="en-US"/>
        </w:rPr>
        <w:t>çã</w:t>
      </w:r>
      <w:r>
        <w:rPr>
          <w:rFonts w:ascii="Cambria Bold" w:hAnsi="Cambria Bold"/>
          <w:rtl w:val="0"/>
          <w:lang w:val="en-US"/>
        </w:rPr>
        <w:t>o El</w:t>
      </w:r>
      <w:r>
        <w:rPr>
          <w:rFonts w:ascii="Cambria Bold" w:hAnsi="Cambria Bold" w:hint="default"/>
          <w:rtl w:val="0"/>
          <w:lang w:val="en-US"/>
        </w:rPr>
        <w:t>é</w:t>
      </w:r>
      <w:r>
        <w:rPr>
          <w:rFonts w:ascii="Cambria Bold" w:hAnsi="Cambria Bold"/>
          <w:rtl w:val="0"/>
          <w:lang w:val="en-US"/>
        </w:rPr>
        <w:t>trica</w:t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>Conex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 xml:space="preserve">es 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rede el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trica convencional</w:t>
      </w:r>
      <w:r>
        <w:rPr>
          <w:rtl w:val="0"/>
          <w:lang w:val="en-US"/>
        </w:rPr>
        <w:t xml:space="preserve"> (Parceria RioLuz)</w:t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>Sistemas de energia solar (em locais espec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ficos</w:t>
      </w:r>
      <w:r>
        <w:rPr>
          <w:rtl w:val="0"/>
          <w:lang w:val="en-US"/>
        </w:rPr>
        <w:t xml:space="preserve"> - Se poss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vel</w:t>
      </w:r>
      <w:r>
        <w:rPr>
          <w:rtl w:val="0"/>
          <w:lang w:val="en-US"/>
        </w:rPr>
        <w:t>)</w:t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>Sistemas de backup de energia</w:t>
      </w:r>
      <w:r>
        <w:rPr>
          <w:rtl w:val="0"/>
          <w:lang w:val="en-US"/>
        </w:rPr>
        <w:t xml:space="preserve"> (Quando Aplic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vel)</w:t>
      </w:r>
    </w:p>
    <w:p>
      <w:pPr>
        <w:pStyle w:val="Compact"/>
        <w:numPr>
          <w:ilvl w:val="0"/>
          <w:numId w:val="15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Sistemas de Conectividade</w:t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>Conex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 xml:space="preserve">es via fibra 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ptica</w:t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>Conex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es 4G/LTE</w:t>
      </w:r>
      <w:r>
        <w:rPr>
          <w:rtl w:val="0"/>
          <w:lang w:val="en-US"/>
        </w:rPr>
        <w:t xml:space="preserve"> (Quando necess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rio)</w:t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>Sistemas redundantes de conectividade</w:t>
      </w:r>
    </w:p>
    <w:p>
      <w:pPr>
        <w:pStyle w:val="Compact"/>
        <w:numPr>
          <w:ilvl w:val="0"/>
          <w:numId w:val="16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Identidade Visual</w:t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>Elementos visuais distintivos da PMERJ</w:t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>Placas informativas</w:t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>Elementos de dissuas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 visual</w:t>
      </w:r>
    </w:p>
    <w:p>
      <w:pPr>
        <w:pStyle w:val="Compact"/>
        <w:numPr>
          <w:ilvl w:val="0"/>
          <w:numId w:val="17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Central de Monitoramento</w:t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>Integra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com a central existente do 4</w:t>
      </w:r>
      <w:r>
        <w:rPr>
          <w:rtl w:val="0"/>
          <w:lang w:val="en-US"/>
        </w:rPr>
        <w:t xml:space="preserve">º </w:t>
      </w:r>
      <w:r>
        <w:rPr>
          <w:rtl w:val="0"/>
          <w:lang w:val="en-US"/>
        </w:rPr>
        <w:t>BPM</w:t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>Sistemas de visualiza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e controle</w:t>
      </w:r>
    </w:p>
    <w:p>
      <w:pPr>
        <w:pStyle w:val="Compact"/>
        <w:numPr>
          <w:ilvl w:val="1"/>
          <w:numId w:val="4"/>
        </w:numPr>
        <w:rPr>
          <w:lang w:val="en-US"/>
        </w:rPr>
      </w:pPr>
      <w:r>
        <w:rPr>
          <w:rtl w:val="0"/>
          <w:lang w:val="en-US"/>
        </w:rPr>
        <w:t>Sistemas de armazenamento e backup</w:t>
      </w:r>
    </w:p>
    <w:p>
      <w:pPr>
        <w:pStyle w:val="Cabeçalho 3"/>
      </w:pPr>
      <w:bookmarkStart w:name="exclusõesdoescopo" w:id="17"/>
      <w:r>
        <w:rPr>
          <w:rFonts w:cs="Arial Unicode MS" w:eastAsia="Arial Unicode MS"/>
          <w:rtl w:val="0"/>
          <w:lang w:val="pt-PT"/>
        </w:rPr>
        <w:t>4.3. Exclus</w:t>
      </w:r>
      <w:r>
        <w:rPr>
          <w:rFonts w:cs="Arial Unicode MS" w:eastAsia="Arial Unicode MS" w:hint="default"/>
          <w:rtl w:val="0"/>
          <w:lang w:val="pt-PT"/>
        </w:rPr>
        <w:t>õ</w:t>
      </w:r>
      <w:r>
        <w:rPr>
          <w:rFonts w:cs="Arial Unicode MS" w:eastAsia="Arial Unicode MS"/>
          <w:rtl w:val="0"/>
          <w:lang w:val="pt-PT"/>
        </w:rPr>
        <w:t>es do Escopo</w:t>
      </w:r>
      <w:bookmarkEnd w:id="17"/>
    </w:p>
    <w:p>
      <w:pPr>
        <w:pStyle w:val="First Paragraph"/>
      </w:pPr>
      <w:r>
        <w:rPr>
          <w:rtl w:val="0"/>
          <w:lang w:val="en-US"/>
        </w:rPr>
        <w:t>Para clareza do projeto, os seguintes itens est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 explicitamente exclu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dos do escopo:</w:t>
      </w:r>
    </w:p>
    <w:p>
      <w:pPr>
        <w:pStyle w:val="Corpo"/>
        <w:numPr>
          <w:ilvl w:val="0"/>
          <w:numId w:val="18"/>
        </w:numPr>
        <w:rPr>
          <w:lang w:val="pt-PT"/>
        </w:rPr>
      </w:pPr>
      <w:r>
        <w:rPr>
          <w:rFonts w:ascii="Cambria Bold" w:hAnsi="Cambria Bold"/>
          <w:rtl w:val="0"/>
          <w:lang w:val="pt-PT"/>
        </w:rPr>
        <w:t>Processamento Avan</w:t>
      </w:r>
      <w:r>
        <w:rPr>
          <w:rFonts w:ascii="Cambria Bold" w:hAnsi="Cambria Bold" w:hint="default"/>
          <w:rtl w:val="0"/>
        </w:rPr>
        <w:t>ç</w:t>
      </w:r>
      <w:r>
        <w:rPr>
          <w:rFonts w:ascii="Cambria Bold" w:hAnsi="Cambria Bold"/>
          <w:rtl w:val="0"/>
          <w:lang w:val="pt-PT"/>
        </w:rPr>
        <w:t>ado de Imagens</w:t>
      </w:r>
      <w:r>
        <w:rPr>
          <w:rtl w:val="0"/>
          <w:lang w:val="pt-PT"/>
        </w:rPr>
        <w:t>: O processamento de reconhecimento facial e leitura de placas ser</w:t>
      </w:r>
      <w:r>
        <w:rPr>
          <w:rtl w:val="0"/>
        </w:rPr>
        <w:t xml:space="preserve">á </w:t>
      </w:r>
      <w:r>
        <w:rPr>
          <w:rtl w:val="0"/>
          <w:lang w:val="pt-PT"/>
        </w:rPr>
        <w:t>realizado nos sistemas da PMERJ, 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nas pr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prias c</w:t>
      </w:r>
      <w:r>
        <w:rPr>
          <w:rtl w:val="0"/>
        </w:rPr>
        <w:t>â</w:t>
      </w:r>
      <w:r>
        <w:rPr>
          <w:rtl w:val="0"/>
          <w:lang w:val="pt-PT"/>
        </w:rPr>
        <w:t>meras.</w:t>
      </w:r>
    </w:p>
    <w:p>
      <w:pPr>
        <w:pStyle w:val="Corpo"/>
        <w:numPr>
          <w:ilvl w:val="0"/>
          <w:numId w:val="2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Expans</w:t>
      </w:r>
      <w:r>
        <w:rPr>
          <w:rFonts w:ascii="Cambria Bold" w:hAnsi="Cambria Bold" w:hint="default"/>
          <w:rtl w:val="0"/>
          <w:lang w:val="pt-PT"/>
        </w:rPr>
        <w:t>ã</w:t>
      </w:r>
      <w:r>
        <w:rPr>
          <w:rFonts w:ascii="Cambria Bold" w:hAnsi="Cambria Bold"/>
          <w:rtl w:val="0"/>
          <w:lang w:val="pt-PT"/>
        </w:rPr>
        <w:t xml:space="preserve">o para Outras </w:t>
      </w:r>
      <w:r>
        <w:rPr>
          <w:rFonts w:ascii="Cambria Bold" w:hAnsi="Cambria Bold" w:hint="default"/>
          <w:rtl w:val="0"/>
        </w:rPr>
        <w:t>Á</w:t>
      </w:r>
      <w:r>
        <w:rPr>
          <w:rFonts w:ascii="Cambria Bold" w:hAnsi="Cambria Bold"/>
          <w:rtl w:val="0"/>
          <w:lang w:val="en-US"/>
        </w:rPr>
        <w:t>reas</w:t>
      </w:r>
      <w:r>
        <w:rPr>
          <w:rtl w:val="0"/>
          <w:lang w:val="pt-PT"/>
        </w:rPr>
        <w:t xml:space="preserve">: O projeto limita-se inicialmente </w:t>
      </w:r>
      <w:r>
        <w:rPr>
          <w:rtl w:val="0"/>
        </w:rPr>
        <w:t>à</w:t>
      </w:r>
      <w:r>
        <w:rPr>
          <w:rtl w:val="0"/>
        </w:rPr>
        <w:t xml:space="preserve">s </w:t>
      </w:r>
      <w:r>
        <w:rPr>
          <w:rtl w:val="0"/>
        </w:rPr>
        <w:t>á</w:t>
      </w:r>
      <w:r>
        <w:rPr>
          <w:rtl w:val="0"/>
          <w:lang w:val="pt-PT"/>
        </w:rPr>
        <w:t>reas especificadas, sendo que a expans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 xml:space="preserve">o para outras </w:t>
      </w:r>
      <w:r>
        <w:rPr>
          <w:rtl w:val="0"/>
        </w:rPr>
        <w:t>á</w:t>
      </w:r>
      <w:r>
        <w:rPr>
          <w:rtl w:val="0"/>
          <w:lang w:val="en-US"/>
        </w:rPr>
        <w:t>reas ser</w:t>
      </w:r>
      <w:r>
        <w:rPr>
          <w:rtl w:val="0"/>
        </w:rPr>
        <w:t xml:space="preserve">á </w:t>
      </w:r>
      <w:r>
        <w:rPr>
          <w:rtl w:val="0"/>
          <w:lang w:val="pt-PT"/>
        </w:rPr>
        <w:t>objeto de projetos futuros.</w:t>
      </w:r>
    </w:p>
    <w:p>
      <w:pPr>
        <w:pStyle w:val="Corpo"/>
        <w:numPr>
          <w:ilvl w:val="0"/>
          <w:numId w:val="2"/>
        </w:numPr>
        <w:rPr>
          <w:lang w:val="it-IT"/>
        </w:rPr>
      </w:pPr>
      <w:r>
        <w:rPr>
          <w:rFonts w:ascii="Cambria Bold" w:hAnsi="Cambria Bold"/>
          <w:rtl w:val="0"/>
          <w:lang w:val="it-IT"/>
        </w:rPr>
        <w:t>Integra</w:t>
      </w:r>
      <w:r>
        <w:rPr>
          <w:rFonts w:ascii="Cambria Bold" w:hAnsi="Cambria Bold" w:hint="default"/>
          <w:rtl w:val="0"/>
          <w:lang w:val="pt-PT"/>
        </w:rPr>
        <w:t>çã</w:t>
      </w:r>
      <w:r>
        <w:rPr>
          <w:rFonts w:ascii="Cambria Bold" w:hAnsi="Cambria Bold"/>
          <w:rtl w:val="0"/>
          <w:lang w:val="pt-PT"/>
        </w:rPr>
        <w:t>o com Sistemas Externos</w:t>
      </w:r>
      <w:r>
        <w:rPr>
          <w:rtl w:val="0"/>
          <w:lang w:val="pt-PT"/>
        </w:rPr>
        <w:t>: A integra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 xml:space="preserve">o com sistemas de outros </w:t>
      </w:r>
      <w:r>
        <w:rPr>
          <w:rtl w:val="0"/>
          <w:lang w:val="es-ES_tradnl"/>
        </w:rPr>
        <w:t>ó</w:t>
      </w:r>
      <w:r>
        <w:rPr>
          <w:rtl w:val="0"/>
        </w:rPr>
        <w:t>rg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os (como Detran, Pol</w:t>
      </w:r>
      <w:r>
        <w:rPr>
          <w:rtl w:val="0"/>
        </w:rPr>
        <w:t>í</w:t>
      </w:r>
      <w:r>
        <w:rPr>
          <w:rtl w:val="0"/>
          <w:lang w:val="es-ES_tradnl"/>
        </w:rPr>
        <w:t>cia Civil, etc.) n</w:t>
      </w:r>
      <w:r>
        <w:rPr>
          <w:rtl w:val="0"/>
          <w:lang w:val="pt-PT"/>
        </w:rPr>
        <w:t>ã</w:t>
      </w:r>
      <w:r>
        <w:rPr>
          <w:rtl w:val="0"/>
          <w:lang w:val="es-ES_tradnl"/>
        </w:rPr>
        <w:t>o est</w:t>
      </w:r>
      <w:r>
        <w:rPr>
          <w:rtl w:val="0"/>
        </w:rPr>
        <w:t xml:space="preserve">á </w:t>
      </w:r>
      <w:r>
        <w:rPr>
          <w:rtl w:val="0"/>
          <w:lang w:val="en-US"/>
        </w:rPr>
        <w:t>inclu</w:t>
      </w:r>
      <w:r>
        <w:rPr>
          <w:rtl w:val="0"/>
        </w:rPr>
        <w:t>í</w:t>
      </w:r>
      <w:r>
        <w:rPr>
          <w:rtl w:val="0"/>
          <w:lang w:val="pt-PT"/>
        </w:rPr>
        <w:t>da nesta fase do projeto.</w:t>
      </w:r>
    </w:p>
    <w:p>
      <w:pPr>
        <w:pStyle w:val="Corpo"/>
        <w:numPr>
          <w:ilvl w:val="0"/>
          <w:numId w:val="2"/>
        </w:numPr>
      </w:pPr>
      <w:r>
        <w:rPr>
          <w:rFonts w:ascii="Cambria Bold" w:hAnsi="Cambria Bold"/>
          <w:rtl w:val="0"/>
        </w:rPr>
        <w:t>Monitoramento Ac</w:t>
      </w:r>
      <w:r>
        <w:rPr>
          <w:rFonts w:ascii="Cambria Bold" w:hAnsi="Cambria Bold" w:hint="default"/>
          <w:rtl w:val="0"/>
        </w:rPr>
        <w:t>ú</w:t>
      </w:r>
      <w:r>
        <w:rPr>
          <w:rFonts w:ascii="Cambria Bold" w:hAnsi="Cambria Bold"/>
          <w:rtl w:val="0"/>
          <w:lang w:val="it-IT"/>
        </w:rPr>
        <w:t>stico</w:t>
      </w:r>
      <w:r>
        <w:rPr>
          <w:rtl w:val="0"/>
          <w:lang w:val="pt-PT"/>
        </w:rPr>
        <w:t>: Sistemas de detec</w:t>
      </w:r>
      <w:r>
        <w:rPr>
          <w:rtl w:val="0"/>
          <w:lang w:val="pt-PT"/>
        </w:rPr>
        <w:t>çã</w:t>
      </w:r>
      <w:r>
        <w:rPr>
          <w:rtl w:val="0"/>
          <w:lang w:val="es-ES_tradnl"/>
        </w:rPr>
        <w:t>o de disparos (como ShotSpotter)</w:t>
      </w:r>
      <w:r>
        <w:rPr>
          <w:rtl w:val="0"/>
          <w:lang w:val="en-US"/>
        </w:rPr>
        <w:t>, sistemas preditivos de comportamento entre outros sensores aplic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veis</w:t>
      </w:r>
      <w:r>
        <w:rPr>
          <w:rtl w:val="0"/>
        </w:rPr>
        <w:t xml:space="preserve"> n</w:t>
      </w:r>
      <w:r>
        <w:rPr>
          <w:rtl w:val="0"/>
          <w:lang w:val="pt-PT"/>
        </w:rPr>
        <w:t>ã</w:t>
      </w:r>
      <w:r>
        <w:rPr>
          <w:rtl w:val="0"/>
          <w:lang w:val="es-ES_tradnl"/>
        </w:rPr>
        <w:t>o est</w:t>
      </w:r>
      <w:r>
        <w:rPr>
          <w:rtl w:val="0"/>
          <w:lang w:val="pt-PT"/>
        </w:rPr>
        <w:t>ã</w:t>
      </w:r>
      <w:r>
        <w:rPr>
          <w:rtl w:val="0"/>
          <w:lang w:val="en-US"/>
        </w:rPr>
        <w:t>o inclu</w:t>
      </w:r>
      <w:r>
        <w:rPr>
          <w:rtl w:val="0"/>
        </w:rPr>
        <w:t>í</w:t>
      </w:r>
      <w:r>
        <w:rPr>
          <w:rtl w:val="0"/>
          <w:lang w:val="pt-PT"/>
        </w:rPr>
        <w:t>dos nesta fase do projeto.</w:t>
      </w:r>
    </w:p>
    <w:p>
      <w:pPr>
        <w:pStyle w:val="Corpo"/>
        <w:numPr>
          <w:ilvl w:val="0"/>
          <w:numId w:val="2"/>
        </w:numPr>
        <w:rPr>
          <w:lang w:val="it-IT"/>
        </w:rPr>
      </w:pPr>
      <w:r>
        <w:rPr>
          <w:rFonts w:ascii="Cambria Bold" w:hAnsi="Cambria Bold"/>
          <w:rtl w:val="0"/>
          <w:lang w:val="it-IT"/>
        </w:rPr>
        <w:t>Ilumina</w:t>
      </w:r>
      <w:r>
        <w:rPr>
          <w:rFonts w:ascii="Cambria Bold" w:hAnsi="Cambria Bold" w:hint="default"/>
          <w:rtl w:val="0"/>
          <w:lang w:val="pt-PT"/>
        </w:rPr>
        <w:t>çã</w:t>
      </w:r>
      <w:r>
        <w:rPr>
          <w:rFonts w:ascii="Cambria Bold" w:hAnsi="Cambria Bold"/>
          <w:rtl w:val="0"/>
          <w:lang w:val="pt-PT"/>
        </w:rPr>
        <w:t>o P</w:t>
      </w:r>
      <w:r>
        <w:rPr>
          <w:rFonts w:ascii="Cambria Bold" w:hAnsi="Cambria Bold" w:hint="default"/>
          <w:rtl w:val="0"/>
        </w:rPr>
        <w:t>ú</w:t>
      </w:r>
      <w:r>
        <w:rPr>
          <w:rFonts w:ascii="Cambria Bold" w:hAnsi="Cambria Bold"/>
          <w:rtl w:val="0"/>
          <w:lang w:val="pt-PT"/>
        </w:rPr>
        <w:t>blica</w:t>
      </w:r>
      <w:r>
        <w:rPr>
          <w:rtl w:val="0"/>
          <w:lang w:val="pt-PT"/>
        </w:rPr>
        <w:t>: Melhorias na ilumina</w:t>
      </w:r>
      <w:r>
        <w:rPr>
          <w:rtl w:val="0"/>
          <w:lang w:val="pt-PT"/>
        </w:rPr>
        <w:t>çã</w:t>
      </w:r>
      <w:r>
        <w:rPr>
          <w:rtl w:val="0"/>
        </w:rPr>
        <w:t>o p</w:t>
      </w:r>
      <w:r>
        <w:rPr>
          <w:rtl w:val="0"/>
        </w:rPr>
        <w:t>ú</w:t>
      </w:r>
      <w:r>
        <w:rPr>
          <w:rtl w:val="0"/>
          <w:lang w:val="pt-PT"/>
        </w:rPr>
        <w:t xml:space="preserve">blica das </w:t>
      </w:r>
      <w:r>
        <w:rPr>
          <w:rtl w:val="0"/>
        </w:rPr>
        <w:t>á</w:t>
      </w:r>
      <w:r>
        <w:rPr>
          <w:rtl w:val="0"/>
          <w:lang w:val="pt-PT"/>
        </w:rPr>
        <w:t>reas monitoradas n</w:t>
      </w:r>
      <w:r>
        <w:rPr>
          <w:rtl w:val="0"/>
          <w:lang w:val="pt-PT"/>
        </w:rPr>
        <w:t>ã</w:t>
      </w:r>
      <w:r>
        <w:rPr>
          <w:rtl w:val="0"/>
          <w:lang w:val="es-ES_tradnl"/>
        </w:rPr>
        <w:t>o est</w:t>
      </w:r>
      <w:r>
        <w:rPr>
          <w:rtl w:val="0"/>
          <w:lang w:val="pt-PT"/>
        </w:rPr>
        <w:t>ã</w:t>
      </w:r>
      <w:r>
        <w:rPr>
          <w:rtl w:val="0"/>
          <w:lang w:val="en-US"/>
        </w:rPr>
        <w:t>o inclu</w:t>
      </w:r>
      <w:r>
        <w:rPr>
          <w:rtl w:val="0"/>
        </w:rPr>
        <w:t>í</w:t>
      </w:r>
      <w:r>
        <w:rPr>
          <w:rtl w:val="0"/>
          <w:lang w:val="pt-PT"/>
        </w:rPr>
        <w:t>das no escopo, embora sejam recomendadas como complemento ao projeto.</w:t>
      </w:r>
    </w:p>
    <w:p>
      <w:pPr>
        <w:pStyle w:val="Cabeçalho 2"/>
      </w:pPr>
      <w:bookmarkStart w:name="especificaçõestécnicas" w:id="18"/>
      <w:r>
        <w:rPr>
          <w:rFonts w:cs="Arial Unicode MS" w:eastAsia="Arial Unicode MS"/>
          <w:rtl w:val="0"/>
          <w:lang w:val="en-US"/>
        </w:rPr>
        <w:t>5. ESPECIFICA</w:t>
      </w:r>
      <w:r>
        <w:rPr>
          <w:rFonts w:cs="Arial Unicode MS" w:eastAsia="Arial Unicode MS" w:hint="default"/>
          <w:rtl w:val="0"/>
        </w:rPr>
        <w:t>ÇÕ</w:t>
      </w:r>
      <w:r>
        <w:rPr>
          <w:rFonts w:cs="Arial Unicode MS" w:eastAsia="Arial Unicode MS"/>
          <w:rtl w:val="0"/>
          <w:lang w:val="pt-PT"/>
        </w:rPr>
        <w:t>ES 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CNICAS</w:t>
      </w:r>
      <w:bookmarkEnd w:id="18"/>
    </w:p>
    <w:p>
      <w:pPr>
        <w:pStyle w:val="Cabeçalho 3"/>
      </w:pPr>
      <w:bookmarkStart w:name="estruturasfísicas" w:id="19"/>
      <w:r>
        <w:rPr>
          <w:rFonts w:cs="Arial Unicode MS" w:eastAsia="Arial Unicode MS"/>
          <w:rtl w:val="0"/>
          <w:lang w:val="pt-PT"/>
        </w:rPr>
        <w:t>5.1. Estruturas F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  <w:lang w:val="pt-PT"/>
        </w:rPr>
        <w:t>sicas</w:t>
      </w:r>
      <w:bookmarkEnd w:id="19"/>
    </w:p>
    <w:p>
      <w:pPr>
        <w:pStyle w:val="Heading 4"/>
      </w:pPr>
      <w:bookmarkStart w:name="postesdecâmera" w:id="20"/>
      <w:r>
        <w:rPr>
          <w:rFonts w:cs="Arial Unicode MS" w:eastAsia="Arial Unicode MS"/>
          <w:rtl w:val="0"/>
          <w:lang w:val="en-US"/>
        </w:rPr>
        <w:t>5.1.1. Postes de C</w:t>
      </w:r>
      <w:r>
        <w:rPr>
          <w:rFonts w:cs="Arial Unicode MS" w:eastAsia="Arial Unicode MS" w:hint="default"/>
          <w:rtl w:val="0"/>
          <w:lang w:val="en-US"/>
        </w:rPr>
        <w:t>â</w:t>
      </w:r>
      <w:r>
        <w:rPr>
          <w:rFonts w:cs="Arial Unicode MS" w:eastAsia="Arial Unicode MS"/>
          <w:rtl w:val="0"/>
          <w:lang w:val="en-US"/>
        </w:rPr>
        <w:t>mera</w:t>
      </w:r>
      <w:bookmarkEnd w:id="20"/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Material</w:t>
      </w:r>
      <w:r>
        <w:rPr>
          <w:rtl w:val="0"/>
          <w:lang w:val="en-US"/>
        </w:rPr>
        <w:t>: Tubo PVC de 100mm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Altura total</w:t>
      </w:r>
      <w:r>
        <w:rPr>
          <w:rtl w:val="0"/>
          <w:lang w:val="en-US"/>
        </w:rPr>
        <w:t>: 6 metros (5 metros vis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veis + 1 metro enterrado)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Refor</w:t>
      </w:r>
      <w:r>
        <w:rPr>
          <w:rFonts w:ascii="Cambria Bold" w:hAnsi="Cambria Bold" w:hint="default"/>
          <w:rtl w:val="0"/>
          <w:lang w:val="en-US"/>
        </w:rPr>
        <w:t>ç</w:t>
      </w:r>
      <w:r>
        <w:rPr>
          <w:rFonts w:ascii="Cambria Bold" w:hAnsi="Cambria Bold"/>
          <w:rtl w:val="0"/>
          <w:lang w:val="en-US"/>
        </w:rPr>
        <w:t>o interno</w:t>
      </w:r>
      <w:r>
        <w:rPr>
          <w:rtl w:val="0"/>
          <w:lang w:val="en-US"/>
        </w:rPr>
        <w:t>: Ferragem 3/8" e preenchimento com concreto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Base</w:t>
      </w:r>
      <w:r>
        <w:rPr>
          <w:rtl w:val="0"/>
          <w:lang w:val="en-US"/>
        </w:rPr>
        <w:t>: Funda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de concreto de 40x40 cm com 1 metro de profundidade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Acabamento externo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Adesiva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</w:t>
      </w:r>
      <w:r>
        <w:rPr>
          <w:rtl w:val="0"/>
          <w:lang w:val="en-US"/>
        </w:rPr>
        <w:t xml:space="preserve"> com prote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UV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Resist</w:t>
      </w:r>
      <w:r>
        <w:rPr>
          <w:rFonts w:ascii="Cambria Bold" w:hAnsi="Cambria Bold" w:hint="default"/>
          <w:rtl w:val="0"/>
          <w:lang w:val="en-US"/>
        </w:rPr>
        <w:t>ê</w:t>
      </w:r>
      <w:r>
        <w:rPr>
          <w:rFonts w:ascii="Cambria Bold" w:hAnsi="Cambria Bold"/>
          <w:rtl w:val="0"/>
          <w:lang w:val="en-US"/>
        </w:rPr>
        <w:t>ncia</w:t>
      </w:r>
      <w:r>
        <w:rPr>
          <w:rtl w:val="0"/>
          <w:lang w:val="en-US"/>
        </w:rPr>
        <w:t>: Estrutura projetada para resistir a tentativas de vandalismo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Compartimento interno</w:t>
      </w:r>
      <w:r>
        <w:rPr>
          <w:rtl w:val="0"/>
          <w:lang w:val="en-US"/>
        </w:rPr>
        <w:t>: Canal para passagem de cabos el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tricos e de rede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Custo unit</w:t>
      </w:r>
      <w:r>
        <w:rPr>
          <w:rFonts w:ascii="Cambria Bold" w:hAnsi="Cambria Bold" w:hint="default"/>
          <w:rtl w:val="0"/>
          <w:lang w:val="en-US"/>
        </w:rPr>
        <w:t>á</w:t>
      </w:r>
      <w:r>
        <w:rPr>
          <w:rFonts w:ascii="Cambria Bold" w:hAnsi="Cambria Bold"/>
          <w:rtl w:val="0"/>
          <w:lang w:val="en-US"/>
        </w:rPr>
        <w:t>rio</w:t>
      </w:r>
      <w:r>
        <w:rPr>
          <w:rtl w:val="0"/>
          <w:lang w:val="en-US"/>
        </w:rPr>
        <w:t>: R$ 1.097,00 (sem incluir c</w:t>
      </w:r>
      <w:r>
        <w:rPr>
          <w:rtl w:val="0"/>
          <w:lang w:val="en-US"/>
        </w:rPr>
        <w:t>â</w:t>
      </w:r>
      <w:r>
        <w:rPr>
          <w:rtl w:val="0"/>
          <w:lang w:val="en-US"/>
        </w:rPr>
        <w:t>meras)</w:t>
      </w:r>
    </w:p>
    <w:p>
      <w:pPr>
        <w:pStyle w:val="Heading 4"/>
      </w:pPr>
      <w:bookmarkStart w:name="suportesparateto" w:id="21"/>
      <w:r>
        <w:rPr>
          <w:rFonts w:cs="Arial Unicode MS" w:eastAsia="Arial Unicode MS"/>
          <w:rtl w:val="0"/>
          <w:lang w:val="en-US"/>
        </w:rPr>
        <w:t>5.1.2. Suportes para Teto</w:t>
      </w:r>
      <w:bookmarkEnd w:id="21"/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Material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Tubo PVC de 100mm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Acabamento externo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Adesiva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</w:t>
      </w:r>
      <w:r>
        <w:rPr>
          <w:rtl w:val="0"/>
          <w:lang w:val="en-US"/>
        </w:rPr>
        <w:t xml:space="preserve"> com prote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UV</w:t>
      </w:r>
      <w:r>
        <w:rPr>
          <w:rtl w:val="0"/>
          <w:lang w:val="en-US"/>
        </w:rPr>
        <w:t xml:space="preserve"> 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Tipo</w:t>
      </w:r>
      <w:r>
        <w:rPr>
          <w:rtl w:val="0"/>
          <w:lang w:val="en-US"/>
        </w:rPr>
        <w:t>: Domo com base na cor azul PMERJ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Di</w:t>
      </w:r>
      <w:r>
        <w:rPr>
          <w:rFonts w:ascii="Cambria Bold" w:hAnsi="Cambria Bold" w:hint="default"/>
          <w:rtl w:val="0"/>
          <w:lang w:val="en-US"/>
        </w:rPr>
        <w:t>â</w:t>
      </w:r>
      <w:r>
        <w:rPr>
          <w:rFonts w:ascii="Cambria Bold" w:hAnsi="Cambria Bold"/>
          <w:rtl w:val="0"/>
          <w:lang w:val="en-US"/>
        </w:rPr>
        <w:t>metro</w:t>
      </w:r>
      <w:r>
        <w:rPr>
          <w:rtl w:val="0"/>
          <w:lang w:val="en-US"/>
        </w:rPr>
        <w:t>: 20 cm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Fixa</w:t>
      </w:r>
      <w:r>
        <w:rPr>
          <w:rFonts w:ascii="Cambria Bold" w:hAnsi="Cambria Bold" w:hint="default"/>
          <w:rtl w:val="0"/>
          <w:lang w:val="en-US"/>
        </w:rPr>
        <w:t>çã</w:t>
      </w:r>
      <w:r>
        <w:rPr>
          <w:rFonts w:ascii="Cambria Bold" w:hAnsi="Cambria Bold"/>
          <w:rtl w:val="0"/>
          <w:lang w:val="en-US"/>
        </w:rPr>
        <w:t>o</w:t>
      </w:r>
      <w:r>
        <w:rPr>
          <w:rtl w:val="0"/>
          <w:lang w:val="en-US"/>
        </w:rPr>
        <w:t>: Parafusos de a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o inoxid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vel com buchas expansivas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Prote</w:t>
      </w:r>
      <w:r>
        <w:rPr>
          <w:rFonts w:ascii="Cambria Bold" w:hAnsi="Cambria Bold" w:hint="default"/>
          <w:rtl w:val="0"/>
          <w:lang w:val="en-US"/>
        </w:rPr>
        <w:t>çã</w:t>
      </w:r>
      <w:r>
        <w:rPr>
          <w:rFonts w:ascii="Cambria Bold" w:hAnsi="Cambria Bold"/>
          <w:rtl w:val="0"/>
          <w:lang w:val="en-US"/>
        </w:rPr>
        <w:t>o</w:t>
      </w:r>
      <w:r>
        <w:rPr>
          <w:rtl w:val="0"/>
          <w:lang w:val="en-US"/>
        </w:rPr>
        <w:t>: Caixa com classifica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IK10, IP66</w:t>
      </w:r>
    </w:p>
    <w:p>
      <w:pPr>
        <w:pStyle w:val="Heading 4"/>
      </w:pPr>
      <w:bookmarkStart w:name="suportesparaparede" w:id="22"/>
      <w:r>
        <w:rPr>
          <w:rFonts w:cs="Arial Unicode MS" w:eastAsia="Arial Unicode MS"/>
          <w:rtl w:val="0"/>
          <w:lang w:val="en-US"/>
        </w:rPr>
        <w:t>5.1.3. Suportes para Parede</w:t>
      </w:r>
      <w:bookmarkEnd w:id="22"/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Material</w:t>
      </w:r>
      <w:r>
        <w:rPr>
          <w:rtl w:val="0"/>
          <w:lang w:val="en-US"/>
        </w:rPr>
        <w:t>: A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o galvanizado com pintura eletrost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tica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Tipo</w:t>
      </w:r>
      <w:r>
        <w:rPr>
          <w:rtl w:val="0"/>
          <w:lang w:val="en-US"/>
        </w:rPr>
        <w:t>: L-bracket refor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ado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Dimens</w:t>
      </w:r>
      <w:r>
        <w:rPr>
          <w:rFonts w:ascii="Cambria Bold" w:hAnsi="Cambria Bold" w:hint="default"/>
          <w:rtl w:val="0"/>
          <w:lang w:val="en-US"/>
        </w:rPr>
        <w:t>õ</w:t>
      </w:r>
      <w:r>
        <w:rPr>
          <w:rFonts w:ascii="Cambria Bold" w:hAnsi="Cambria Bold"/>
          <w:rtl w:val="0"/>
          <w:lang w:val="en-US"/>
        </w:rPr>
        <w:t>es</w:t>
      </w:r>
      <w:r>
        <w:rPr>
          <w:rtl w:val="0"/>
          <w:lang w:val="en-US"/>
        </w:rPr>
        <w:t>: 30 cm de comprimento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Fixa</w:t>
      </w:r>
      <w:r>
        <w:rPr>
          <w:rFonts w:ascii="Cambria Bold" w:hAnsi="Cambria Bold" w:hint="default"/>
          <w:rtl w:val="0"/>
          <w:lang w:val="en-US"/>
        </w:rPr>
        <w:t>çã</w:t>
      </w:r>
      <w:r>
        <w:rPr>
          <w:rFonts w:ascii="Cambria Bold" w:hAnsi="Cambria Bold"/>
          <w:rtl w:val="0"/>
          <w:lang w:val="en-US"/>
        </w:rPr>
        <w:t>o</w:t>
      </w:r>
      <w:r>
        <w:rPr>
          <w:rtl w:val="0"/>
          <w:lang w:val="en-US"/>
        </w:rPr>
        <w:t>: Parafusos de a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o inoxid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vel com buchas expansivas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Prote</w:t>
      </w:r>
      <w:r>
        <w:rPr>
          <w:rFonts w:ascii="Cambria Bold" w:hAnsi="Cambria Bold" w:hint="default"/>
          <w:rtl w:val="0"/>
          <w:lang w:val="en-US"/>
        </w:rPr>
        <w:t>çã</w:t>
      </w:r>
      <w:r>
        <w:rPr>
          <w:rFonts w:ascii="Cambria Bold" w:hAnsi="Cambria Bold"/>
          <w:rtl w:val="0"/>
          <w:lang w:val="en-US"/>
        </w:rPr>
        <w:t>o</w:t>
      </w:r>
      <w:r>
        <w:rPr>
          <w:rtl w:val="0"/>
          <w:lang w:val="en-US"/>
        </w:rPr>
        <w:t>: Caixa com classifica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IK10, IP66</w:t>
      </w:r>
    </w:p>
    <w:p>
      <w:pPr>
        <w:pStyle w:val="Cabeçalho 3"/>
      </w:pPr>
      <w:bookmarkStart w:name="câmeraseequipamentos" w:id="23"/>
      <w:r>
        <w:rPr>
          <w:rFonts w:cs="Arial Unicode MS" w:eastAsia="Arial Unicode MS"/>
          <w:rtl w:val="0"/>
        </w:rPr>
        <w:t>5.2. C</w:t>
      </w:r>
      <w:r>
        <w:rPr>
          <w:rFonts w:cs="Arial Unicode MS" w:eastAsia="Arial Unicode MS" w:hint="default"/>
          <w:rtl w:val="0"/>
        </w:rPr>
        <w:t>â</w:t>
      </w:r>
      <w:r>
        <w:rPr>
          <w:rFonts w:cs="Arial Unicode MS" w:eastAsia="Arial Unicode MS"/>
          <w:rtl w:val="0"/>
          <w:lang w:val="pt-PT"/>
        </w:rPr>
        <w:t>meras e Equipamentos</w:t>
      </w:r>
      <w:bookmarkEnd w:id="23"/>
    </w:p>
    <w:p>
      <w:pPr>
        <w:pStyle w:val="Heading 4"/>
      </w:pPr>
      <w:bookmarkStart w:name="câmerascomreconhecimentofacial" w:id="24"/>
      <w:r>
        <w:rPr>
          <w:rFonts w:cs="Arial Unicode MS" w:eastAsia="Arial Unicode MS"/>
          <w:rtl w:val="0"/>
          <w:lang w:val="en-US"/>
        </w:rPr>
        <w:t>5.2.1. C</w:t>
      </w:r>
      <w:r>
        <w:rPr>
          <w:rFonts w:cs="Arial Unicode MS" w:eastAsia="Arial Unicode MS" w:hint="default"/>
          <w:rtl w:val="0"/>
          <w:lang w:val="en-US"/>
        </w:rPr>
        <w:t>â</w:t>
      </w:r>
      <w:r>
        <w:rPr>
          <w:rFonts w:cs="Arial Unicode MS" w:eastAsia="Arial Unicode MS"/>
          <w:rtl w:val="0"/>
          <w:lang w:val="en-US"/>
        </w:rPr>
        <w:t>meras com Reconhecimento Facial</w:t>
      </w:r>
      <w:bookmarkEnd w:id="24"/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Modelo recomendado</w:t>
      </w:r>
      <w:r>
        <w:rPr>
          <w:rtl w:val="0"/>
          <w:lang w:val="en-US"/>
        </w:rPr>
        <w:t>: Hikvision DS-2CD7A46G0 ou Hanwha PNO-A9311R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Resolu</w:t>
      </w:r>
      <w:r>
        <w:rPr>
          <w:rFonts w:ascii="Cambria Bold" w:hAnsi="Cambria Bold" w:hint="default"/>
          <w:rtl w:val="0"/>
          <w:lang w:val="en-US"/>
        </w:rPr>
        <w:t>çã</w:t>
      </w:r>
      <w:r>
        <w:rPr>
          <w:rFonts w:ascii="Cambria Bold" w:hAnsi="Cambria Bold"/>
          <w:rtl w:val="0"/>
          <w:lang w:val="en-US"/>
        </w:rPr>
        <w:t>o</w:t>
      </w:r>
      <w:r>
        <w:rPr>
          <w:rtl w:val="0"/>
          <w:lang w:val="en-US"/>
        </w:rPr>
        <w:t xml:space="preserve">: 4MP (2688 </w:t>
      </w:r>
      <w:r>
        <w:rPr>
          <w:rtl w:val="0"/>
          <w:lang w:val="en-US"/>
        </w:rPr>
        <w:t xml:space="preserve">× </w:t>
      </w:r>
      <w:r>
        <w:rPr>
          <w:rtl w:val="0"/>
          <w:lang w:val="en-US"/>
        </w:rPr>
        <w:t>1520) ou superior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Lente</w:t>
      </w:r>
      <w:r>
        <w:rPr>
          <w:rtl w:val="0"/>
          <w:lang w:val="en-US"/>
        </w:rPr>
        <w:t>: Varifocal motorizada (8-32mm)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Vis</w:t>
      </w:r>
      <w:r>
        <w:rPr>
          <w:rFonts w:ascii="Cambria Bold" w:hAnsi="Cambria Bold" w:hint="default"/>
          <w:rtl w:val="0"/>
          <w:lang w:val="en-US"/>
        </w:rPr>
        <w:t>ã</w:t>
      </w:r>
      <w:r>
        <w:rPr>
          <w:rFonts w:ascii="Cambria Bold" w:hAnsi="Cambria Bold"/>
          <w:rtl w:val="0"/>
          <w:lang w:val="en-US"/>
        </w:rPr>
        <w:t>o noturna</w:t>
      </w:r>
      <w:r>
        <w:rPr>
          <w:rtl w:val="0"/>
          <w:lang w:val="en-US"/>
        </w:rPr>
        <w:t>: Tecnologia infravermelha com alcance de at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50 metros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Classifica</w:t>
      </w:r>
      <w:r>
        <w:rPr>
          <w:rFonts w:ascii="Cambria Bold" w:hAnsi="Cambria Bold" w:hint="default"/>
          <w:rtl w:val="0"/>
          <w:lang w:val="en-US"/>
        </w:rPr>
        <w:t>çã</w:t>
      </w:r>
      <w:r>
        <w:rPr>
          <w:rFonts w:ascii="Cambria Bold" w:hAnsi="Cambria Bold"/>
          <w:rtl w:val="0"/>
          <w:lang w:val="en-US"/>
        </w:rPr>
        <w:t>o de prote</w:t>
      </w:r>
      <w:r>
        <w:rPr>
          <w:rFonts w:ascii="Cambria Bold" w:hAnsi="Cambria Bold" w:hint="default"/>
          <w:rtl w:val="0"/>
          <w:lang w:val="en-US"/>
        </w:rPr>
        <w:t>çã</w:t>
      </w:r>
      <w:r>
        <w:rPr>
          <w:rFonts w:ascii="Cambria Bold" w:hAnsi="Cambria Bold"/>
          <w:rtl w:val="0"/>
          <w:lang w:val="en-US"/>
        </w:rPr>
        <w:t>o</w:t>
      </w:r>
      <w:r>
        <w:rPr>
          <w:rtl w:val="0"/>
          <w:lang w:val="en-US"/>
        </w:rPr>
        <w:t>: IP67 (prote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contra poeira e imers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 tempor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 xml:space="preserve">ria em 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gua)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Classifica</w:t>
      </w:r>
      <w:r>
        <w:rPr>
          <w:rFonts w:ascii="Cambria Bold" w:hAnsi="Cambria Bold" w:hint="default"/>
          <w:rtl w:val="0"/>
          <w:lang w:val="en-US"/>
        </w:rPr>
        <w:t>çã</w:t>
      </w:r>
      <w:r>
        <w:rPr>
          <w:rFonts w:ascii="Cambria Bold" w:hAnsi="Cambria Bold"/>
          <w:rtl w:val="0"/>
          <w:lang w:val="en-US"/>
        </w:rPr>
        <w:t>o de impacto</w:t>
      </w:r>
      <w:r>
        <w:rPr>
          <w:rtl w:val="0"/>
          <w:lang w:val="en-US"/>
        </w:rPr>
        <w:t>: IK10 (resist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>ncia a impactos de 20 joules)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Recursos adicionais</w:t>
      </w:r>
      <w:r>
        <w:rPr>
          <w:rtl w:val="0"/>
          <w:lang w:val="en-US"/>
        </w:rPr>
        <w:t>: WDR (Wide Dynamic Range), detec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de movimento, an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lise de comportamento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Faixa de pre</w:t>
      </w:r>
      <w:r>
        <w:rPr>
          <w:rFonts w:ascii="Cambria Bold" w:hAnsi="Cambria Bold" w:hint="default"/>
          <w:rtl w:val="0"/>
          <w:lang w:val="en-US"/>
        </w:rPr>
        <w:t>ç</w:t>
      </w:r>
      <w:r>
        <w:rPr>
          <w:rFonts w:ascii="Cambria Bold" w:hAnsi="Cambria Bold"/>
          <w:rtl w:val="0"/>
          <w:lang w:val="en-US"/>
        </w:rPr>
        <w:t>o</w:t>
      </w:r>
      <w:r>
        <w:rPr>
          <w:rtl w:val="0"/>
          <w:lang w:val="en-US"/>
        </w:rPr>
        <w:t>: R$ 2.500 a R$ 4.000 por unidade</w:t>
      </w:r>
    </w:p>
    <w:p>
      <w:pPr>
        <w:pStyle w:val="Heading 4"/>
      </w:pPr>
      <w:bookmarkStart w:name="câmerascomleituradeplacaslpr" w:id="25"/>
      <w:r>
        <w:rPr>
          <w:rFonts w:cs="Arial Unicode MS" w:eastAsia="Arial Unicode MS"/>
          <w:rtl w:val="0"/>
          <w:lang w:val="en-US"/>
        </w:rPr>
        <w:t>5.2.2. C</w:t>
      </w:r>
      <w:r>
        <w:rPr>
          <w:rFonts w:cs="Arial Unicode MS" w:eastAsia="Arial Unicode MS" w:hint="default"/>
          <w:rtl w:val="0"/>
          <w:lang w:val="en-US"/>
        </w:rPr>
        <w:t>â</w:t>
      </w:r>
      <w:r>
        <w:rPr>
          <w:rFonts w:cs="Arial Unicode MS" w:eastAsia="Arial Unicode MS"/>
          <w:rtl w:val="0"/>
          <w:lang w:val="en-US"/>
        </w:rPr>
        <w:t>meras com Leitura de Placas (LPR)</w:t>
      </w:r>
      <w:bookmarkEnd w:id="25"/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Modelo recomendado</w:t>
      </w:r>
      <w:r>
        <w:rPr>
          <w:rtl w:val="0"/>
          <w:lang w:val="en-US"/>
        </w:rPr>
        <w:t>: Dahua ITC431-RW1F-IRL8 ou Intelbras VIP 7260 LPR IA FT G2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Resolu</w:t>
      </w:r>
      <w:r>
        <w:rPr>
          <w:rFonts w:ascii="Cambria Bold" w:hAnsi="Cambria Bold" w:hint="default"/>
          <w:rtl w:val="0"/>
          <w:lang w:val="en-US"/>
        </w:rPr>
        <w:t>çã</w:t>
      </w:r>
      <w:r>
        <w:rPr>
          <w:rFonts w:ascii="Cambria Bold" w:hAnsi="Cambria Bold"/>
          <w:rtl w:val="0"/>
          <w:lang w:val="en-US"/>
        </w:rPr>
        <w:t>o</w:t>
      </w:r>
      <w:r>
        <w:rPr>
          <w:rtl w:val="0"/>
          <w:lang w:val="en-US"/>
        </w:rPr>
        <w:t xml:space="preserve">: 4MP (2688 </w:t>
      </w:r>
      <w:r>
        <w:rPr>
          <w:rtl w:val="0"/>
          <w:lang w:val="en-US"/>
        </w:rPr>
        <w:t xml:space="preserve">× </w:t>
      </w:r>
      <w:r>
        <w:rPr>
          <w:rtl w:val="0"/>
          <w:lang w:val="en-US"/>
        </w:rPr>
        <w:t>1520) ou superior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Lente</w:t>
      </w:r>
      <w:r>
        <w:rPr>
          <w:rtl w:val="0"/>
          <w:lang w:val="en-US"/>
        </w:rPr>
        <w:t>: Varifocal motorizada (10-50mm)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Vis</w:t>
      </w:r>
      <w:r>
        <w:rPr>
          <w:rFonts w:ascii="Cambria Bold" w:hAnsi="Cambria Bold" w:hint="default"/>
          <w:rtl w:val="0"/>
          <w:lang w:val="en-US"/>
        </w:rPr>
        <w:t>ã</w:t>
      </w:r>
      <w:r>
        <w:rPr>
          <w:rFonts w:ascii="Cambria Bold" w:hAnsi="Cambria Bold"/>
          <w:rtl w:val="0"/>
          <w:lang w:val="en-US"/>
        </w:rPr>
        <w:t>o noturna</w:t>
      </w:r>
      <w:r>
        <w:rPr>
          <w:rtl w:val="0"/>
          <w:lang w:val="en-US"/>
        </w:rPr>
        <w:t>: Ilumina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IR com alcance de at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30 metros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Classifica</w:t>
      </w:r>
      <w:r>
        <w:rPr>
          <w:rFonts w:ascii="Cambria Bold" w:hAnsi="Cambria Bold" w:hint="default"/>
          <w:rtl w:val="0"/>
          <w:lang w:val="en-US"/>
        </w:rPr>
        <w:t>çã</w:t>
      </w:r>
      <w:r>
        <w:rPr>
          <w:rFonts w:ascii="Cambria Bold" w:hAnsi="Cambria Bold"/>
          <w:rtl w:val="0"/>
          <w:lang w:val="en-US"/>
        </w:rPr>
        <w:t>o de prote</w:t>
      </w:r>
      <w:r>
        <w:rPr>
          <w:rFonts w:ascii="Cambria Bold" w:hAnsi="Cambria Bold" w:hint="default"/>
          <w:rtl w:val="0"/>
          <w:lang w:val="en-US"/>
        </w:rPr>
        <w:t>çã</w:t>
      </w:r>
      <w:r>
        <w:rPr>
          <w:rFonts w:ascii="Cambria Bold" w:hAnsi="Cambria Bold"/>
          <w:rtl w:val="0"/>
          <w:lang w:val="en-US"/>
        </w:rPr>
        <w:t>o</w:t>
      </w:r>
      <w:r>
        <w:rPr>
          <w:rtl w:val="0"/>
          <w:lang w:val="en-US"/>
        </w:rPr>
        <w:t>: IP67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Precis</w:t>
      </w:r>
      <w:r>
        <w:rPr>
          <w:rFonts w:ascii="Cambria Bold" w:hAnsi="Cambria Bold" w:hint="default"/>
          <w:rtl w:val="0"/>
          <w:lang w:val="en-US"/>
        </w:rPr>
        <w:t>ã</w:t>
      </w:r>
      <w:r>
        <w:rPr>
          <w:rFonts w:ascii="Cambria Bold" w:hAnsi="Cambria Bold"/>
          <w:rtl w:val="0"/>
          <w:lang w:val="en-US"/>
        </w:rPr>
        <w:t>o de reconhecimento</w:t>
      </w:r>
      <w:r>
        <w:rPr>
          <w:rtl w:val="0"/>
          <w:lang w:val="en-US"/>
        </w:rPr>
        <w:t>: Superior a 98% em condi</w:t>
      </w:r>
      <w:r>
        <w:rPr>
          <w:rtl w:val="0"/>
          <w:lang w:val="en-US"/>
        </w:rPr>
        <w:t>çõ</w:t>
      </w:r>
      <w:r>
        <w:rPr>
          <w:rtl w:val="0"/>
          <w:lang w:val="en-US"/>
        </w:rPr>
        <w:t>es ideais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Velocidade de leitura</w:t>
      </w:r>
      <w:r>
        <w:rPr>
          <w:rtl w:val="0"/>
          <w:lang w:val="en-US"/>
        </w:rPr>
        <w:t>: At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120 km/h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Faixa de pre</w:t>
      </w:r>
      <w:r>
        <w:rPr>
          <w:rFonts w:ascii="Cambria Bold" w:hAnsi="Cambria Bold" w:hint="default"/>
          <w:rtl w:val="0"/>
          <w:lang w:val="en-US"/>
        </w:rPr>
        <w:t>ç</w:t>
      </w:r>
      <w:r>
        <w:rPr>
          <w:rFonts w:ascii="Cambria Bold" w:hAnsi="Cambria Bold"/>
          <w:rtl w:val="0"/>
          <w:lang w:val="en-US"/>
        </w:rPr>
        <w:t>o</w:t>
      </w:r>
      <w:r>
        <w:rPr>
          <w:rtl w:val="0"/>
          <w:lang w:val="en-US"/>
        </w:rPr>
        <w:t>: R$ 3.700 a R$ 6.000 por unidade</w:t>
      </w:r>
    </w:p>
    <w:p>
      <w:pPr>
        <w:pStyle w:val="Heading 4"/>
      </w:pPr>
      <w:bookmarkStart w:name="armazenamentolocal" w:id="26"/>
      <w:r>
        <w:rPr>
          <w:rFonts w:cs="Arial Unicode MS" w:eastAsia="Arial Unicode MS"/>
          <w:rtl w:val="0"/>
          <w:lang w:val="en-US"/>
        </w:rPr>
        <w:t>5.2.3. Armazenamento Local</w:t>
      </w:r>
      <w:bookmarkEnd w:id="26"/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Capacidade</w:t>
      </w:r>
      <w:r>
        <w:rPr>
          <w:rtl w:val="0"/>
          <w:lang w:val="en-US"/>
        </w:rPr>
        <w:t>: 128GB a 256GB por c</w:t>
      </w:r>
      <w:r>
        <w:rPr>
          <w:rtl w:val="0"/>
          <w:lang w:val="en-US"/>
        </w:rPr>
        <w:t>â</w:t>
      </w:r>
      <w:r>
        <w:rPr>
          <w:rtl w:val="0"/>
          <w:lang w:val="en-US"/>
        </w:rPr>
        <w:t>mera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Tipo</w:t>
      </w:r>
      <w:r>
        <w:rPr>
          <w:rtl w:val="0"/>
          <w:lang w:val="en-US"/>
        </w:rPr>
        <w:t>: Cart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 microSD industrial de alta durabilidade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Tempo de armazenamento</w:t>
      </w:r>
      <w:r>
        <w:rPr>
          <w:rtl w:val="0"/>
          <w:lang w:val="en-US"/>
        </w:rPr>
        <w:t>: 7 a 14 dias (dependendo da resolu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e taxa de quadros)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Criptografia</w:t>
      </w:r>
      <w:r>
        <w:rPr>
          <w:rtl w:val="0"/>
          <w:lang w:val="en-US"/>
        </w:rPr>
        <w:t>: AES-256 para prote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dos dados</w:t>
      </w:r>
    </w:p>
    <w:p>
      <w:pPr>
        <w:pStyle w:val="Cabeçalho 3"/>
      </w:pPr>
      <w:bookmarkStart w:name="alimentaçãoelétrica" w:id="27"/>
      <w:r>
        <w:rPr>
          <w:rFonts w:cs="Arial Unicode MS" w:eastAsia="Arial Unicode MS"/>
          <w:rtl w:val="0"/>
          <w:lang w:val="pt-PT"/>
        </w:rPr>
        <w:t>5.3. Alimenta</w:t>
      </w:r>
      <w:r>
        <w:rPr>
          <w:rFonts w:cs="Arial Unicode MS" w:eastAsia="Arial Unicode MS" w:hint="default"/>
          <w:rtl w:val="0"/>
          <w:lang w:val="pt-PT"/>
        </w:rPr>
        <w:t>çã</w:t>
      </w:r>
      <w:r>
        <w:rPr>
          <w:rFonts w:cs="Arial Unicode MS" w:eastAsia="Arial Unicode MS"/>
          <w:rtl w:val="0"/>
          <w:lang w:val="pt-PT"/>
        </w:rPr>
        <w:t>o El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it-IT"/>
        </w:rPr>
        <w:t>trica</w:t>
      </w:r>
      <w:bookmarkEnd w:id="27"/>
    </w:p>
    <w:p>
      <w:pPr>
        <w:pStyle w:val="Heading 4"/>
      </w:pPr>
      <w:bookmarkStart w:name="conexãoàredeelétrica" w:id="28"/>
      <w:r>
        <w:rPr>
          <w:rFonts w:cs="Arial Unicode MS" w:eastAsia="Arial Unicode MS"/>
          <w:rtl w:val="0"/>
          <w:lang w:val="en-US"/>
        </w:rPr>
        <w:t>5.3.1. Conex</w:t>
      </w:r>
      <w:r>
        <w:rPr>
          <w:rFonts w:cs="Arial Unicode MS" w:eastAsia="Arial Unicode MS" w:hint="default"/>
          <w:rtl w:val="0"/>
          <w:lang w:val="en-US"/>
        </w:rPr>
        <w:t>ã</w:t>
      </w:r>
      <w:r>
        <w:rPr>
          <w:rFonts w:cs="Arial Unicode MS" w:eastAsia="Arial Unicode MS"/>
          <w:rtl w:val="0"/>
          <w:lang w:val="en-US"/>
        </w:rPr>
        <w:t xml:space="preserve">o </w:t>
      </w:r>
      <w:r>
        <w:rPr>
          <w:rFonts w:cs="Arial Unicode MS" w:eastAsia="Arial Unicode MS" w:hint="default"/>
          <w:rtl w:val="0"/>
          <w:lang w:val="en-US"/>
        </w:rPr>
        <w:t xml:space="preserve">à </w:t>
      </w:r>
      <w:r>
        <w:rPr>
          <w:rFonts w:cs="Arial Unicode MS" w:eastAsia="Arial Unicode MS"/>
          <w:rtl w:val="0"/>
          <w:lang w:val="en-US"/>
        </w:rPr>
        <w:t>Rede El</w:t>
      </w:r>
      <w:r>
        <w:rPr>
          <w:rFonts w:cs="Arial Unicode MS" w:eastAsia="Arial Unicode MS" w:hint="default"/>
          <w:rtl w:val="0"/>
          <w:lang w:val="en-US"/>
        </w:rPr>
        <w:t>é</w:t>
      </w:r>
      <w:r>
        <w:rPr>
          <w:rFonts w:cs="Arial Unicode MS" w:eastAsia="Arial Unicode MS"/>
          <w:rtl w:val="0"/>
          <w:lang w:val="en-US"/>
        </w:rPr>
        <w:t>trica</w:t>
      </w:r>
      <w:bookmarkEnd w:id="28"/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Tipo de conex</w:t>
      </w:r>
      <w:r>
        <w:rPr>
          <w:rFonts w:ascii="Cambria Bold" w:hAnsi="Cambria Bold" w:hint="default"/>
          <w:rtl w:val="0"/>
          <w:lang w:val="en-US"/>
        </w:rPr>
        <w:t>ã</w:t>
      </w:r>
      <w:r>
        <w:rPr>
          <w:rFonts w:ascii="Cambria Bold" w:hAnsi="Cambria Bold"/>
          <w:rtl w:val="0"/>
          <w:lang w:val="en-US"/>
        </w:rPr>
        <w:t>o</w:t>
      </w:r>
      <w:r>
        <w:rPr>
          <w:rtl w:val="0"/>
          <w:lang w:val="en-US"/>
        </w:rPr>
        <w:t>: Rede el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trica convencional (110/220V)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Prote</w:t>
      </w:r>
      <w:r>
        <w:rPr>
          <w:rFonts w:ascii="Cambria Bold" w:hAnsi="Cambria Bold" w:hint="default"/>
          <w:rtl w:val="0"/>
          <w:lang w:val="en-US"/>
        </w:rPr>
        <w:t>çã</w:t>
      </w:r>
      <w:r>
        <w:rPr>
          <w:rFonts w:ascii="Cambria Bold" w:hAnsi="Cambria Bold"/>
          <w:rtl w:val="0"/>
          <w:lang w:val="en-US"/>
        </w:rPr>
        <w:t>o</w:t>
      </w:r>
      <w:r>
        <w:rPr>
          <w:rtl w:val="0"/>
          <w:lang w:val="en-US"/>
        </w:rPr>
        <w:t>: Disjuntores e protetores contra surtos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Consumo estimado</w:t>
      </w:r>
      <w:r>
        <w:rPr>
          <w:rtl w:val="0"/>
          <w:lang w:val="en-US"/>
        </w:rPr>
        <w:t>: 15-25W por c</w:t>
      </w:r>
      <w:r>
        <w:rPr>
          <w:rtl w:val="0"/>
          <w:lang w:val="en-US"/>
        </w:rPr>
        <w:t>â</w:t>
      </w:r>
      <w:r>
        <w:rPr>
          <w:rtl w:val="0"/>
          <w:lang w:val="en-US"/>
        </w:rPr>
        <w:t>mera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Backup</w:t>
      </w:r>
      <w:r>
        <w:rPr>
          <w:rtl w:val="0"/>
          <w:lang w:val="en-US"/>
        </w:rPr>
        <w:t>: No-break com autonomia de 4 horas</w:t>
      </w:r>
    </w:p>
    <w:p>
      <w:pPr>
        <w:pStyle w:val="Heading 4"/>
      </w:pPr>
      <w:bookmarkStart w:name="sistemassolares" w:id="29"/>
      <w:r>
        <w:rPr>
          <w:rFonts w:cs="Arial Unicode MS" w:eastAsia="Arial Unicode MS"/>
          <w:rtl w:val="0"/>
          <w:lang w:val="en-US"/>
        </w:rPr>
        <w:t>5.3.2. Sistemas Solares</w:t>
      </w:r>
      <w:bookmarkEnd w:id="29"/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Aplica</w:t>
      </w:r>
      <w:r>
        <w:rPr>
          <w:rFonts w:ascii="Cambria Bold" w:hAnsi="Cambria Bold" w:hint="default"/>
          <w:rtl w:val="0"/>
          <w:lang w:val="en-US"/>
        </w:rPr>
        <w:t>çã</w:t>
      </w:r>
      <w:r>
        <w:rPr>
          <w:rFonts w:ascii="Cambria Bold" w:hAnsi="Cambria Bold"/>
          <w:rtl w:val="0"/>
          <w:lang w:val="en-US"/>
        </w:rPr>
        <w:t>o</w:t>
      </w:r>
      <w:r>
        <w:rPr>
          <w:rtl w:val="0"/>
          <w:lang w:val="en-US"/>
        </w:rPr>
        <w:t xml:space="preserve">: Locais com dificuldade de acesso 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rede el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trica (ex: Viaduto dos Pracinhas)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Pain</w:t>
      </w:r>
      <w:r>
        <w:rPr>
          <w:rFonts w:ascii="Cambria Bold" w:hAnsi="Cambria Bold" w:hint="default"/>
          <w:rtl w:val="0"/>
          <w:lang w:val="en-US"/>
        </w:rPr>
        <w:t>é</w:t>
      </w:r>
      <w:r>
        <w:rPr>
          <w:rFonts w:ascii="Cambria Bold" w:hAnsi="Cambria Bold"/>
          <w:rtl w:val="0"/>
          <w:lang w:val="en-US"/>
        </w:rPr>
        <w:t>is solares</w:t>
      </w:r>
      <w:r>
        <w:rPr>
          <w:rtl w:val="0"/>
          <w:lang w:val="en-US"/>
        </w:rPr>
        <w:t>: 100-150W por c</w:t>
      </w:r>
      <w:r>
        <w:rPr>
          <w:rtl w:val="0"/>
          <w:lang w:val="en-US"/>
        </w:rPr>
        <w:t>â</w:t>
      </w:r>
      <w:r>
        <w:rPr>
          <w:rtl w:val="0"/>
          <w:lang w:val="en-US"/>
        </w:rPr>
        <w:t>mera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Baterias</w:t>
      </w:r>
      <w:r>
        <w:rPr>
          <w:rtl w:val="0"/>
          <w:lang w:val="en-US"/>
        </w:rPr>
        <w:t xml:space="preserve">: LiFePO4 com vida </w:t>
      </w:r>
      <w:r>
        <w:rPr>
          <w:rtl w:val="0"/>
          <w:lang w:val="en-US"/>
        </w:rPr>
        <w:t>ú</w:t>
      </w:r>
      <w:r>
        <w:rPr>
          <w:rtl w:val="0"/>
          <w:lang w:val="en-US"/>
        </w:rPr>
        <w:t>til de 8-10 anos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Autonomia</w:t>
      </w:r>
      <w:r>
        <w:rPr>
          <w:rtl w:val="0"/>
          <w:lang w:val="en-US"/>
        </w:rPr>
        <w:t>: 5-7 dias sem luz solar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Controlador de carga</w:t>
      </w:r>
      <w:r>
        <w:rPr>
          <w:rtl w:val="0"/>
          <w:lang w:val="en-US"/>
        </w:rPr>
        <w:t>: MPPT para maior efici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>ncia</w:t>
      </w:r>
    </w:p>
    <w:p>
      <w:pPr>
        <w:pStyle w:val="Heading 4"/>
      </w:pPr>
      <w:bookmarkStart w:name="alimentaçãoviapoepoweroverethernet" w:id="30"/>
      <w:r>
        <w:rPr>
          <w:rFonts w:cs="Arial Unicode MS" w:eastAsia="Arial Unicode MS"/>
          <w:rtl w:val="0"/>
          <w:lang w:val="en-US"/>
        </w:rPr>
        <w:t>5.3.3. Alimenta</w:t>
      </w:r>
      <w:r>
        <w:rPr>
          <w:rFonts w:cs="Arial Unicode MS" w:eastAsia="Arial Unicode MS" w:hint="default"/>
          <w:rtl w:val="0"/>
          <w:lang w:val="en-US"/>
        </w:rPr>
        <w:t>çã</w:t>
      </w:r>
      <w:r>
        <w:rPr>
          <w:rFonts w:cs="Arial Unicode MS" w:eastAsia="Arial Unicode MS"/>
          <w:rtl w:val="0"/>
          <w:lang w:val="en-US"/>
        </w:rPr>
        <w:t>o via PoE (Power over Ethernet)</w:t>
      </w:r>
      <w:bookmarkEnd w:id="30"/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Padr</w:t>
      </w:r>
      <w:r>
        <w:rPr>
          <w:rFonts w:ascii="Cambria Bold" w:hAnsi="Cambria Bold" w:hint="default"/>
          <w:rtl w:val="0"/>
          <w:lang w:val="en-US"/>
        </w:rPr>
        <w:t>ã</w:t>
      </w:r>
      <w:r>
        <w:rPr>
          <w:rFonts w:ascii="Cambria Bold" w:hAnsi="Cambria Bold"/>
          <w:rtl w:val="0"/>
          <w:lang w:val="en-US"/>
        </w:rPr>
        <w:t>o</w:t>
      </w:r>
      <w:r>
        <w:rPr>
          <w:rtl w:val="0"/>
          <w:lang w:val="en-US"/>
        </w:rPr>
        <w:t>: IEEE 802.3at (PoE+)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Pot</w:t>
      </w:r>
      <w:r>
        <w:rPr>
          <w:rFonts w:ascii="Cambria Bold" w:hAnsi="Cambria Bold" w:hint="default"/>
          <w:rtl w:val="0"/>
          <w:lang w:val="en-US"/>
        </w:rPr>
        <w:t>ê</w:t>
      </w:r>
      <w:r>
        <w:rPr>
          <w:rFonts w:ascii="Cambria Bold" w:hAnsi="Cambria Bold"/>
          <w:rtl w:val="0"/>
          <w:lang w:val="en-US"/>
        </w:rPr>
        <w:t>ncia</w:t>
      </w:r>
      <w:r>
        <w:rPr>
          <w:rtl w:val="0"/>
          <w:lang w:val="en-US"/>
        </w:rPr>
        <w:t>: At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30W por porta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Dist</w:t>
      </w:r>
      <w:r>
        <w:rPr>
          <w:rFonts w:ascii="Cambria Bold" w:hAnsi="Cambria Bold" w:hint="default"/>
          <w:rtl w:val="0"/>
          <w:lang w:val="en-US"/>
        </w:rPr>
        <w:t>â</w:t>
      </w:r>
      <w:r>
        <w:rPr>
          <w:rFonts w:ascii="Cambria Bold" w:hAnsi="Cambria Bold"/>
          <w:rtl w:val="0"/>
          <w:lang w:val="en-US"/>
        </w:rPr>
        <w:t>ncia m</w:t>
      </w:r>
      <w:r>
        <w:rPr>
          <w:rFonts w:ascii="Cambria Bold" w:hAnsi="Cambria Bold" w:hint="default"/>
          <w:rtl w:val="0"/>
          <w:lang w:val="en-US"/>
        </w:rPr>
        <w:t>á</w:t>
      </w:r>
      <w:r>
        <w:rPr>
          <w:rFonts w:ascii="Cambria Bold" w:hAnsi="Cambria Bold"/>
          <w:rtl w:val="0"/>
          <w:lang w:val="en-US"/>
        </w:rPr>
        <w:t>xima</w:t>
      </w:r>
      <w:r>
        <w:rPr>
          <w:rtl w:val="0"/>
          <w:lang w:val="en-US"/>
        </w:rPr>
        <w:t>: 100 metros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Vantagens</w:t>
      </w:r>
      <w:r>
        <w:rPr>
          <w:rtl w:val="0"/>
          <w:lang w:val="en-US"/>
        </w:rPr>
        <w:t>: Redu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de cabos e simplifica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da instala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</w:t>
      </w:r>
    </w:p>
    <w:p>
      <w:pPr>
        <w:pStyle w:val="Cabeçalho 3"/>
      </w:pPr>
      <w:bookmarkStart w:name="conectividade" w:id="31"/>
      <w:r>
        <w:rPr>
          <w:rFonts w:cs="Arial Unicode MS" w:eastAsia="Arial Unicode MS"/>
          <w:rtl w:val="0"/>
          <w:lang w:val="pt-PT"/>
        </w:rPr>
        <w:t>5.4. Conectividade</w:t>
      </w:r>
      <w:bookmarkEnd w:id="31"/>
    </w:p>
    <w:p>
      <w:pPr>
        <w:pStyle w:val="Heading 4"/>
      </w:pPr>
      <w:bookmarkStart w:name="fibraóptica" w:id="32"/>
      <w:r>
        <w:rPr>
          <w:rFonts w:cs="Arial Unicode MS" w:eastAsia="Arial Unicode MS"/>
          <w:rtl w:val="0"/>
          <w:lang w:val="en-US"/>
        </w:rPr>
        <w:t xml:space="preserve">5.4.1. Fibra </w:t>
      </w:r>
      <w:r>
        <w:rPr>
          <w:rFonts w:cs="Arial Unicode MS" w:eastAsia="Arial Unicode MS" w:hint="default"/>
          <w:rtl w:val="0"/>
          <w:lang w:val="en-US"/>
        </w:rPr>
        <w:t>Ó</w:t>
      </w:r>
      <w:r>
        <w:rPr>
          <w:rFonts w:cs="Arial Unicode MS" w:eastAsia="Arial Unicode MS"/>
          <w:rtl w:val="0"/>
          <w:lang w:val="en-US"/>
        </w:rPr>
        <w:t>ptica</w:t>
      </w:r>
      <w:bookmarkEnd w:id="32"/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Aplica</w:t>
      </w:r>
      <w:r>
        <w:rPr>
          <w:rFonts w:ascii="Cambria Bold" w:hAnsi="Cambria Bold" w:hint="default"/>
          <w:rtl w:val="0"/>
          <w:lang w:val="en-US"/>
        </w:rPr>
        <w:t>çã</w:t>
      </w:r>
      <w:r>
        <w:rPr>
          <w:rFonts w:ascii="Cambria Bold" w:hAnsi="Cambria Bold"/>
          <w:rtl w:val="0"/>
          <w:lang w:val="en-US"/>
        </w:rPr>
        <w:t>o</w:t>
      </w:r>
      <w:r>
        <w:rPr>
          <w:rtl w:val="0"/>
          <w:lang w:val="en-US"/>
        </w:rPr>
        <w:t>: Locais com infraestrutura dispon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vel (ex: Terminal Gentileza)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Tipo</w:t>
      </w:r>
      <w:r>
        <w:rPr>
          <w:rtl w:val="0"/>
          <w:lang w:val="en-US"/>
        </w:rPr>
        <w:t>: Monomodo ou multimodo, dependendo da dist</w:t>
      </w:r>
      <w:r>
        <w:rPr>
          <w:rtl w:val="0"/>
          <w:lang w:val="en-US"/>
        </w:rPr>
        <w:t>â</w:t>
      </w:r>
      <w:r>
        <w:rPr>
          <w:rtl w:val="0"/>
          <w:lang w:val="en-US"/>
        </w:rPr>
        <w:t>ncia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Velocidade</w:t>
      </w:r>
      <w:r>
        <w:rPr>
          <w:rtl w:val="0"/>
          <w:lang w:val="en-US"/>
        </w:rPr>
        <w:t>: 100Mbps a 1Gbps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Vantagens</w:t>
      </w:r>
      <w:r>
        <w:rPr>
          <w:rtl w:val="0"/>
          <w:lang w:val="en-US"/>
        </w:rPr>
        <w:t>: Alta confiabilidade, grande largura de banda, imunidade a interfer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>ncias eletromagn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ticas</w:t>
      </w:r>
    </w:p>
    <w:p>
      <w:pPr>
        <w:pStyle w:val="Heading 4"/>
      </w:pPr>
      <w:bookmarkStart w:name="conectividade4glte" w:id="33"/>
      <w:r>
        <w:rPr>
          <w:rFonts w:cs="Arial Unicode MS" w:eastAsia="Arial Unicode MS"/>
          <w:rtl w:val="0"/>
          <w:lang w:val="en-US"/>
        </w:rPr>
        <w:t>5.4.2. Conectividade 4G/LTE</w:t>
      </w:r>
      <w:bookmarkEnd w:id="33"/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Aplica</w:t>
      </w:r>
      <w:r>
        <w:rPr>
          <w:rFonts w:ascii="Cambria Bold" w:hAnsi="Cambria Bold" w:hint="default"/>
          <w:rtl w:val="0"/>
          <w:lang w:val="en-US"/>
        </w:rPr>
        <w:t>çã</w:t>
      </w:r>
      <w:r>
        <w:rPr>
          <w:rFonts w:ascii="Cambria Bold" w:hAnsi="Cambria Bold"/>
          <w:rtl w:val="0"/>
          <w:lang w:val="en-US"/>
        </w:rPr>
        <w:t>o</w:t>
      </w:r>
      <w:r>
        <w:rPr>
          <w:rtl w:val="0"/>
          <w:lang w:val="en-US"/>
        </w:rPr>
        <w:t xml:space="preserve">: Locais sem infraestrutura de fibra 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ptica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Operadoras</w:t>
      </w:r>
      <w:r>
        <w:rPr>
          <w:rtl w:val="0"/>
          <w:lang w:val="en-US"/>
        </w:rPr>
        <w:t>: Contrato com m</w:t>
      </w:r>
      <w:r>
        <w:rPr>
          <w:rtl w:val="0"/>
          <w:lang w:val="en-US"/>
        </w:rPr>
        <w:t>ú</w:t>
      </w:r>
      <w:r>
        <w:rPr>
          <w:rtl w:val="0"/>
          <w:lang w:val="en-US"/>
        </w:rPr>
        <w:t>ltiplas operadoras para redund</w:t>
      </w:r>
      <w:r>
        <w:rPr>
          <w:rtl w:val="0"/>
          <w:lang w:val="en-US"/>
        </w:rPr>
        <w:t>â</w:t>
      </w:r>
      <w:r>
        <w:rPr>
          <w:rtl w:val="0"/>
          <w:lang w:val="en-US"/>
        </w:rPr>
        <w:t>ncia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Plano de dados</w:t>
      </w:r>
      <w:r>
        <w:rPr>
          <w:rtl w:val="0"/>
          <w:lang w:val="en-US"/>
        </w:rPr>
        <w:t>: Ilimitado ou com franquia m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nima de 100GB/m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>s por c</w:t>
      </w:r>
      <w:r>
        <w:rPr>
          <w:rtl w:val="0"/>
          <w:lang w:val="en-US"/>
        </w:rPr>
        <w:t>â</w:t>
      </w:r>
      <w:r>
        <w:rPr>
          <w:rtl w:val="0"/>
          <w:lang w:val="en-US"/>
        </w:rPr>
        <w:t>mera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Antenas</w:t>
      </w:r>
      <w:r>
        <w:rPr>
          <w:rtl w:val="0"/>
          <w:lang w:val="en-US"/>
        </w:rPr>
        <w:t>: Direcionais de alto ganho para melhor sinal</w:t>
      </w:r>
    </w:p>
    <w:p>
      <w:pPr>
        <w:pStyle w:val="Heading 4"/>
      </w:pPr>
      <w:bookmarkStart w:name="sistemasredundantes" w:id="34"/>
      <w:r>
        <w:rPr>
          <w:rFonts w:cs="Arial Unicode MS" w:eastAsia="Arial Unicode MS"/>
          <w:rtl w:val="0"/>
          <w:lang w:val="en-US"/>
        </w:rPr>
        <w:t>5.4.3. Sistemas Redundantes</w:t>
      </w:r>
      <w:bookmarkEnd w:id="34"/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Configura</w:t>
      </w:r>
      <w:r>
        <w:rPr>
          <w:rFonts w:ascii="Cambria Bold" w:hAnsi="Cambria Bold" w:hint="default"/>
          <w:rtl w:val="0"/>
          <w:lang w:val="en-US"/>
        </w:rPr>
        <w:t>çã</w:t>
      </w:r>
      <w:r>
        <w:rPr>
          <w:rFonts w:ascii="Cambria Bold" w:hAnsi="Cambria Bold"/>
          <w:rtl w:val="0"/>
          <w:lang w:val="en-US"/>
        </w:rPr>
        <w:t>o</w:t>
      </w:r>
      <w:r>
        <w:rPr>
          <w:rtl w:val="0"/>
          <w:lang w:val="en-US"/>
        </w:rPr>
        <w:t>: Dupla conectividade (fibra + 4G) para locais cr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ticos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Failover autom</w:t>
      </w:r>
      <w:r>
        <w:rPr>
          <w:rFonts w:ascii="Cambria Bold" w:hAnsi="Cambria Bold" w:hint="default"/>
          <w:rtl w:val="0"/>
          <w:lang w:val="en-US"/>
        </w:rPr>
        <w:t>á</w:t>
      </w:r>
      <w:r>
        <w:rPr>
          <w:rFonts w:ascii="Cambria Bold" w:hAnsi="Cambria Bold"/>
          <w:rtl w:val="0"/>
          <w:lang w:val="en-US"/>
        </w:rPr>
        <w:t>tico</w:t>
      </w:r>
      <w:r>
        <w:rPr>
          <w:rtl w:val="0"/>
          <w:lang w:val="en-US"/>
        </w:rPr>
        <w:t>: Comuta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autom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tica em caso de falha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Monitoramento</w:t>
      </w:r>
      <w:r>
        <w:rPr>
          <w:rtl w:val="0"/>
          <w:lang w:val="en-US"/>
        </w:rPr>
        <w:t>: Sistema de alerta para falhas de conectividade</w:t>
      </w:r>
    </w:p>
    <w:p>
      <w:pPr>
        <w:pStyle w:val="Cabeçalho 3"/>
      </w:pPr>
      <w:bookmarkStart w:name="proteçãoantivandalismo" w:id="35"/>
      <w:r>
        <w:rPr>
          <w:rFonts w:cs="Arial Unicode MS" w:eastAsia="Arial Unicode MS"/>
          <w:rtl w:val="0"/>
        </w:rPr>
        <w:t>5.5. Prote</w:t>
      </w:r>
      <w:r>
        <w:rPr>
          <w:rFonts w:cs="Arial Unicode MS" w:eastAsia="Arial Unicode MS" w:hint="default"/>
          <w:rtl w:val="0"/>
          <w:lang w:val="pt-PT"/>
        </w:rPr>
        <w:t>çã</w:t>
      </w:r>
      <w:r>
        <w:rPr>
          <w:rFonts w:cs="Arial Unicode MS" w:eastAsia="Arial Unicode MS"/>
          <w:rtl w:val="0"/>
          <w:lang w:val="it-IT"/>
        </w:rPr>
        <w:t>o Anti-vandalismo</w:t>
      </w:r>
      <w:bookmarkEnd w:id="35"/>
    </w:p>
    <w:p>
      <w:pPr>
        <w:pStyle w:val="Heading 4"/>
      </w:pPr>
      <w:bookmarkStart w:name="classificaçãoderesistência" w:id="36"/>
      <w:r>
        <w:rPr>
          <w:rFonts w:cs="Arial Unicode MS" w:eastAsia="Arial Unicode MS"/>
          <w:rtl w:val="0"/>
          <w:lang w:val="en-US"/>
        </w:rPr>
        <w:t>5.5.1. Classifica</w:t>
      </w:r>
      <w:r>
        <w:rPr>
          <w:rFonts w:cs="Arial Unicode MS" w:eastAsia="Arial Unicode MS" w:hint="default"/>
          <w:rtl w:val="0"/>
          <w:lang w:val="en-US"/>
        </w:rPr>
        <w:t>çã</w:t>
      </w:r>
      <w:r>
        <w:rPr>
          <w:rFonts w:cs="Arial Unicode MS" w:eastAsia="Arial Unicode MS"/>
          <w:rtl w:val="0"/>
          <w:lang w:val="en-US"/>
        </w:rPr>
        <w:t>o de Resist</w:t>
      </w:r>
      <w:r>
        <w:rPr>
          <w:rFonts w:cs="Arial Unicode MS" w:eastAsia="Arial Unicode MS" w:hint="default"/>
          <w:rtl w:val="0"/>
          <w:lang w:val="en-US"/>
        </w:rPr>
        <w:t>ê</w:t>
      </w:r>
      <w:r>
        <w:rPr>
          <w:rFonts w:cs="Arial Unicode MS" w:eastAsia="Arial Unicode MS"/>
          <w:rtl w:val="0"/>
          <w:lang w:val="en-US"/>
        </w:rPr>
        <w:t>ncia</w:t>
      </w:r>
      <w:bookmarkEnd w:id="36"/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Padr</w:t>
      </w:r>
      <w:r>
        <w:rPr>
          <w:rFonts w:ascii="Cambria Bold" w:hAnsi="Cambria Bold" w:hint="default"/>
          <w:rtl w:val="0"/>
          <w:lang w:val="en-US"/>
        </w:rPr>
        <w:t>ã</w:t>
      </w:r>
      <w:r>
        <w:rPr>
          <w:rFonts w:ascii="Cambria Bold" w:hAnsi="Cambria Bold"/>
          <w:rtl w:val="0"/>
          <w:lang w:val="en-US"/>
        </w:rPr>
        <w:t>o IK</w:t>
      </w:r>
      <w:r>
        <w:rPr>
          <w:rtl w:val="0"/>
          <w:lang w:val="en-US"/>
        </w:rPr>
        <w:t>: IK10 (resist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>ncia a impactos de 20 joules)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Teste equivalente</w:t>
      </w:r>
      <w:r>
        <w:rPr>
          <w:rtl w:val="0"/>
          <w:lang w:val="en-US"/>
        </w:rPr>
        <w:t>: Impacto de 5kg caindo de 40cm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Aplica</w:t>
      </w:r>
      <w:r>
        <w:rPr>
          <w:rFonts w:ascii="Cambria Bold" w:hAnsi="Cambria Bold" w:hint="default"/>
          <w:rtl w:val="0"/>
          <w:lang w:val="en-US"/>
        </w:rPr>
        <w:t>çã</w:t>
      </w:r>
      <w:r>
        <w:rPr>
          <w:rFonts w:ascii="Cambria Bold" w:hAnsi="Cambria Bold"/>
          <w:rtl w:val="0"/>
          <w:lang w:val="en-US"/>
        </w:rPr>
        <w:t>o</w:t>
      </w:r>
      <w:r>
        <w:rPr>
          <w:rtl w:val="0"/>
          <w:lang w:val="en-US"/>
        </w:rPr>
        <w:t>: Todas as caixas de prote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de c</w:t>
      </w:r>
      <w:r>
        <w:rPr>
          <w:rtl w:val="0"/>
          <w:lang w:val="en-US"/>
        </w:rPr>
        <w:t>â</w:t>
      </w:r>
      <w:r>
        <w:rPr>
          <w:rtl w:val="0"/>
          <w:lang w:val="en-US"/>
        </w:rPr>
        <w:t>meras e equipamentos</w:t>
      </w:r>
    </w:p>
    <w:p>
      <w:pPr>
        <w:pStyle w:val="Heading 4"/>
      </w:pPr>
      <w:bookmarkStart w:name="materiaisetratamentos" w:id="37"/>
      <w:r>
        <w:rPr>
          <w:rFonts w:cs="Arial Unicode MS" w:eastAsia="Arial Unicode MS"/>
          <w:rtl w:val="0"/>
          <w:lang w:val="en-US"/>
        </w:rPr>
        <w:t>5.5.2. Materiais e Tratamentos</w:t>
      </w:r>
      <w:bookmarkEnd w:id="37"/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Caixas de prote</w:t>
      </w:r>
      <w:r>
        <w:rPr>
          <w:rFonts w:ascii="Cambria Bold" w:hAnsi="Cambria Bold" w:hint="default"/>
          <w:rtl w:val="0"/>
          <w:lang w:val="en-US"/>
        </w:rPr>
        <w:t>çã</w:t>
      </w:r>
      <w:r>
        <w:rPr>
          <w:rFonts w:ascii="Cambria Bold" w:hAnsi="Cambria Bold"/>
          <w:rtl w:val="0"/>
          <w:lang w:val="en-US"/>
        </w:rPr>
        <w:t>o</w:t>
      </w:r>
      <w:r>
        <w:rPr>
          <w:rtl w:val="0"/>
          <w:lang w:val="en-US"/>
        </w:rPr>
        <w:t>: Metal (a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o ou alum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nio) ou policarbonato refor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ado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Parafusos e fixa</w:t>
      </w:r>
      <w:r>
        <w:rPr>
          <w:rFonts w:ascii="Cambria Bold" w:hAnsi="Cambria Bold" w:hint="default"/>
          <w:rtl w:val="0"/>
          <w:lang w:val="en-US"/>
        </w:rPr>
        <w:t>çõ</w:t>
      </w:r>
      <w:r>
        <w:rPr>
          <w:rFonts w:ascii="Cambria Bold" w:hAnsi="Cambria Bold"/>
          <w:rtl w:val="0"/>
          <w:lang w:val="en-US"/>
        </w:rPr>
        <w:t>es</w:t>
      </w:r>
      <w:r>
        <w:rPr>
          <w:rtl w:val="0"/>
          <w:lang w:val="en-US"/>
        </w:rPr>
        <w:t>: Tipo anti-furto (Torx com pino central ou similar)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Tratamento anti-grafite</w:t>
      </w:r>
      <w:r>
        <w:rPr>
          <w:rtl w:val="0"/>
          <w:lang w:val="en-US"/>
        </w:rPr>
        <w:t>: Verniz sacrificial que facilita a remo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de picha</w:t>
      </w:r>
      <w:r>
        <w:rPr>
          <w:rtl w:val="0"/>
          <w:lang w:val="en-US"/>
        </w:rPr>
        <w:t>çõ</w:t>
      </w:r>
      <w:r>
        <w:rPr>
          <w:rtl w:val="0"/>
          <w:lang w:val="en-US"/>
        </w:rPr>
        <w:t>es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Prote</w:t>
      </w:r>
      <w:r>
        <w:rPr>
          <w:rFonts w:ascii="Cambria Bold" w:hAnsi="Cambria Bold" w:hint="default"/>
          <w:rtl w:val="0"/>
          <w:lang w:val="en-US"/>
        </w:rPr>
        <w:t>çã</w:t>
      </w:r>
      <w:r>
        <w:rPr>
          <w:rFonts w:ascii="Cambria Bold" w:hAnsi="Cambria Bold"/>
          <w:rtl w:val="0"/>
          <w:lang w:val="en-US"/>
        </w:rPr>
        <w:t>o contra intemp</w:t>
      </w:r>
      <w:r>
        <w:rPr>
          <w:rFonts w:ascii="Cambria Bold" w:hAnsi="Cambria Bold" w:hint="default"/>
          <w:rtl w:val="0"/>
          <w:lang w:val="en-US"/>
        </w:rPr>
        <w:t>é</w:t>
      </w:r>
      <w:r>
        <w:rPr>
          <w:rFonts w:ascii="Cambria Bold" w:hAnsi="Cambria Bold"/>
          <w:rtl w:val="0"/>
          <w:lang w:val="en-US"/>
        </w:rPr>
        <w:t>ries</w:t>
      </w:r>
      <w:r>
        <w:rPr>
          <w:rtl w:val="0"/>
          <w:lang w:val="en-US"/>
        </w:rPr>
        <w:t>: IP66 ou IP67</w:t>
      </w:r>
    </w:p>
    <w:p>
      <w:pPr>
        <w:pStyle w:val="Compact"/>
        <w:numPr>
          <w:ilvl w:val="0"/>
          <w:numId w:val="19"/>
        </w:numPr>
      </w:pPr>
      <w:r>
        <w:rPr>
          <w:rFonts w:ascii="Cambria Bold" w:hAnsi="Cambria Bold"/>
          <w:rtl w:val="0"/>
          <w:lang w:val="en-US"/>
        </w:rPr>
        <w:t>Garras anti-escalada</w:t>
      </w:r>
    </w:p>
    <w:p>
      <w:pPr>
        <w:pStyle w:val="Heading 4"/>
      </w:pPr>
      <w:bookmarkStart w:name="estratégiasadicionais" w:id="38"/>
      <w:r>
        <w:rPr>
          <w:rFonts w:cs="Arial Unicode MS" w:eastAsia="Arial Unicode MS"/>
          <w:rtl w:val="0"/>
          <w:lang w:val="en-US"/>
        </w:rPr>
        <w:t>5.5.3. Estrat</w:t>
      </w:r>
      <w:r>
        <w:rPr>
          <w:rFonts w:cs="Arial Unicode MS" w:eastAsia="Arial Unicode MS" w:hint="default"/>
          <w:rtl w:val="0"/>
          <w:lang w:val="en-US"/>
        </w:rPr>
        <w:t>é</w:t>
      </w:r>
      <w:r>
        <w:rPr>
          <w:rFonts w:cs="Arial Unicode MS" w:eastAsia="Arial Unicode MS"/>
          <w:rtl w:val="0"/>
          <w:lang w:val="en-US"/>
        </w:rPr>
        <w:t>gias Adicionais</w:t>
      </w:r>
      <w:bookmarkEnd w:id="38"/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Altura de instala</w:t>
      </w:r>
      <w:r>
        <w:rPr>
          <w:rFonts w:ascii="Cambria Bold" w:hAnsi="Cambria Bold" w:hint="default"/>
          <w:rtl w:val="0"/>
          <w:lang w:val="en-US"/>
        </w:rPr>
        <w:t>çã</w:t>
      </w:r>
      <w:r>
        <w:rPr>
          <w:rFonts w:ascii="Cambria Bold" w:hAnsi="Cambria Bold"/>
          <w:rtl w:val="0"/>
          <w:lang w:val="en-US"/>
        </w:rPr>
        <w:t>o</w:t>
      </w:r>
      <w:r>
        <w:rPr>
          <w:rtl w:val="0"/>
          <w:lang w:val="en-US"/>
        </w:rPr>
        <w:t>: M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nimo de 4 metros para dificultar acesso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Sensores de adultera</w:t>
      </w:r>
      <w:r>
        <w:rPr>
          <w:rFonts w:ascii="Cambria Bold" w:hAnsi="Cambria Bold" w:hint="default"/>
          <w:rtl w:val="0"/>
          <w:lang w:val="en-US"/>
        </w:rPr>
        <w:t>çã</w:t>
      </w:r>
      <w:r>
        <w:rPr>
          <w:rFonts w:ascii="Cambria Bold" w:hAnsi="Cambria Bold"/>
          <w:rtl w:val="0"/>
          <w:lang w:val="en-US"/>
        </w:rPr>
        <w:t>o</w:t>
      </w:r>
      <w:r>
        <w:rPr>
          <w:rtl w:val="0"/>
          <w:lang w:val="en-US"/>
        </w:rPr>
        <w:t>: Alertas autom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ticos em caso de tentativa de viola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Redund</w:t>
      </w:r>
      <w:r>
        <w:rPr>
          <w:rFonts w:ascii="Cambria Bold" w:hAnsi="Cambria Bold" w:hint="default"/>
          <w:rtl w:val="0"/>
          <w:lang w:val="en-US"/>
        </w:rPr>
        <w:t>â</w:t>
      </w:r>
      <w:r>
        <w:rPr>
          <w:rFonts w:ascii="Cambria Bold" w:hAnsi="Cambria Bold"/>
          <w:rtl w:val="0"/>
          <w:lang w:val="en-US"/>
        </w:rPr>
        <w:t>ncia</w:t>
      </w:r>
      <w:r>
        <w:rPr>
          <w:rtl w:val="0"/>
          <w:lang w:val="en-US"/>
        </w:rPr>
        <w:t>: C</w:t>
      </w:r>
      <w:r>
        <w:rPr>
          <w:rtl w:val="0"/>
          <w:lang w:val="en-US"/>
        </w:rPr>
        <w:t>â</w:t>
      </w:r>
      <w:r>
        <w:rPr>
          <w:rtl w:val="0"/>
          <w:lang w:val="en-US"/>
        </w:rPr>
        <w:t xml:space="preserve">meras posicionadas de forma a monitorar umas </w:t>
      </w:r>
      <w:r>
        <w:rPr>
          <w:rtl w:val="0"/>
          <w:lang w:val="en-US"/>
        </w:rPr>
        <w:t>à</w:t>
      </w:r>
      <w:r>
        <w:rPr>
          <w:rtl w:val="0"/>
          <w:lang w:val="en-US"/>
        </w:rPr>
        <w:t>s outras</w:t>
      </w:r>
    </w:p>
    <w:p>
      <w:pPr>
        <w:pStyle w:val="Cabeçalho 3"/>
      </w:pPr>
      <w:bookmarkStart w:name="identidadevisual" w:id="39"/>
      <w:r>
        <w:rPr>
          <w:rFonts w:cs="Arial Unicode MS" w:eastAsia="Arial Unicode MS"/>
          <w:rtl w:val="0"/>
          <w:lang w:val="pt-PT"/>
        </w:rPr>
        <w:t>5.6. Identidade Visual</w:t>
      </w:r>
      <w:bookmarkEnd w:id="39"/>
    </w:p>
    <w:p>
      <w:pPr>
        <w:pStyle w:val="Heading 4"/>
      </w:pPr>
      <w:bookmarkStart w:name="paletadecores" w:id="40"/>
      <w:r>
        <w:rPr>
          <w:rFonts w:cs="Arial Unicode MS" w:eastAsia="Arial Unicode MS"/>
          <w:rtl w:val="0"/>
          <w:lang w:val="en-US"/>
        </w:rPr>
        <w:t>5.6.1. Paleta de Cores</w:t>
      </w:r>
      <w:bookmarkEnd w:id="40"/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Azul PMERJ</w:t>
      </w:r>
      <w:r>
        <w:rPr>
          <w:rtl w:val="0"/>
          <w:lang w:val="en-US"/>
        </w:rPr>
        <w:t>: #003399 (RGB: 0, 51, 153)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Branco</w:t>
      </w:r>
      <w:r>
        <w:rPr>
          <w:rtl w:val="0"/>
          <w:lang w:val="en-US"/>
        </w:rPr>
        <w:t>: #FFFFFF (RGB: 255, 255, 255)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Dourado</w:t>
      </w:r>
      <w:r>
        <w:rPr>
          <w:rtl w:val="0"/>
          <w:lang w:val="en-US"/>
        </w:rPr>
        <w:t>: #D4AF37 (RGB: 212, 175, 55) - para o bras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 da PMERJ</w:t>
      </w:r>
    </w:p>
    <w:p>
      <w:pPr>
        <w:pStyle w:val="Heading 4"/>
      </w:pPr>
      <w:bookmarkStart w:name="elementosgráficos" w:id="41"/>
      <w:r>
        <w:rPr>
          <w:rFonts w:cs="Arial Unicode MS" w:eastAsia="Arial Unicode MS"/>
          <w:rtl w:val="0"/>
          <w:lang w:val="en-US"/>
        </w:rPr>
        <w:t>5.6.2. Elementos Gr</w:t>
      </w:r>
      <w:r>
        <w:rPr>
          <w:rFonts w:cs="Arial Unicode MS" w:eastAsia="Arial Unicode MS" w:hint="default"/>
          <w:rtl w:val="0"/>
          <w:lang w:val="en-US"/>
        </w:rPr>
        <w:t>á</w:t>
      </w:r>
      <w:r>
        <w:rPr>
          <w:rFonts w:cs="Arial Unicode MS" w:eastAsia="Arial Unicode MS"/>
          <w:rtl w:val="0"/>
          <w:lang w:val="en-US"/>
        </w:rPr>
        <w:t>ficos</w:t>
      </w:r>
      <w:bookmarkEnd w:id="41"/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Bras</w:t>
      </w:r>
      <w:r>
        <w:rPr>
          <w:rFonts w:ascii="Cambria Bold" w:hAnsi="Cambria Bold" w:hint="default"/>
          <w:rtl w:val="0"/>
          <w:lang w:val="en-US"/>
        </w:rPr>
        <w:t>ã</w:t>
      </w:r>
      <w:r>
        <w:rPr>
          <w:rFonts w:ascii="Cambria Bold" w:hAnsi="Cambria Bold"/>
          <w:rtl w:val="0"/>
          <w:lang w:val="en-US"/>
        </w:rPr>
        <w:t>o da PMERJ</w:t>
      </w:r>
      <w:r>
        <w:rPr>
          <w:rtl w:val="0"/>
          <w:lang w:val="en-US"/>
        </w:rPr>
        <w:t>: Elemento oficial de identifica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institucional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Faixas alternadas</w:t>
      </w:r>
      <w:r>
        <w:rPr>
          <w:rtl w:val="0"/>
          <w:lang w:val="en-US"/>
        </w:rPr>
        <w:t>: Padr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 de faixas azuis e brancas horizontais para alta visibilidade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Inscri</w:t>
      </w:r>
      <w:r>
        <w:rPr>
          <w:rFonts w:ascii="Cambria Bold" w:hAnsi="Cambria Bold" w:hint="default"/>
          <w:rtl w:val="0"/>
          <w:lang w:val="en-US"/>
        </w:rPr>
        <w:t>çã</w:t>
      </w:r>
      <w:r>
        <w:rPr>
          <w:rFonts w:ascii="Cambria Bold" w:hAnsi="Cambria Bold"/>
          <w:rtl w:val="0"/>
          <w:lang w:val="en-US"/>
        </w:rPr>
        <w:t xml:space="preserve">o </w:t>
      </w:r>
      <w:r>
        <w:rPr>
          <w:rFonts w:ascii="Cambria Bold" w:hAnsi="Cambria Bold" w:hint="default"/>
          <w:rtl w:val="0"/>
          <w:lang w:val="en-US"/>
        </w:rPr>
        <w:t>“</w:t>
      </w:r>
      <w:r>
        <w:rPr>
          <w:rFonts w:ascii="Cambria Bold" w:hAnsi="Cambria Bold"/>
          <w:rtl w:val="0"/>
          <w:lang w:val="en-US"/>
        </w:rPr>
        <w:t>POL</w:t>
      </w:r>
      <w:r>
        <w:rPr>
          <w:rFonts w:ascii="Cambria Bold" w:hAnsi="Cambria Bold" w:hint="default"/>
          <w:rtl w:val="0"/>
          <w:lang w:val="en-US"/>
        </w:rPr>
        <w:t>Í</w:t>
      </w:r>
      <w:r>
        <w:rPr>
          <w:rFonts w:ascii="Cambria Bold" w:hAnsi="Cambria Bold"/>
          <w:rtl w:val="0"/>
          <w:lang w:val="en-US"/>
        </w:rPr>
        <w:t>CIA MILITAR 190</w:t>
      </w:r>
      <w:r>
        <w:rPr>
          <w:rFonts w:ascii="Cambria Bold" w:hAnsi="Cambria Bold" w:hint="default"/>
          <w:rtl w:val="0"/>
          <w:lang w:val="en-US"/>
        </w:rPr>
        <w:t>”</w:t>
      </w:r>
      <w:r>
        <w:rPr>
          <w:rtl w:val="0"/>
          <w:lang w:val="en-US"/>
        </w:rPr>
        <w:t>: Texto em destaque identificando a institui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Tubo</w:t>
      </w:r>
      <w:r>
        <w:rPr>
          <w:rtl w:val="0"/>
          <w:lang w:val="en-US"/>
        </w:rPr>
        <w:t>: Estrutura tubular com faixas azuis e brancas como elemento principal da identidade visual</w:t>
      </w:r>
    </w:p>
    <w:p>
      <w:pPr>
        <w:pStyle w:val="Heading 4"/>
      </w:pPr>
      <w:bookmarkStart w:name="aplicaçãoportipodeinstalação" w:id="42"/>
      <w:r>
        <w:rPr>
          <w:rFonts w:cs="Arial Unicode MS" w:eastAsia="Arial Unicode MS"/>
          <w:rtl w:val="0"/>
          <w:lang w:val="en-US"/>
        </w:rPr>
        <w:t>5.6.3. Aplica</w:t>
      </w:r>
      <w:r>
        <w:rPr>
          <w:rFonts w:cs="Arial Unicode MS" w:eastAsia="Arial Unicode MS" w:hint="default"/>
          <w:rtl w:val="0"/>
          <w:lang w:val="en-US"/>
        </w:rPr>
        <w:t>çã</w:t>
      </w:r>
      <w:r>
        <w:rPr>
          <w:rFonts w:cs="Arial Unicode MS" w:eastAsia="Arial Unicode MS"/>
          <w:rtl w:val="0"/>
          <w:lang w:val="en-US"/>
        </w:rPr>
        <w:t>o por Tipo de Instala</w:t>
      </w:r>
      <w:r>
        <w:rPr>
          <w:rFonts w:cs="Arial Unicode MS" w:eastAsia="Arial Unicode MS" w:hint="default"/>
          <w:rtl w:val="0"/>
          <w:lang w:val="en-US"/>
        </w:rPr>
        <w:t>çã</w:t>
      </w:r>
      <w:r>
        <w:rPr>
          <w:rFonts w:cs="Arial Unicode MS" w:eastAsia="Arial Unicode MS"/>
          <w:rtl w:val="0"/>
          <w:lang w:val="en-US"/>
        </w:rPr>
        <w:t>o</w:t>
      </w:r>
      <w:bookmarkEnd w:id="42"/>
    </w:p>
    <w:p>
      <w:pPr>
        <w:pStyle w:val="First Paragraph"/>
      </w:pPr>
      <w:r>
        <w:rPr>
          <w:rFonts w:ascii="Cambria Bold" w:hAnsi="Cambria Bold"/>
          <w:rtl w:val="0"/>
          <w:lang w:val="en-US"/>
        </w:rPr>
        <w:t>Postes de C</w:t>
      </w:r>
      <w:r>
        <w:rPr>
          <w:rFonts w:ascii="Cambria Bold" w:hAnsi="Cambria Bold" w:hint="default"/>
          <w:rtl w:val="0"/>
          <w:lang w:val="en-US"/>
        </w:rPr>
        <w:t>â</w:t>
      </w:r>
      <w:r>
        <w:rPr>
          <w:rFonts w:ascii="Cambria Bold" w:hAnsi="Cambria Bold"/>
          <w:rtl w:val="0"/>
          <w:lang w:val="en-US"/>
        </w:rPr>
        <w:t>mera</w:t>
      </w:r>
      <w:r>
        <w:rPr>
          <w:rtl w:val="0"/>
          <w:lang w:val="en-US"/>
        </w:rPr>
        <w:t>: - Tubo com faixas horizontais alternadas azuis e brancas - Inscri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 xml:space="preserve">o vertical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POL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CIA MILITAR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>em letras pretas - Bras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 da PMERJ aplicado abaixo do texto - N</w:t>
      </w:r>
      <w:r>
        <w:rPr>
          <w:rtl w:val="0"/>
          <w:lang w:val="en-US"/>
        </w:rPr>
        <w:t>ú</w:t>
      </w:r>
      <w:r>
        <w:rPr>
          <w:rtl w:val="0"/>
          <w:lang w:val="en-US"/>
        </w:rPr>
        <w:t xml:space="preserve">mero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190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>abaixo do bras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</w:t>
      </w:r>
    </w:p>
    <w:p>
      <w:pPr>
        <w:pStyle w:val="Body Text"/>
      </w:pPr>
      <w:r>
        <w:rPr>
          <w:rFonts w:ascii="Cambria Bold" w:hAnsi="Cambria Bold"/>
          <w:rtl w:val="0"/>
          <w:lang w:val="en-US"/>
        </w:rPr>
        <w:t>Instala</w:t>
      </w:r>
      <w:r>
        <w:rPr>
          <w:rFonts w:ascii="Cambria Bold" w:hAnsi="Cambria Bold" w:hint="default"/>
          <w:rtl w:val="0"/>
          <w:lang w:val="en-US"/>
        </w:rPr>
        <w:t>çã</w:t>
      </w:r>
      <w:r>
        <w:rPr>
          <w:rFonts w:ascii="Cambria Bold" w:hAnsi="Cambria Bold"/>
          <w:rtl w:val="0"/>
          <w:lang w:val="en-US"/>
        </w:rPr>
        <w:t>o em Parede</w:t>
      </w:r>
      <w:r>
        <w:rPr>
          <w:rtl w:val="0"/>
          <w:lang w:val="en-US"/>
        </w:rPr>
        <w:t>: - Estrutura horizontal com faixas alternadas azuis e brancas - Inscri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 xml:space="preserve">o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POL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CIA MILITAR 190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>centralizada em letras pretas - Bras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 da PMERJ aplicado ao lado do texto</w:t>
      </w:r>
    </w:p>
    <w:p>
      <w:pPr>
        <w:pStyle w:val="Body Text"/>
      </w:pPr>
      <w:r>
        <w:rPr>
          <w:rFonts w:ascii="Cambria Bold" w:hAnsi="Cambria Bold"/>
          <w:rtl w:val="0"/>
          <w:lang w:val="en-US"/>
        </w:rPr>
        <w:t>Instala</w:t>
      </w:r>
      <w:r>
        <w:rPr>
          <w:rFonts w:ascii="Cambria Bold" w:hAnsi="Cambria Bold" w:hint="default"/>
          <w:rtl w:val="0"/>
          <w:lang w:val="en-US"/>
        </w:rPr>
        <w:t>çã</w:t>
      </w:r>
      <w:r>
        <w:rPr>
          <w:rFonts w:ascii="Cambria Bold" w:hAnsi="Cambria Bold"/>
          <w:rtl w:val="0"/>
          <w:lang w:val="en-US"/>
        </w:rPr>
        <w:t>o em Teto</w:t>
      </w:r>
      <w:r>
        <w:rPr>
          <w:rtl w:val="0"/>
          <w:lang w:val="en-US"/>
        </w:rPr>
        <w:t>: - Estrutura horizontal com faixas alternadas azuis e brancas - Inscri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 xml:space="preserve">o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POL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CIA MILITAR 190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>centralizada em letras pretas - Bras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 da PMERJ aplicado ao lado do texto - Design adaptado para visualiza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quando instalado no teto</w:t>
      </w:r>
    </w:p>
    <w:p>
      <w:pPr>
        <w:pStyle w:val="Heading 4"/>
      </w:pPr>
      <w:bookmarkStart w:name="materiaisedurabilidade" w:id="43"/>
      <w:r>
        <w:rPr>
          <w:rFonts w:cs="Arial Unicode MS" w:eastAsia="Arial Unicode MS"/>
          <w:rtl w:val="0"/>
          <w:lang w:val="en-US"/>
        </w:rPr>
        <w:t>5.6.4. Materiais e Durabilidade</w:t>
      </w:r>
      <w:bookmarkEnd w:id="43"/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Tintas</w:t>
      </w:r>
      <w:r>
        <w:rPr>
          <w:rtl w:val="0"/>
          <w:lang w:val="en-US"/>
        </w:rPr>
        <w:t>: Automotiva PU bi-componente com prote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UV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Adesivos</w:t>
      </w:r>
      <w:r>
        <w:rPr>
          <w:rtl w:val="0"/>
          <w:lang w:val="en-US"/>
        </w:rPr>
        <w:t>: Vinil cast de alta performance com lamina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protetora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Elementos refletivos</w:t>
      </w:r>
      <w:r>
        <w:rPr>
          <w:rtl w:val="0"/>
          <w:lang w:val="en-US"/>
        </w:rPr>
        <w:t>: Pel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cula refletiva grau t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cnico (Tipo I) para melhor visualiza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noturna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Durabilidade m</w:t>
      </w:r>
      <w:r>
        <w:rPr>
          <w:rFonts w:ascii="Cambria Bold" w:hAnsi="Cambria Bold" w:hint="default"/>
          <w:rtl w:val="0"/>
          <w:lang w:val="en-US"/>
        </w:rPr>
        <w:t>í</w:t>
      </w:r>
      <w:r>
        <w:rPr>
          <w:rFonts w:ascii="Cambria Bold" w:hAnsi="Cambria Bold"/>
          <w:rtl w:val="0"/>
          <w:lang w:val="en-US"/>
        </w:rPr>
        <w:t>nima</w:t>
      </w:r>
      <w:r>
        <w:rPr>
          <w:rtl w:val="0"/>
          <w:lang w:val="en-US"/>
        </w:rPr>
        <w:t>: 5 anos em exposi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externa</w:t>
      </w:r>
    </w:p>
    <w:p>
      <w:pPr>
        <w:pStyle w:val="Cabeçalho 2"/>
      </w:pPr>
      <w:bookmarkStart w:name="orçamento" w:id="44"/>
      <w:r>
        <w:rPr>
          <w:rFonts w:cs="Arial Unicode MS" w:eastAsia="Arial Unicode MS"/>
          <w:rtl w:val="0"/>
        </w:rPr>
        <w:t>6. OR</w:t>
      </w:r>
      <w:r>
        <w:rPr>
          <w:rFonts w:cs="Arial Unicode MS" w:eastAsia="Arial Unicode MS" w:hint="default"/>
          <w:rtl w:val="0"/>
        </w:rPr>
        <w:t>Ç</w:t>
      </w:r>
      <w:r>
        <w:rPr>
          <w:rFonts w:cs="Arial Unicode MS" w:eastAsia="Arial Unicode MS"/>
          <w:rtl w:val="0"/>
          <w:lang w:val="de-DE"/>
        </w:rPr>
        <w:t>AMENTO</w:t>
      </w:r>
      <w:bookmarkEnd w:id="44"/>
    </w:p>
    <w:p>
      <w:pPr>
        <w:pStyle w:val="Cabeçalho 3"/>
      </w:pPr>
    </w:p>
    <w:p>
      <w:pPr>
        <w:pStyle w:val="Cabeçalho 3"/>
      </w:pPr>
    </w:p>
    <w:p>
      <w:pPr>
        <w:pStyle w:val="Cabeçalho 3"/>
      </w:pPr>
    </w:p>
    <w:p>
      <w:pPr>
        <w:pStyle w:val="Cabeçalho 3"/>
      </w:pPr>
    </w:p>
    <w:p>
      <w:pPr>
        <w:pStyle w:val="Cabeçalho 3"/>
      </w:pPr>
    </w:p>
    <w:p>
      <w:pPr>
        <w:pStyle w:val="Cabeçalho 3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0</wp:posOffset>
            </wp:positionH>
            <wp:positionV relativeFrom="page">
              <wp:posOffset>1485899</wp:posOffset>
            </wp:positionV>
            <wp:extent cx="6110925" cy="4152320"/>
            <wp:effectExtent l="0" t="0" r="0" b="0"/>
            <wp:wrapTopAndBottom distT="152400" distB="152400"/>
            <wp:docPr id="1073741827" name="officeArt object" descr="Galeria de Image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Galeria de Imagens" descr="Galeria de Imagens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1576" t="0" r="1576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110925" cy="41523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jc w:val="both"/>
        <w:rPr>
          <w:sz w:val="20"/>
          <w:szCs w:val="20"/>
        </w:rPr>
      </w:pPr>
      <w:r>
        <w:rPr>
          <w:rFonts w:ascii="Cambria Bold" w:hAnsi="Cambria Bold"/>
          <w:sz w:val="20"/>
          <w:szCs w:val="20"/>
          <w:rtl w:val="0"/>
          <w:lang w:val="en-US"/>
        </w:rPr>
        <w:t>Observa</w:t>
      </w:r>
      <w:r>
        <w:rPr>
          <w:rFonts w:ascii="Cambria Bold" w:hAnsi="Cambria Bold" w:hint="default"/>
          <w:sz w:val="20"/>
          <w:szCs w:val="20"/>
          <w:rtl w:val="0"/>
          <w:lang w:val="en-US"/>
        </w:rPr>
        <w:t>çõ</w:t>
      </w:r>
      <w:r>
        <w:rPr>
          <w:rFonts w:ascii="Cambria Bold" w:hAnsi="Cambria Bold"/>
          <w:sz w:val="20"/>
          <w:szCs w:val="20"/>
          <w:rtl w:val="0"/>
          <w:lang w:val="en-US"/>
        </w:rPr>
        <w:t>es</w:t>
      </w:r>
      <w:r>
        <w:rPr>
          <w:sz w:val="20"/>
          <w:szCs w:val="20"/>
          <w:rtl w:val="0"/>
          <w:lang w:val="en-US"/>
        </w:rPr>
        <w:t>: 1. Os valores apresentados s</w:t>
      </w:r>
      <w:r>
        <w:rPr>
          <w:sz w:val="20"/>
          <w:szCs w:val="20"/>
          <w:rtl w:val="0"/>
          <w:lang w:val="en-US"/>
        </w:rPr>
        <w:t>ã</w:t>
      </w:r>
      <w:r>
        <w:rPr>
          <w:sz w:val="20"/>
          <w:szCs w:val="20"/>
          <w:rtl w:val="0"/>
          <w:lang w:val="en-US"/>
        </w:rPr>
        <w:t xml:space="preserve">o </w:t>
      </w:r>
      <w:r>
        <w:rPr>
          <w:rFonts w:ascii="Cambria Bold" w:hAnsi="Cambria Bold"/>
          <w:sz w:val="20"/>
          <w:szCs w:val="20"/>
          <w:u w:val="single"/>
          <w:rtl w:val="0"/>
          <w:lang w:val="en-US"/>
        </w:rPr>
        <w:t>estimativas</w:t>
      </w:r>
      <w:r>
        <w:rPr>
          <w:sz w:val="20"/>
          <w:szCs w:val="20"/>
          <w:rtl w:val="0"/>
          <w:lang w:val="en-US"/>
        </w:rPr>
        <w:t xml:space="preserve"> baseadas em pesquisa de mercado realizada em maio de 2025</w:t>
      </w:r>
      <w:r>
        <w:rPr>
          <w:sz w:val="20"/>
          <w:szCs w:val="20"/>
          <w:rtl w:val="0"/>
          <w:lang w:val="en-US"/>
        </w:rPr>
        <w:t xml:space="preserve"> e em total disp</w:t>
      </w:r>
      <w:r>
        <w:rPr>
          <w:sz w:val="20"/>
          <w:szCs w:val="20"/>
          <w:rtl w:val="0"/>
          <w:lang w:val="en-US"/>
        </w:rPr>
        <w:t>ê</w:t>
      </w:r>
      <w:r>
        <w:rPr>
          <w:sz w:val="20"/>
          <w:szCs w:val="20"/>
          <w:rtl w:val="0"/>
          <w:lang w:val="en-US"/>
        </w:rPr>
        <w:t>ndio por parte da Pol</w:t>
      </w:r>
      <w:r>
        <w:rPr>
          <w:sz w:val="20"/>
          <w:szCs w:val="20"/>
          <w:rtl w:val="0"/>
          <w:lang w:val="en-US"/>
        </w:rPr>
        <w:t>í</w:t>
      </w:r>
      <w:r>
        <w:rPr>
          <w:sz w:val="20"/>
          <w:szCs w:val="20"/>
          <w:rtl w:val="0"/>
          <w:lang w:val="en-US"/>
        </w:rPr>
        <w:t>cia Militar sem considerar apoios e parcerias</w:t>
      </w:r>
      <w:r>
        <w:rPr>
          <w:sz w:val="20"/>
          <w:szCs w:val="20"/>
          <w:rtl w:val="0"/>
          <w:lang w:val="en-US"/>
        </w:rPr>
        <w:t>. 2. O or</w:t>
      </w:r>
      <w:r>
        <w:rPr>
          <w:sz w:val="20"/>
          <w:szCs w:val="20"/>
          <w:rtl w:val="0"/>
          <w:lang w:val="en-US"/>
        </w:rPr>
        <w:t>ç</w:t>
      </w:r>
      <w:r>
        <w:rPr>
          <w:sz w:val="20"/>
          <w:szCs w:val="20"/>
          <w:rtl w:val="0"/>
          <w:lang w:val="en-US"/>
        </w:rPr>
        <w:t>amento inclui uma margem de conting</w:t>
      </w:r>
      <w:r>
        <w:rPr>
          <w:sz w:val="20"/>
          <w:szCs w:val="20"/>
          <w:rtl w:val="0"/>
          <w:lang w:val="en-US"/>
        </w:rPr>
        <w:t>ê</w:t>
      </w:r>
      <w:r>
        <w:rPr>
          <w:sz w:val="20"/>
          <w:szCs w:val="20"/>
          <w:rtl w:val="0"/>
          <w:lang w:val="en-US"/>
        </w:rPr>
        <w:t xml:space="preserve">ncia </w:t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979451</wp:posOffset>
            </wp:positionH>
            <wp:positionV relativeFrom="page">
              <wp:posOffset>690880</wp:posOffset>
            </wp:positionV>
            <wp:extent cx="5813498" cy="1832621"/>
            <wp:effectExtent l="0" t="0" r="0" b="0"/>
            <wp:wrapTopAndBottom distT="152400" distB="152400"/>
            <wp:docPr id="1073741828" name="officeArt object" descr="Galeria de Image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Galeria de Imagens" descr="Galeria de Imagens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 l="0" t="390" r="0" b="390"/>
                    <a:stretch>
                      <a:fillRect/>
                    </a:stretch>
                  </pic:blipFill>
                  <pic:spPr>
                    <a:xfrm>
                      <a:off x="0" y="0"/>
                      <a:ext cx="5813498" cy="18326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979451</wp:posOffset>
            </wp:positionH>
            <wp:positionV relativeFrom="page">
              <wp:posOffset>3504389</wp:posOffset>
            </wp:positionV>
            <wp:extent cx="5813498" cy="3140314"/>
            <wp:effectExtent l="0" t="0" r="0" b="0"/>
            <wp:wrapTopAndBottom distT="152400" distB="152400"/>
            <wp:docPr id="1073741829" name="officeArt object" descr="Galeria de Image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Galeria de Imagens" descr="Galeria de Imagens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rcRect l="0" t="0" r="5681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813498" cy="314031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page">
              <wp:posOffset>979451</wp:posOffset>
            </wp:positionH>
            <wp:positionV relativeFrom="page">
              <wp:posOffset>2512202</wp:posOffset>
            </wp:positionV>
            <wp:extent cx="5813498" cy="788833"/>
            <wp:effectExtent l="0" t="0" r="0" b="0"/>
            <wp:wrapTopAndBottom distT="152400" distB="152400"/>
            <wp:docPr id="1073741830" name="officeArt object" descr="Galeria de Image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Galeria de Imagens" descr="Galeria de Imagens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813498" cy="78883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0"/>
          <w:szCs w:val="20"/>
          <w:rtl w:val="0"/>
          <w:lang w:val="en-US"/>
        </w:rPr>
        <w:t>de 10% incorporada nos custos unit</w:t>
      </w:r>
      <w:r>
        <w:rPr>
          <w:sz w:val="20"/>
          <w:szCs w:val="20"/>
          <w:rtl w:val="0"/>
          <w:lang w:val="en-US"/>
        </w:rPr>
        <w:t>á</w:t>
      </w:r>
      <w:r>
        <w:rPr>
          <w:sz w:val="20"/>
          <w:szCs w:val="20"/>
          <w:rtl w:val="0"/>
          <w:lang w:val="en-US"/>
        </w:rPr>
        <w:t>rios. 3. Os custos de manuten</w:t>
      </w:r>
      <w:r>
        <w:rPr>
          <w:sz w:val="20"/>
          <w:szCs w:val="20"/>
          <w:rtl w:val="0"/>
          <w:lang w:val="en-US"/>
        </w:rPr>
        <w:t>çã</w:t>
      </w:r>
      <w:r>
        <w:rPr>
          <w:sz w:val="20"/>
          <w:szCs w:val="20"/>
          <w:rtl w:val="0"/>
          <w:lang w:val="en-US"/>
        </w:rPr>
        <w:t>o referem-se ao primeiro ano de opera</w:t>
      </w:r>
      <w:r>
        <w:rPr>
          <w:sz w:val="20"/>
          <w:szCs w:val="20"/>
          <w:rtl w:val="0"/>
          <w:lang w:val="en-US"/>
        </w:rPr>
        <w:t>çã</w:t>
      </w:r>
      <w:r>
        <w:rPr>
          <w:sz w:val="20"/>
          <w:szCs w:val="20"/>
          <w:rtl w:val="0"/>
          <w:lang w:val="en-US"/>
        </w:rPr>
        <w:t>o do sistema. 4. N</w:t>
      </w:r>
      <w:r>
        <w:rPr>
          <w:sz w:val="20"/>
          <w:szCs w:val="20"/>
          <w:rtl w:val="0"/>
          <w:lang w:val="en-US"/>
        </w:rPr>
        <w:t>ã</w:t>
      </w:r>
      <w:r>
        <w:rPr>
          <w:sz w:val="20"/>
          <w:szCs w:val="20"/>
          <w:rtl w:val="0"/>
          <w:lang w:val="en-US"/>
        </w:rPr>
        <w:t>o est</w:t>
      </w:r>
      <w:r>
        <w:rPr>
          <w:sz w:val="20"/>
          <w:szCs w:val="20"/>
          <w:rtl w:val="0"/>
          <w:lang w:val="en-US"/>
        </w:rPr>
        <w:t>ã</w:t>
      </w:r>
      <w:r>
        <w:rPr>
          <w:sz w:val="20"/>
          <w:szCs w:val="20"/>
          <w:rtl w:val="0"/>
          <w:lang w:val="en-US"/>
        </w:rPr>
        <w:t>o inclu</w:t>
      </w:r>
      <w:r>
        <w:rPr>
          <w:sz w:val="20"/>
          <w:szCs w:val="20"/>
          <w:rtl w:val="0"/>
          <w:lang w:val="en-US"/>
        </w:rPr>
        <w:t>í</w:t>
      </w:r>
      <w:r>
        <w:rPr>
          <w:sz w:val="20"/>
          <w:szCs w:val="20"/>
          <w:rtl w:val="0"/>
          <w:lang w:val="en-US"/>
        </w:rPr>
        <w:t>dos custos com pessoal para opera</w:t>
      </w:r>
      <w:r>
        <w:rPr>
          <w:sz w:val="20"/>
          <w:szCs w:val="20"/>
          <w:rtl w:val="0"/>
          <w:lang w:val="en-US"/>
        </w:rPr>
        <w:t>çã</w:t>
      </w:r>
      <w:r>
        <w:rPr>
          <w:sz w:val="20"/>
          <w:szCs w:val="20"/>
          <w:rtl w:val="0"/>
          <w:lang w:val="en-US"/>
        </w:rPr>
        <w:t>o do sistema, assumindo-se a utiliza</w:t>
      </w:r>
      <w:r>
        <w:rPr>
          <w:sz w:val="20"/>
          <w:szCs w:val="20"/>
          <w:rtl w:val="0"/>
          <w:lang w:val="en-US"/>
        </w:rPr>
        <w:t>çã</w:t>
      </w:r>
      <w:r>
        <w:rPr>
          <w:sz w:val="20"/>
          <w:szCs w:val="20"/>
          <w:rtl w:val="0"/>
          <w:lang w:val="en-US"/>
        </w:rPr>
        <w:t>o do efetivo j</w:t>
      </w:r>
      <w:r>
        <w:rPr>
          <w:sz w:val="20"/>
          <w:szCs w:val="20"/>
          <w:rtl w:val="0"/>
          <w:lang w:val="en-US"/>
        </w:rPr>
        <w:t xml:space="preserve">á </w:t>
      </w:r>
      <w:r>
        <w:rPr>
          <w:sz w:val="20"/>
          <w:szCs w:val="20"/>
          <w:rtl w:val="0"/>
          <w:lang w:val="en-US"/>
        </w:rPr>
        <w:t>existente no 4</w:t>
      </w:r>
      <w:r>
        <w:rPr>
          <w:sz w:val="20"/>
          <w:szCs w:val="20"/>
          <w:rtl w:val="0"/>
          <w:lang w:val="en-US"/>
        </w:rPr>
        <w:t xml:space="preserve">º </w:t>
      </w:r>
      <w:r>
        <w:rPr>
          <w:sz w:val="20"/>
          <w:szCs w:val="20"/>
          <w:rtl w:val="0"/>
          <w:lang w:val="en-US"/>
        </w:rPr>
        <w:t>BPM.</w:t>
      </w:r>
    </w:p>
    <w:p>
      <w:pPr>
        <w:pStyle w:val="Cabeçalho 2"/>
      </w:pPr>
      <w:bookmarkStart w:name="cronogramadeimplementação" w:id="45"/>
      <w:r>
        <w:rPr>
          <w:rFonts w:cs="Arial Unicode MS" w:eastAsia="Arial Unicode MS"/>
          <w:rtl w:val="0"/>
          <w:lang w:val="es-ES_tradnl"/>
        </w:rPr>
        <w:t>7. CRONOGRAMA DE IMPLEMENTA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</w:t>
      </w:r>
      <w:bookmarkEnd w:id="45"/>
    </w:p>
    <w:p>
      <w:pPr>
        <w:pStyle w:val="Cabeçalho 3"/>
      </w:pPr>
      <w:bookmarkStart w:name="fasesdoprojeto" w:id="46"/>
      <w:r>
        <w:rPr>
          <w:rFonts w:cs="Arial Unicode MS" w:eastAsia="Arial Unicode MS"/>
          <w:rtl w:val="0"/>
          <w:lang w:val="pt-PT"/>
        </w:rPr>
        <w:t>7.1. Fases do Projeto</w:t>
      </w:r>
      <w:bookmarkEnd w:id="46"/>
    </w:p>
    <w:p>
      <w:pPr>
        <w:pStyle w:val="First Paragraph"/>
      </w:pPr>
      <w:r>
        <w:rPr>
          <w:rtl w:val="0"/>
          <w:lang w:val="en-US"/>
        </w:rPr>
        <w:t>O projeto ser</w:t>
      </w:r>
      <w:r>
        <w:rPr>
          <w:rtl w:val="0"/>
          <w:lang w:val="en-US"/>
        </w:rPr>
        <w:t xml:space="preserve">á </w:t>
      </w:r>
      <w:r>
        <w:rPr>
          <w:rtl w:val="0"/>
          <w:lang w:val="en-US"/>
        </w:rPr>
        <w:t>implementado em quatro fases principais:</w:t>
      </w:r>
    </w:p>
    <w:p>
      <w:pPr>
        <w:pStyle w:val="Compact"/>
        <w:numPr>
          <w:ilvl w:val="0"/>
          <w:numId w:val="20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Fase de Planejamento</w:t>
      </w:r>
      <w:r>
        <w:rPr>
          <w:rtl w:val="0"/>
          <w:lang w:val="en-US"/>
        </w:rPr>
        <w:t xml:space="preserve"> (1 m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>s)</w:t>
      </w:r>
    </w:p>
    <w:p>
      <w:pPr>
        <w:pStyle w:val="Compact"/>
        <w:numPr>
          <w:ilvl w:val="1"/>
          <w:numId w:val="19"/>
        </w:numPr>
        <w:rPr>
          <w:lang w:val="en-US"/>
        </w:rPr>
      </w:pPr>
      <w:r>
        <w:rPr>
          <w:rtl w:val="0"/>
          <w:lang w:val="en-US"/>
        </w:rPr>
        <w:t>Detalhamento do projeto executivo</w:t>
      </w:r>
    </w:p>
    <w:p>
      <w:pPr>
        <w:pStyle w:val="Compact"/>
        <w:numPr>
          <w:ilvl w:val="1"/>
          <w:numId w:val="19"/>
        </w:numPr>
        <w:rPr>
          <w:lang w:val="en-US"/>
        </w:rPr>
      </w:pPr>
      <w:r>
        <w:rPr>
          <w:rtl w:val="0"/>
          <w:lang w:val="en-US"/>
        </w:rPr>
        <w:t>Aquisi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de equipamentos</w:t>
      </w:r>
    </w:p>
    <w:p>
      <w:pPr>
        <w:pStyle w:val="Compact"/>
        <w:numPr>
          <w:ilvl w:val="1"/>
          <w:numId w:val="19"/>
        </w:numPr>
        <w:rPr>
          <w:lang w:val="en-US"/>
        </w:rPr>
      </w:pPr>
      <w:r>
        <w:rPr>
          <w:rtl w:val="0"/>
          <w:lang w:val="en-US"/>
        </w:rPr>
        <w:t>Obten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de autoriza</w:t>
      </w:r>
      <w:r>
        <w:rPr>
          <w:rtl w:val="0"/>
          <w:lang w:val="en-US"/>
        </w:rPr>
        <w:t>çõ</w:t>
      </w:r>
      <w:r>
        <w:rPr>
          <w:rtl w:val="0"/>
          <w:lang w:val="en-US"/>
        </w:rPr>
        <w:t>es e licen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as</w:t>
      </w:r>
    </w:p>
    <w:p>
      <w:pPr>
        <w:pStyle w:val="Compact"/>
        <w:numPr>
          <w:ilvl w:val="0"/>
          <w:numId w:val="21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Fase Piloto</w:t>
      </w:r>
      <w:r>
        <w:rPr>
          <w:rtl w:val="0"/>
          <w:lang w:val="en-US"/>
        </w:rPr>
        <w:t xml:space="preserve"> (1 m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>s)</w:t>
      </w:r>
    </w:p>
    <w:p>
      <w:pPr>
        <w:pStyle w:val="Compact"/>
        <w:numPr>
          <w:ilvl w:val="1"/>
          <w:numId w:val="19"/>
        </w:numPr>
        <w:rPr>
          <w:lang w:val="en-US"/>
        </w:rPr>
      </w:pPr>
      <w:r>
        <w:rPr>
          <w:rtl w:val="0"/>
          <w:lang w:val="en-US"/>
        </w:rPr>
        <w:t>Implementa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no Terminal Gentileza</w:t>
      </w:r>
    </w:p>
    <w:p>
      <w:pPr>
        <w:pStyle w:val="Compact"/>
        <w:numPr>
          <w:ilvl w:val="1"/>
          <w:numId w:val="19"/>
        </w:numPr>
        <w:rPr>
          <w:lang w:val="en-US"/>
        </w:rPr>
      </w:pPr>
      <w:r>
        <w:rPr>
          <w:rtl w:val="0"/>
          <w:lang w:val="en-US"/>
        </w:rPr>
        <w:t>Testes e aju</w:t>
      </w: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5684280</wp:posOffset>
            </wp:positionV>
            <wp:extent cx="5029200" cy="2428719"/>
            <wp:effectExtent l="0" t="0" r="0" b="0"/>
            <wp:wrapTopAndBottom distT="152400" distB="152400"/>
            <wp:docPr id="1073741831" name="officeArt object" descr="Galeria de Image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Galeria de Imagens" descr="Galeria de Imagens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rcRect l="598" t="0" r="598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287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  <w:lang w:val="en-US"/>
        </w:rPr>
        <w:t>stes</w:t>
      </w:r>
    </w:p>
    <w:p>
      <w:pPr>
        <w:pStyle w:val="Compact"/>
        <w:numPr>
          <w:ilvl w:val="1"/>
          <w:numId w:val="19"/>
        </w:numPr>
        <w:rPr>
          <w:lang w:val="en-US"/>
        </w:rPr>
      </w:pPr>
      <w:r>
        <w:rPr>
          <w:rtl w:val="0"/>
          <w:lang w:val="en-US"/>
        </w:rPr>
        <w:t>Treinamento inicial da equipe</w:t>
      </w:r>
    </w:p>
    <w:p>
      <w:pPr>
        <w:pStyle w:val="Compact"/>
        <w:numPr>
          <w:ilvl w:val="0"/>
          <w:numId w:val="22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Fase de Implementa</w:t>
      </w:r>
      <w:r>
        <w:rPr>
          <w:rFonts w:ascii="Cambria Bold" w:hAnsi="Cambria Bold" w:hint="default"/>
          <w:rtl w:val="0"/>
          <w:lang w:val="en-US"/>
        </w:rPr>
        <w:t>çã</w:t>
      </w:r>
      <w:r>
        <w:rPr>
          <w:rFonts w:ascii="Cambria Bold" w:hAnsi="Cambria Bold"/>
          <w:rtl w:val="0"/>
          <w:lang w:val="en-US"/>
        </w:rPr>
        <w:t>o Principal</w:t>
      </w:r>
      <w:r>
        <w:rPr>
          <w:rtl w:val="0"/>
          <w:lang w:val="en-US"/>
        </w:rPr>
        <w:t xml:space="preserve"> (3 meses)</w:t>
      </w:r>
    </w:p>
    <w:p>
      <w:pPr>
        <w:pStyle w:val="Compact"/>
        <w:numPr>
          <w:ilvl w:val="1"/>
          <w:numId w:val="19"/>
        </w:numPr>
        <w:rPr>
          <w:lang w:val="en-US"/>
        </w:rPr>
      </w:pPr>
      <w:r>
        <w:rPr>
          <w:rtl w:val="0"/>
          <w:lang w:val="en-US"/>
        </w:rPr>
        <w:t>Implementa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nos demais locais</w:t>
      </w:r>
    </w:p>
    <w:p>
      <w:pPr>
        <w:pStyle w:val="Compact"/>
        <w:numPr>
          <w:ilvl w:val="1"/>
          <w:numId w:val="19"/>
        </w:numPr>
        <w:rPr>
          <w:lang w:val="en-US"/>
        </w:rPr>
      </w:pPr>
      <w:r>
        <w:rPr>
          <w:rtl w:val="0"/>
          <w:lang w:val="en-US"/>
        </w:rPr>
        <w:t>Integra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com sistemas existentes</w:t>
      </w:r>
    </w:p>
    <w:p>
      <w:pPr>
        <w:pStyle w:val="Compact"/>
        <w:numPr>
          <w:ilvl w:val="1"/>
          <w:numId w:val="19"/>
        </w:numPr>
        <w:rPr>
          <w:lang w:val="en-US"/>
        </w:rPr>
      </w:pPr>
      <w:r>
        <w:rPr>
          <w:rtl w:val="0"/>
          <w:lang w:val="en-US"/>
        </w:rPr>
        <w:t>Treinamento completo da equipe</w:t>
      </w:r>
    </w:p>
    <w:p>
      <w:pPr>
        <w:pStyle w:val="Compact"/>
        <w:numPr>
          <w:ilvl w:val="0"/>
          <w:numId w:val="23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Fase de Avalia</w:t>
      </w:r>
      <w:r>
        <w:rPr>
          <w:rFonts w:ascii="Cambria Bold" w:hAnsi="Cambria Bold" w:hint="default"/>
          <w:rtl w:val="0"/>
          <w:lang w:val="en-US"/>
        </w:rPr>
        <w:t>çã</w:t>
      </w:r>
      <w:r>
        <w:rPr>
          <w:rFonts w:ascii="Cambria Bold" w:hAnsi="Cambria Bold"/>
          <w:rtl w:val="0"/>
          <w:lang w:val="en-US"/>
        </w:rPr>
        <w:t>o e Ajustes</w:t>
      </w:r>
      <w:r>
        <w:rPr>
          <w:rtl w:val="0"/>
          <w:lang w:val="en-US"/>
        </w:rPr>
        <w:t xml:space="preserve"> (1 m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>s)</w:t>
      </w:r>
    </w:p>
    <w:p>
      <w:pPr>
        <w:pStyle w:val="Compact"/>
        <w:numPr>
          <w:ilvl w:val="1"/>
          <w:numId w:val="19"/>
        </w:numPr>
        <w:rPr>
          <w:lang w:val="en-US"/>
        </w:rPr>
      </w:pPr>
      <w:r>
        <w:rPr>
          <w:rtl w:val="0"/>
          <w:lang w:val="en-US"/>
        </w:rPr>
        <w:t>Avalia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do funcionamento do sistema</w:t>
      </w:r>
    </w:p>
    <w:p>
      <w:pPr>
        <w:pStyle w:val="Compact"/>
        <w:numPr>
          <w:ilvl w:val="1"/>
          <w:numId w:val="19"/>
        </w:numPr>
        <w:rPr>
          <w:lang w:val="en-US"/>
        </w:rPr>
      </w:pPr>
      <w:r>
        <w:rPr>
          <w:rtl w:val="0"/>
          <w:lang w:val="en-US"/>
        </w:rPr>
        <w:t>Ajustes finais</w:t>
      </w:r>
    </w:p>
    <w:p>
      <w:pPr>
        <w:pStyle w:val="Compact"/>
        <w:numPr>
          <w:ilvl w:val="1"/>
          <w:numId w:val="19"/>
        </w:numPr>
        <w:rPr>
          <w:lang w:val="en-US"/>
        </w:rPr>
      </w:pPr>
      <w:r>
        <w:rPr>
          <w:rtl w:val="0"/>
          <w:lang w:val="en-US"/>
        </w:rPr>
        <w:t>Documenta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e encerramento do projeto</w:t>
      </w:r>
    </w:p>
    <w:p>
      <w:pPr>
        <w:pStyle w:val="Compact"/>
        <w:tabs>
          <w:tab w:val="left" w:pos="720"/>
        </w:tabs>
      </w:pP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0</wp:posOffset>
            </wp:positionH>
            <wp:positionV relativeFrom="page">
              <wp:posOffset>914399</wp:posOffset>
            </wp:positionV>
            <wp:extent cx="5193786" cy="375500"/>
            <wp:effectExtent l="0" t="0" r="0" b="0"/>
            <wp:wrapTopAndBottom distT="152400" distB="152400"/>
            <wp:docPr id="1073741832" name="officeArt object" descr="Galeria de Image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Galeria de Imagens" descr="Galeria de Imagens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rcRect l="2194" t="0" r="287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193786" cy="375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page">
              <wp:posOffset>914399</wp:posOffset>
            </wp:positionH>
            <wp:positionV relativeFrom="page">
              <wp:posOffset>1528905</wp:posOffset>
            </wp:positionV>
            <wp:extent cx="5943600" cy="5821232"/>
            <wp:effectExtent l="0" t="0" r="0" b="0"/>
            <wp:wrapTopAndBottom distT="152400" distB="152400"/>
            <wp:docPr id="1073741833" name="officeArt object" descr="Galeria de Image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Galeria de Imagens" descr="Galeria de Imagens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12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abeçalho 2"/>
      </w:pPr>
      <w:bookmarkStart w:name="análisedeviabilidade" w:id="47"/>
      <w:r>
        <w:rPr>
          <w:rFonts w:cs="Arial Unicode MS" w:eastAsia="Arial Unicode MS"/>
          <w:rtl w:val="0"/>
        </w:rPr>
        <w:t>8. AN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da-DK"/>
        </w:rPr>
        <w:t>LISE DE VIABILIDADE</w:t>
      </w:r>
      <w:bookmarkEnd w:id="47"/>
    </w:p>
    <w:p>
      <w:pPr>
        <w:pStyle w:val="Cabeçalho 3"/>
      </w:pPr>
      <w:bookmarkStart w:name="viabilidadetécnica" w:id="48"/>
      <w:r>
        <w:rPr>
          <w:rFonts w:cs="Arial Unicode MS" w:eastAsia="Arial Unicode MS"/>
          <w:rtl w:val="0"/>
          <w:lang w:val="pt-PT"/>
        </w:rPr>
        <w:t>8.1. Viabilidade 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it-IT"/>
        </w:rPr>
        <w:t>cnica</w:t>
      </w:r>
      <w:bookmarkEnd w:id="48"/>
    </w:p>
    <w:p>
      <w:pPr>
        <w:pStyle w:val="First Paragraph"/>
      </w:pPr>
      <w:r>
        <w:rPr>
          <w:rtl w:val="0"/>
          <w:lang w:val="en-US"/>
        </w:rPr>
        <w:t>A viabilidade t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 xml:space="preserve">cnica do projeto 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alta, considerando os seguintes fatores:</w:t>
      </w:r>
    </w:p>
    <w:p>
      <w:pPr>
        <w:pStyle w:val="Heading 4"/>
      </w:pPr>
      <w:bookmarkStart w:name="tecnologiadisponível" w:id="49"/>
      <w:r>
        <w:rPr>
          <w:rFonts w:cs="Arial Unicode MS" w:eastAsia="Arial Unicode MS"/>
          <w:rtl w:val="0"/>
          <w:lang w:val="en-US"/>
        </w:rPr>
        <w:t>8.1.1. Tecnologia Dispon</w:t>
      </w:r>
      <w:r>
        <w:rPr>
          <w:rFonts w:cs="Arial Unicode MS" w:eastAsia="Arial Unicode MS" w:hint="default"/>
          <w:rtl w:val="0"/>
          <w:lang w:val="en-US"/>
        </w:rPr>
        <w:t>í</w:t>
      </w:r>
      <w:r>
        <w:rPr>
          <w:rFonts w:cs="Arial Unicode MS" w:eastAsia="Arial Unicode MS"/>
          <w:rtl w:val="0"/>
          <w:lang w:val="en-US"/>
        </w:rPr>
        <w:t>vel</w:t>
      </w:r>
      <w:bookmarkEnd w:id="49"/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tl w:val="0"/>
          <w:lang w:val="en-US"/>
        </w:rPr>
        <w:t>As tecnologias necess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rias para implementa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do projeto est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 dispon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veis no mercado nacional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tl w:val="0"/>
          <w:lang w:val="en-US"/>
        </w:rPr>
        <w:t>Existem fornecedores qualificados para todos os componentes do sistema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tl w:val="0"/>
          <w:lang w:val="en-US"/>
        </w:rPr>
        <w:t>As solu</w:t>
      </w:r>
      <w:r>
        <w:rPr>
          <w:rtl w:val="0"/>
          <w:lang w:val="en-US"/>
        </w:rPr>
        <w:t>çõ</w:t>
      </w:r>
      <w:r>
        <w:rPr>
          <w:rtl w:val="0"/>
          <w:lang w:val="en-US"/>
        </w:rPr>
        <w:t>es propostas s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 baseadas em tecnologias maduras e comprovadas</w:t>
      </w:r>
    </w:p>
    <w:p>
      <w:pPr>
        <w:pStyle w:val="Heading 4"/>
      </w:pPr>
      <w:bookmarkStart w:name="infraestruturaexistente" w:id="50"/>
      <w:r>
        <w:rPr>
          <w:rFonts w:cs="Arial Unicode MS" w:eastAsia="Arial Unicode MS"/>
          <w:rtl w:val="0"/>
          <w:lang w:val="en-US"/>
        </w:rPr>
        <w:t>8.1.2. Infraestrutura Existente</w:t>
      </w:r>
      <w:bookmarkEnd w:id="50"/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tl w:val="0"/>
          <w:lang w:val="en-US"/>
        </w:rPr>
        <w:t>A maioria dos locais de implementa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 xml:space="preserve">o possui acesso 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rede el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trica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tl w:val="0"/>
          <w:lang w:val="en-US"/>
        </w:rPr>
        <w:t>Parte dos locais j</w:t>
      </w:r>
      <w:r>
        <w:rPr>
          <w:rtl w:val="0"/>
          <w:lang w:val="en-US"/>
        </w:rPr>
        <w:t xml:space="preserve">á </w:t>
      </w:r>
      <w:r>
        <w:rPr>
          <w:rtl w:val="0"/>
          <w:lang w:val="en-US"/>
        </w:rPr>
        <w:t xml:space="preserve">possui infraestrutura de fibra 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ptica nas proximidades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tl w:val="0"/>
          <w:lang w:val="en-US"/>
        </w:rPr>
        <w:t xml:space="preserve">A cobertura 4G/LTE 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adequada em todos os locais de implementa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</w:t>
      </w:r>
    </w:p>
    <w:p>
      <w:pPr>
        <w:pStyle w:val="Heading 4"/>
      </w:pPr>
      <w:bookmarkStart w:name="competênciastécnicas" w:id="51"/>
      <w:r>
        <w:rPr>
          <w:rFonts w:cs="Arial Unicode MS" w:eastAsia="Arial Unicode MS"/>
          <w:rtl w:val="0"/>
          <w:lang w:val="en-US"/>
        </w:rPr>
        <w:t>8.1.3. Compet</w:t>
      </w:r>
      <w:r>
        <w:rPr>
          <w:rFonts w:cs="Arial Unicode MS" w:eastAsia="Arial Unicode MS" w:hint="default"/>
          <w:rtl w:val="0"/>
          <w:lang w:val="en-US"/>
        </w:rPr>
        <w:t>ê</w:t>
      </w:r>
      <w:r>
        <w:rPr>
          <w:rFonts w:cs="Arial Unicode MS" w:eastAsia="Arial Unicode MS"/>
          <w:rtl w:val="0"/>
          <w:lang w:val="en-US"/>
        </w:rPr>
        <w:t>ncias T</w:t>
      </w:r>
      <w:r>
        <w:rPr>
          <w:rFonts w:cs="Arial Unicode MS" w:eastAsia="Arial Unicode MS" w:hint="default"/>
          <w:rtl w:val="0"/>
          <w:lang w:val="en-US"/>
        </w:rPr>
        <w:t>é</w:t>
      </w:r>
      <w:r>
        <w:rPr>
          <w:rFonts w:cs="Arial Unicode MS" w:eastAsia="Arial Unicode MS"/>
          <w:rtl w:val="0"/>
          <w:lang w:val="en-US"/>
        </w:rPr>
        <w:t>cnicas</w:t>
      </w:r>
      <w:bookmarkEnd w:id="51"/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tl w:val="0"/>
          <w:lang w:val="en-US"/>
        </w:rPr>
        <w:t>A PMERJ j</w:t>
      </w:r>
      <w:r>
        <w:rPr>
          <w:rtl w:val="0"/>
          <w:lang w:val="en-US"/>
        </w:rPr>
        <w:t xml:space="preserve">á </w:t>
      </w:r>
      <w:r>
        <w:rPr>
          <w:rtl w:val="0"/>
          <w:lang w:val="en-US"/>
        </w:rPr>
        <w:t>possui experi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>ncia com sistemas de monitoramento por c</w:t>
      </w:r>
      <w:r>
        <w:rPr>
          <w:rtl w:val="0"/>
          <w:lang w:val="en-US"/>
        </w:rPr>
        <w:t>â</w:t>
      </w:r>
      <w:r>
        <w:rPr>
          <w:rtl w:val="0"/>
          <w:lang w:val="en-US"/>
        </w:rPr>
        <w:t>meras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tl w:val="0"/>
          <w:lang w:val="en-US"/>
        </w:rPr>
        <w:t>Existem empresas especializadas dispon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veis para a instala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e manuten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do sistema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tl w:val="0"/>
          <w:lang w:val="en-US"/>
        </w:rPr>
        <w:t>O treinamento necess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 xml:space="preserve">rio para a equipe 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vi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vel dentro do cronograma proposto</w:t>
      </w:r>
    </w:p>
    <w:p>
      <w:pPr>
        <w:pStyle w:val="Cabeçalho 3"/>
      </w:pPr>
      <w:bookmarkStart w:name="viabilidadeeconômica" w:id="52"/>
      <w:r>
        <w:rPr>
          <w:rFonts w:cs="Arial Unicode MS" w:eastAsia="Arial Unicode MS"/>
          <w:rtl w:val="0"/>
          <w:lang w:val="pt-PT"/>
        </w:rPr>
        <w:t>8.2. Viabilidade Econ</w:t>
      </w:r>
      <w:r>
        <w:rPr>
          <w:rFonts w:cs="Arial Unicode MS" w:eastAsia="Arial Unicode MS" w:hint="default"/>
          <w:rtl w:val="0"/>
        </w:rPr>
        <w:t>ô</w:t>
      </w:r>
      <w:r>
        <w:rPr>
          <w:rFonts w:cs="Arial Unicode MS" w:eastAsia="Arial Unicode MS"/>
          <w:rtl w:val="0"/>
          <w:lang w:val="it-IT"/>
        </w:rPr>
        <w:t>mica</w:t>
      </w:r>
      <w:bookmarkEnd w:id="52"/>
    </w:p>
    <w:p>
      <w:pPr>
        <w:pStyle w:val="First Paragraph"/>
      </w:pPr>
      <w:r>
        <w:rPr>
          <w:rtl w:val="0"/>
          <w:lang w:val="en-US"/>
        </w:rPr>
        <w:t>A viabilidade econ</w:t>
      </w:r>
      <w:r>
        <w:rPr>
          <w:rtl w:val="0"/>
          <w:lang w:val="en-US"/>
        </w:rPr>
        <w:t>ô</w:t>
      </w:r>
      <w:r>
        <w:rPr>
          <w:rtl w:val="0"/>
          <w:lang w:val="en-US"/>
        </w:rPr>
        <w:t xml:space="preserve">mica do projeto 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justificada pelos seguintes aspectos:</w:t>
      </w:r>
    </w:p>
    <w:p>
      <w:pPr>
        <w:pStyle w:val="Heading 4"/>
      </w:pPr>
      <w:bookmarkStart w:name="análisedecustobenefício" w:id="53"/>
      <w:r>
        <w:rPr>
          <w:rFonts w:cs="Arial Unicode MS" w:eastAsia="Arial Unicode MS"/>
          <w:rtl w:val="0"/>
          <w:lang w:val="en-US"/>
        </w:rPr>
        <w:t>8.2.1. An</w:t>
      </w:r>
      <w:r>
        <w:rPr>
          <w:rFonts w:cs="Arial Unicode MS" w:eastAsia="Arial Unicode MS" w:hint="default"/>
          <w:rtl w:val="0"/>
          <w:lang w:val="en-US"/>
        </w:rPr>
        <w:t>á</w:t>
      </w:r>
      <w:r>
        <w:rPr>
          <w:rFonts w:cs="Arial Unicode MS" w:eastAsia="Arial Unicode MS"/>
          <w:rtl w:val="0"/>
          <w:lang w:val="en-US"/>
        </w:rPr>
        <w:t>lise de Custo-Benef</w:t>
      </w:r>
      <w:r>
        <w:rPr>
          <w:rFonts w:cs="Arial Unicode MS" w:eastAsia="Arial Unicode MS" w:hint="default"/>
          <w:rtl w:val="0"/>
          <w:lang w:val="en-US"/>
        </w:rPr>
        <w:t>í</w:t>
      </w:r>
      <w:r>
        <w:rPr>
          <w:rFonts w:cs="Arial Unicode MS" w:eastAsia="Arial Unicode MS"/>
          <w:rtl w:val="0"/>
          <w:lang w:val="en-US"/>
        </w:rPr>
        <w:t>cio</w:t>
      </w:r>
      <w:bookmarkEnd w:id="53"/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Custos totais</w:t>
      </w:r>
      <w:r>
        <w:rPr>
          <w:rtl w:val="0"/>
          <w:lang w:val="en-US"/>
        </w:rPr>
        <w:t>: R$ 487.850,00 (implementa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+ primeiro ano de opera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o)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Benef</w:t>
      </w:r>
      <w:r>
        <w:rPr>
          <w:rFonts w:ascii="Cambria Bold" w:hAnsi="Cambria Bold" w:hint="default"/>
          <w:rtl w:val="0"/>
          <w:lang w:val="en-US"/>
        </w:rPr>
        <w:t>í</w:t>
      </w:r>
      <w:r>
        <w:rPr>
          <w:rFonts w:ascii="Cambria Bold" w:hAnsi="Cambria Bold"/>
          <w:rtl w:val="0"/>
          <w:lang w:val="en-US"/>
        </w:rPr>
        <w:t>cios quantific</w:t>
      </w:r>
      <w:r>
        <w:rPr>
          <w:rFonts w:ascii="Cambria Bold" w:hAnsi="Cambria Bold" w:hint="default"/>
          <w:rtl w:val="0"/>
          <w:lang w:val="en-US"/>
        </w:rPr>
        <w:t>á</w:t>
      </w:r>
      <w:r>
        <w:rPr>
          <w:rFonts w:ascii="Cambria Bold" w:hAnsi="Cambria Bold"/>
          <w:rtl w:val="0"/>
          <w:lang w:val="en-US"/>
        </w:rPr>
        <w:t>veis</w:t>
      </w:r>
      <w:r>
        <w:rPr>
          <w:rtl w:val="0"/>
          <w:lang w:val="en-US"/>
        </w:rPr>
        <w:t>:</w:t>
      </w:r>
    </w:p>
    <w:p>
      <w:pPr>
        <w:pStyle w:val="Compact"/>
        <w:numPr>
          <w:ilvl w:val="1"/>
          <w:numId w:val="19"/>
        </w:numPr>
        <w:rPr>
          <w:lang w:val="en-US"/>
        </w:rPr>
      </w:pPr>
      <w:r>
        <w:rPr>
          <w:rtl w:val="0"/>
          <w:lang w:val="en-US"/>
        </w:rPr>
        <w:t>Redu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 xml:space="preserve">o estimada de 15-20% nos 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 xml:space="preserve">ndices de criminalidade nas 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reas monitoradas</w:t>
      </w:r>
    </w:p>
    <w:p>
      <w:pPr>
        <w:pStyle w:val="Compact"/>
        <w:numPr>
          <w:ilvl w:val="1"/>
          <w:numId w:val="19"/>
        </w:numPr>
        <w:rPr>
          <w:lang w:val="en-US"/>
        </w:rPr>
      </w:pPr>
      <w:r>
        <w:rPr>
          <w:rtl w:val="0"/>
          <w:lang w:val="en-US"/>
        </w:rPr>
        <w:t>Economia de recursos com policiamento ostensivo (estimada em R$ 350.000,00/ano)</w:t>
      </w:r>
    </w:p>
    <w:p>
      <w:pPr>
        <w:pStyle w:val="Compact"/>
        <w:numPr>
          <w:ilvl w:val="1"/>
          <w:numId w:val="19"/>
        </w:numPr>
        <w:rPr>
          <w:lang w:val="en-US"/>
        </w:rPr>
      </w:pPr>
      <w:r>
        <w:rPr>
          <w:rtl w:val="0"/>
          <w:lang w:val="en-US"/>
        </w:rPr>
        <w:t>Aumento na taxa de elucida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de crimes (valor n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 quantificado)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Benef</w:t>
      </w:r>
      <w:r>
        <w:rPr>
          <w:rFonts w:ascii="Cambria Bold" w:hAnsi="Cambria Bold" w:hint="default"/>
          <w:rtl w:val="0"/>
          <w:lang w:val="en-US"/>
        </w:rPr>
        <w:t>í</w:t>
      </w:r>
      <w:r>
        <w:rPr>
          <w:rFonts w:ascii="Cambria Bold" w:hAnsi="Cambria Bold"/>
          <w:rtl w:val="0"/>
          <w:lang w:val="en-US"/>
        </w:rPr>
        <w:t>cios n</w:t>
      </w:r>
      <w:r>
        <w:rPr>
          <w:rFonts w:ascii="Cambria Bold" w:hAnsi="Cambria Bold" w:hint="default"/>
          <w:rtl w:val="0"/>
          <w:lang w:val="en-US"/>
        </w:rPr>
        <w:t>ã</w:t>
      </w:r>
      <w:r>
        <w:rPr>
          <w:rFonts w:ascii="Cambria Bold" w:hAnsi="Cambria Bold"/>
          <w:rtl w:val="0"/>
          <w:lang w:val="en-US"/>
        </w:rPr>
        <w:t>o quantific</w:t>
      </w:r>
      <w:r>
        <w:rPr>
          <w:rFonts w:ascii="Cambria Bold" w:hAnsi="Cambria Bold" w:hint="default"/>
          <w:rtl w:val="0"/>
          <w:lang w:val="en-US"/>
        </w:rPr>
        <w:t>á</w:t>
      </w:r>
      <w:r>
        <w:rPr>
          <w:rFonts w:ascii="Cambria Bold" w:hAnsi="Cambria Bold"/>
          <w:rtl w:val="0"/>
          <w:lang w:val="en-US"/>
        </w:rPr>
        <w:t>veis</w:t>
      </w:r>
      <w:r>
        <w:rPr>
          <w:rtl w:val="0"/>
          <w:lang w:val="en-US"/>
        </w:rPr>
        <w:t>:</w:t>
      </w:r>
    </w:p>
    <w:p>
      <w:pPr>
        <w:pStyle w:val="Compact"/>
        <w:numPr>
          <w:ilvl w:val="1"/>
          <w:numId w:val="19"/>
        </w:numPr>
        <w:rPr>
          <w:lang w:val="en-US"/>
        </w:rPr>
      </w:pPr>
      <w:r>
        <w:rPr>
          <w:rtl w:val="0"/>
          <w:lang w:val="en-US"/>
        </w:rPr>
        <w:t>Aumento da sensa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de seguran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 da popula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</w:t>
      </w:r>
    </w:p>
    <w:p>
      <w:pPr>
        <w:pStyle w:val="Compact"/>
        <w:numPr>
          <w:ilvl w:val="1"/>
          <w:numId w:val="19"/>
        </w:numPr>
        <w:rPr>
          <w:lang w:val="en-US"/>
        </w:rPr>
      </w:pPr>
      <w:r>
        <w:rPr>
          <w:rtl w:val="0"/>
          <w:lang w:val="en-US"/>
        </w:rPr>
        <w:t>Valoriza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imobili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 xml:space="preserve">ria das 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reas monitoradas</w:t>
      </w:r>
    </w:p>
    <w:p>
      <w:pPr>
        <w:pStyle w:val="Compact"/>
        <w:numPr>
          <w:ilvl w:val="1"/>
          <w:numId w:val="19"/>
        </w:numPr>
        <w:rPr>
          <w:lang w:val="en-US"/>
        </w:rPr>
      </w:pPr>
      <w:r>
        <w:rPr>
          <w:rtl w:val="0"/>
          <w:lang w:val="en-US"/>
        </w:rPr>
        <w:t>Melhoria da imagem institucional da PMERJ</w:t>
      </w:r>
    </w:p>
    <w:p>
      <w:pPr>
        <w:pStyle w:val="Heading 4"/>
      </w:pPr>
      <w:bookmarkStart w:name="retornosobreinvestimentoroi" w:id="54"/>
      <w:r>
        <w:rPr>
          <w:rFonts w:cs="Arial Unicode MS" w:eastAsia="Arial Unicode MS"/>
          <w:rtl w:val="0"/>
          <w:lang w:val="en-US"/>
        </w:rPr>
        <w:t>8.2.2. Retorno sobre Investimento (ROI)</w:t>
      </w:r>
      <w:bookmarkEnd w:id="54"/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tl w:val="0"/>
          <w:lang w:val="en-US"/>
        </w:rPr>
        <w:t>ROI estimado: 72% em 3 anos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tl w:val="0"/>
          <w:lang w:val="en-US"/>
        </w:rPr>
        <w:t>Payback estimado: 1,4 anos</w:t>
      </w:r>
    </w:p>
    <w:p>
      <w:pPr>
        <w:pStyle w:val="Heading 4"/>
      </w:pPr>
      <w:bookmarkStart w:name="fontesdefinanciamento" w:id="55"/>
      <w:r>
        <w:rPr>
          <w:rFonts w:cs="Arial Unicode MS" w:eastAsia="Arial Unicode MS"/>
          <w:rtl w:val="0"/>
          <w:lang w:val="en-US"/>
        </w:rPr>
        <w:t>8.2.3. Fontes de Financiamento</w:t>
      </w:r>
      <w:bookmarkEnd w:id="55"/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tl w:val="0"/>
          <w:lang w:val="en-US"/>
        </w:rPr>
        <w:t>PMERJ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tl w:val="0"/>
          <w:lang w:val="en-US"/>
        </w:rPr>
        <w:t>Prefeitura Municipal da Cidade do Rio de Janeiro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tl w:val="0"/>
          <w:lang w:val="en-US"/>
        </w:rPr>
        <w:t>Possibilidade de parcerias p</w:t>
      </w:r>
      <w:r>
        <w:rPr>
          <w:rtl w:val="0"/>
          <w:lang w:val="en-US"/>
        </w:rPr>
        <w:t>ú</w:t>
      </w:r>
      <w:r>
        <w:rPr>
          <w:rtl w:val="0"/>
          <w:lang w:val="en-US"/>
        </w:rPr>
        <w:t>blico-privadas para locais espec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ficos</w:t>
      </w:r>
    </w:p>
    <w:p>
      <w:pPr>
        <w:pStyle w:val="Cabeçalho 3"/>
      </w:pPr>
      <w:bookmarkStart w:name="viabilidadeoperacional" w:id="56"/>
      <w:r>
        <w:rPr>
          <w:rFonts w:cs="Arial Unicode MS" w:eastAsia="Arial Unicode MS"/>
          <w:rtl w:val="0"/>
          <w:lang w:val="pt-PT"/>
        </w:rPr>
        <w:t>8.3. Viabilidade Operacional</w:t>
      </w:r>
      <w:bookmarkEnd w:id="56"/>
    </w:p>
    <w:p>
      <w:pPr>
        <w:pStyle w:val="First Paragraph"/>
      </w:pPr>
      <w:r>
        <w:rPr>
          <w:rtl w:val="0"/>
          <w:lang w:val="en-US"/>
        </w:rPr>
        <w:t xml:space="preserve">A viabilidade operacional do projeto 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assegurada pelos seguintes fatores:</w:t>
      </w:r>
    </w:p>
    <w:p>
      <w:pPr>
        <w:pStyle w:val="Heading 4"/>
      </w:pPr>
      <w:bookmarkStart w:name="recursoshumanos" w:id="57"/>
      <w:r>
        <w:rPr>
          <w:rFonts w:cs="Arial Unicode MS" w:eastAsia="Arial Unicode MS"/>
          <w:rtl w:val="0"/>
          <w:lang w:val="en-US"/>
        </w:rPr>
        <w:t>8.3.1. Recursos Humanos</w:t>
      </w:r>
      <w:bookmarkEnd w:id="57"/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tl w:val="0"/>
          <w:lang w:val="en-US"/>
        </w:rPr>
        <w:t>O 4</w:t>
      </w:r>
      <w:r>
        <w:rPr>
          <w:rtl w:val="0"/>
          <w:lang w:val="en-US"/>
        </w:rPr>
        <w:t xml:space="preserve">º </w:t>
      </w:r>
      <w:r>
        <w:rPr>
          <w:rtl w:val="0"/>
          <w:lang w:val="en-US"/>
        </w:rPr>
        <w:t>BPM j</w:t>
      </w:r>
      <w:r>
        <w:rPr>
          <w:rtl w:val="0"/>
          <w:lang w:val="en-US"/>
        </w:rPr>
        <w:t xml:space="preserve">á </w:t>
      </w:r>
      <w:r>
        <w:rPr>
          <w:rtl w:val="0"/>
          <w:lang w:val="en-US"/>
        </w:rPr>
        <w:t>possui efetivo designado para atividades de monitoramento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tl w:val="0"/>
          <w:lang w:val="en-US"/>
        </w:rPr>
        <w:t>O treinamento adicional necess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 xml:space="preserve">rio 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vi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vel dentro do cr</w:t>
      </w:r>
      <w: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page">
              <wp:posOffset>721359</wp:posOffset>
            </wp:positionH>
            <wp:positionV relativeFrom="page">
              <wp:posOffset>6164047</wp:posOffset>
            </wp:positionV>
            <wp:extent cx="5943600" cy="1724701"/>
            <wp:effectExtent l="0" t="0" r="0" b="0"/>
            <wp:wrapTopAndBottom distT="152400" distB="152400"/>
            <wp:docPr id="1073741834" name="officeArt object" descr="Galeria de Image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Galeria de Imagens" descr="Galeria de Imagens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rcRect l="0" t="0" r="1933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7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  <w:lang w:val="en-US"/>
        </w:rPr>
        <w:t>onograma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tl w:val="0"/>
          <w:lang w:val="en-US"/>
        </w:rPr>
        <w:t>A opera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do sistema n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 requer aumento significativo do efetivo</w:t>
      </w:r>
    </w:p>
    <w:p>
      <w:pPr>
        <w:pStyle w:val="Heading 4"/>
      </w:pPr>
      <w:bookmarkStart w:name="processosoperacionais" w:id="58"/>
      <w:r>
        <w:rPr>
          <w:rFonts w:cs="Arial Unicode MS" w:eastAsia="Arial Unicode MS"/>
          <w:rtl w:val="0"/>
          <w:lang w:val="en-US"/>
        </w:rPr>
        <w:t>8.3.2. Processos Operacionais</w:t>
      </w:r>
      <w:bookmarkEnd w:id="58"/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tl w:val="0"/>
          <w:lang w:val="en-US"/>
        </w:rPr>
        <w:t>Os processos de monitoramento e resposta j</w:t>
      </w:r>
      <w:r>
        <w:rPr>
          <w:rtl w:val="0"/>
          <w:lang w:val="en-US"/>
        </w:rPr>
        <w:t xml:space="preserve">á </w:t>
      </w:r>
      <w:r>
        <w:rPr>
          <w:rtl w:val="0"/>
          <w:lang w:val="en-US"/>
        </w:rPr>
        <w:t>est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 estabelecidos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tl w:val="0"/>
          <w:lang w:val="en-US"/>
        </w:rPr>
        <w:t>A integra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 xml:space="preserve">o com os processos existentes 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vi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vel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tl w:val="0"/>
          <w:lang w:val="en-US"/>
        </w:rPr>
        <w:t>Os protocolos de manuten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s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 compat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veis com a estrutura atual</w:t>
      </w:r>
    </w:p>
    <w:p>
      <w:pPr>
        <w:pStyle w:val="Heading 4"/>
      </w:pPr>
      <w:bookmarkStart w:name="suporteemanutenção" w:id="59"/>
      <w:r>
        <w:rPr>
          <w:rFonts w:cs="Arial Unicode MS" w:eastAsia="Arial Unicode MS"/>
          <w:rtl w:val="0"/>
          <w:lang w:val="en-US"/>
        </w:rPr>
        <w:t>8.3.3. Suporte e Manuten</w:t>
      </w:r>
      <w:r>
        <w:rPr>
          <w:rFonts w:cs="Arial Unicode MS" w:eastAsia="Arial Unicode MS" w:hint="default"/>
          <w:rtl w:val="0"/>
          <w:lang w:val="en-US"/>
        </w:rPr>
        <w:t>çã</w:t>
      </w:r>
      <w:r>
        <w:rPr>
          <w:rFonts w:cs="Arial Unicode MS" w:eastAsia="Arial Unicode MS"/>
          <w:rtl w:val="0"/>
          <w:lang w:val="en-US"/>
        </w:rPr>
        <w:t>o</w:t>
      </w:r>
      <w:bookmarkEnd w:id="59"/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tl w:val="0"/>
          <w:lang w:val="en-US"/>
        </w:rPr>
        <w:t>O plano de manuten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 xml:space="preserve">o 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adequado para garantir a opera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cont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nua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tl w:val="0"/>
          <w:lang w:val="en-US"/>
        </w:rPr>
        <w:t>Existem fornecedores qualificados para suporte t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cnico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tl w:val="0"/>
          <w:lang w:val="en-US"/>
        </w:rPr>
        <w:t>Os custos de manuten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s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 compat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veis com o or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amento dispon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vel</w:t>
      </w:r>
    </w:p>
    <w:p>
      <w:pPr>
        <w:pStyle w:val="Body Text"/>
      </w:pPr>
    </w:p>
    <w:p>
      <w:pPr>
        <w:pStyle w:val="Cabeçalho 2"/>
      </w:pPr>
      <w: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page">
              <wp:posOffset>1051858</wp:posOffset>
            </wp:positionH>
            <wp:positionV relativeFrom="page">
              <wp:posOffset>914399</wp:posOffset>
            </wp:positionV>
            <wp:extent cx="5668683" cy="7351125"/>
            <wp:effectExtent l="0" t="0" r="0" b="0"/>
            <wp:wrapTopAndBottom distT="152400" distB="152400"/>
            <wp:docPr id="1073741835" name="officeArt object" descr="Galeria de Image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Galeria de Imagens" descr="Galeria de Imagens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668683" cy="73511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bookmarkStart w:name="gestãodoprojeto" w:id="60"/>
      <w:r>
        <w:rPr>
          <w:rFonts w:cs="Arial Unicode MS" w:eastAsia="Arial Unicode MS"/>
          <w:rtl w:val="0"/>
          <w:lang w:val="pt-PT"/>
        </w:rPr>
        <w:t>9. GEST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DO PROJETO</w:t>
      </w:r>
      <w:bookmarkEnd w:id="60"/>
    </w:p>
    <w:p>
      <w:pPr>
        <w:pStyle w:val="Cabeçalho 3"/>
      </w:pPr>
      <w:bookmarkStart w:name="estruturaorganizacional" w:id="61"/>
      <w:r>
        <w:rPr>
          <w:rFonts w:cs="Arial Unicode MS" w:eastAsia="Arial Unicode MS"/>
          <w:rtl w:val="0"/>
          <w:lang w:val="pt-PT"/>
        </w:rPr>
        <w:t>9.1. Estrutura Organizacional</w:t>
      </w:r>
      <w:bookmarkEnd w:id="61"/>
    </w:p>
    <w:p>
      <w:pPr>
        <w:pStyle w:val="First Paragraph"/>
      </w:pPr>
      <w:r>
        <w:rPr>
          <w:rtl w:val="0"/>
          <w:lang w:val="en-US"/>
        </w:rPr>
        <w:t>O projeto ser</w:t>
      </w:r>
      <w:r>
        <w:rPr>
          <w:rtl w:val="0"/>
          <w:lang w:val="en-US"/>
        </w:rPr>
        <w:t xml:space="preserve">á </w:t>
      </w:r>
      <w:r>
        <w:rPr>
          <w:rtl w:val="0"/>
          <w:lang w:val="en-US"/>
        </w:rPr>
        <w:t>gerido por uma estrutura organizacional matricial, composta por: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Comit</w:t>
      </w:r>
      <w:r>
        <w:rPr>
          <w:rFonts w:ascii="Cambria Bold" w:hAnsi="Cambria Bold" w:hint="default"/>
          <w:rtl w:val="0"/>
          <w:lang w:val="en-US"/>
        </w:rPr>
        <w:t xml:space="preserve">ê </w:t>
      </w:r>
      <w:r>
        <w:rPr>
          <w:rFonts w:ascii="Cambria Bold" w:hAnsi="Cambria Bold"/>
          <w:rtl w:val="0"/>
          <w:lang w:val="en-US"/>
        </w:rPr>
        <w:t>Gestor</w:t>
      </w:r>
      <w:r>
        <w:rPr>
          <w:rtl w:val="0"/>
          <w:lang w:val="en-US"/>
        </w:rPr>
        <w:t>: Respons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vel pelas decis</w:t>
      </w:r>
      <w:r>
        <w:rPr>
          <w:rtl w:val="0"/>
          <w:lang w:val="en-US"/>
        </w:rPr>
        <w:t>õ</w:t>
      </w:r>
      <w:r>
        <w:rPr>
          <w:rtl w:val="0"/>
          <w:lang w:val="en-US"/>
        </w:rPr>
        <w:t>es estrat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gicas e aprova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de mudan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as significativas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Gerent</w:t>
      </w:r>
      <w: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3210559</wp:posOffset>
            </wp:positionV>
            <wp:extent cx="5363543" cy="4587241"/>
            <wp:effectExtent l="0" t="0" r="0" b="0"/>
            <wp:wrapTopAndBottom distT="152400" distB="152400"/>
            <wp:docPr id="1073741836" name="officeArt object" descr="Galeria de Image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Galeria de Imagens" descr="Galeria de Imagens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363543" cy="45872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mbria Bold" w:hAnsi="Cambria Bold"/>
          <w:rtl w:val="0"/>
          <w:lang w:val="en-US"/>
        </w:rPr>
        <w:t>e de Projeto</w:t>
      </w:r>
      <w:r>
        <w:rPr>
          <w:rtl w:val="0"/>
          <w:lang w:val="en-US"/>
        </w:rPr>
        <w:t>: Respons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vel pela coordena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geral e gest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 di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ria do projeto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Equipe T</w:t>
      </w:r>
      <w:r>
        <w:rPr>
          <w:rFonts w:ascii="Cambria Bold" w:hAnsi="Cambria Bold" w:hint="default"/>
          <w:rtl w:val="0"/>
          <w:lang w:val="en-US"/>
        </w:rPr>
        <w:t>é</w:t>
      </w:r>
      <w:r>
        <w:rPr>
          <w:rFonts w:ascii="Cambria Bold" w:hAnsi="Cambria Bold"/>
          <w:rtl w:val="0"/>
          <w:lang w:val="en-US"/>
        </w:rPr>
        <w:t>cnica</w:t>
      </w:r>
      <w:r>
        <w:rPr>
          <w:rtl w:val="0"/>
          <w:lang w:val="en-US"/>
        </w:rPr>
        <w:t>: Respons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vel pela implementa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t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cnica do projeto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Equipe Operacional</w:t>
      </w:r>
      <w:r>
        <w:rPr>
          <w:rtl w:val="0"/>
          <w:lang w:val="en-US"/>
        </w:rPr>
        <w:t>: Respons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vel pelos aspectos operacionais e de integra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com o 4</w:t>
      </w:r>
      <w:r>
        <w:rPr>
          <w:rtl w:val="0"/>
          <w:lang w:val="en-US"/>
        </w:rPr>
        <w:t xml:space="preserve">º </w:t>
      </w:r>
      <w:r>
        <w:rPr>
          <w:rtl w:val="0"/>
          <w:lang w:val="en-US"/>
        </w:rPr>
        <w:t>BPM</w:t>
      </w:r>
    </w:p>
    <w:p>
      <w:pPr>
        <w:pStyle w:val="Cabeçalho 3"/>
      </w:pPr>
    </w:p>
    <w:p>
      <w:pPr>
        <w:pStyle w:val="Cabeçalho 3"/>
      </w:pPr>
      <w:bookmarkStart w:name="comunicação" w:id="62"/>
      <w:r>
        <w:rPr>
          <w:rFonts w:cs="Arial Unicode MS" w:eastAsia="Arial Unicode MS"/>
          <w:rtl w:val="0"/>
          <w:lang w:val="it-IT"/>
        </w:rPr>
        <w:t>9.3. Comunica</w:t>
      </w:r>
      <w:r>
        <w:rPr>
          <w:rFonts w:cs="Arial Unicode MS" w:eastAsia="Arial Unicode MS" w:hint="default"/>
          <w:rtl w:val="0"/>
          <w:lang w:val="pt-PT"/>
        </w:rPr>
        <w:t>çã</w:t>
      </w:r>
      <w:r>
        <w:rPr>
          <w:rFonts w:cs="Arial Unicode MS" w:eastAsia="Arial Unicode MS"/>
          <w:rtl w:val="0"/>
        </w:rPr>
        <w:t>o</w:t>
      </w:r>
      <w:bookmarkEnd w:id="62"/>
      <w: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398780</wp:posOffset>
            </wp:positionV>
            <wp:extent cx="5943600" cy="302217"/>
            <wp:effectExtent l="0" t="0" r="0" b="0"/>
            <wp:wrapTopAndBottom distT="152400" distB="152400"/>
            <wp:docPr id="1073741837" name="officeArt object" descr="Galeria de Image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Galeria de Imagens" descr="Galeria de Imagens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1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685799</wp:posOffset>
            </wp:positionV>
            <wp:extent cx="5943600" cy="3642852"/>
            <wp:effectExtent l="0" t="0" r="0" b="0"/>
            <wp:wrapTopAndBottom distT="152400" distB="152400"/>
            <wp:docPr id="1073741838" name="officeArt object" descr="Galeria de Image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Galeria de Imagens" descr="Galeria de Imagens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8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4"/>
        <w:widowControl w:val="0"/>
      </w:pPr>
    </w:p>
    <w:p>
      <w:pPr>
        <w:pStyle w:val="Heading 4"/>
      </w:pPr>
    </w:p>
    <w:p>
      <w:pPr>
        <w:pStyle w:val="Heading 4"/>
      </w:pPr>
    </w:p>
    <w:p>
      <w:pPr>
        <w:pStyle w:val="Heading 4"/>
      </w:pPr>
    </w:p>
    <w:p>
      <w:pPr>
        <w:pStyle w:val="Heading 4"/>
      </w:pPr>
    </w:p>
    <w:p>
      <w:pPr>
        <w:pStyle w:val="Heading 4"/>
      </w:pPr>
    </w:p>
    <w:p>
      <w:pPr>
        <w:pStyle w:val="Heading 4"/>
        <w:widowControl w:val="0"/>
      </w:pPr>
    </w:p>
    <w:p>
      <w:pPr>
        <w:pStyle w:val="Heading 4"/>
        <w:widowControl w:val="0"/>
      </w:pPr>
    </w:p>
    <w:p>
      <w:pPr>
        <w:pStyle w:val="Heading 4"/>
        <w:widowControl w:val="0"/>
      </w:pPr>
    </w:p>
    <w:p>
      <w:pPr>
        <w:pStyle w:val="Heading 4"/>
        <w:widowControl w:val="0"/>
      </w:pPr>
    </w:p>
    <w:p>
      <w:pPr>
        <w:pStyle w:val="Heading 4"/>
        <w:widowControl w:val="0"/>
      </w:pPr>
    </w:p>
    <w:p>
      <w:pPr>
        <w:pStyle w:val="Heading 4"/>
        <w:widowControl w:val="0"/>
      </w:pPr>
    </w:p>
    <w:p>
      <w:pPr>
        <w:pStyle w:val="Heading 4"/>
        <w:widowControl w:val="0"/>
      </w:pPr>
    </w:p>
    <w:p>
      <w:pPr>
        <w:pStyle w:val="Heading 4"/>
        <w:widowControl w:val="0"/>
      </w:pPr>
      <w: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0</wp:posOffset>
            </wp:positionH>
            <wp:positionV relativeFrom="page">
              <wp:posOffset>914399</wp:posOffset>
            </wp:positionV>
            <wp:extent cx="5943600" cy="3639729"/>
            <wp:effectExtent l="0" t="0" r="0" b="0"/>
            <wp:wrapTopAndBottom distT="152400" distB="152400"/>
            <wp:docPr id="1073741839" name="officeArt object" descr="Galeria de Image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Galeria de Imagens" descr="Galeria de Imagens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972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4"/>
        <w:widowControl w:val="0"/>
      </w:pPr>
    </w:p>
    <w:p>
      <w:pPr>
        <w:pStyle w:val="Heading 4"/>
      </w:pPr>
      <w:bookmarkStart w:name="gestãodemudanças" w:id="63"/>
      <w:r>
        <w:rPr>
          <w:rFonts w:cs="Arial Unicode MS" w:eastAsia="Arial Unicode MS"/>
          <w:rtl w:val="0"/>
          <w:lang w:val="en-US"/>
        </w:rPr>
        <w:t>9.4.2. Gest</w:t>
      </w:r>
      <w:r>
        <w:rPr>
          <w:rFonts w:cs="Arial Unicode MS" w:eastAsia="Arial Unicode MS" w:hint="default"/>
          <w:rtl w:val="0"/>
          <w:lang w:val="en-US"/>
        </w:rPr>
        <w:t>ã</w:t>
      </w:r>
      <w:r>
        <w:rPr>
          <w:rFonts w:cs="Arial Unicode MS" w:eastAsia="Arial Unicode MS"/>
          <w:rtl w:val="0"/>
          <w:lang w:val="en-US"/>
        </w:rPr>
        <w:t>o de Mudan</w:t>
      </w:r>
      <w:r>
        <w:rPr>
          <w:rFonts w:cs="Arial Unicode MS" w:eastAsia="Arial Unicode MS" w:hint="default"/>
          <w:rtl w:val="0"/>
          <w:lang w:val="en-US"/>
        </w:rPr>
        <w:t>ç</w:t>
      </w:r>
      <w:r>
        <w:rPr>
          <w:rFonts w:cs="Arial Unicode MS" w:eastAsia="Arial Unicode MS"/>
          <w:rtl w:val="0"/>
          <w:lang w:val="en-US"/>
        </w:rPr>
        <w:t>as</w:t>
      </w:r>
      <w:bookmarkEnd w:id="63"/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Comit</w:t>
      </w:r>
      <w:r>
        <w:rPr>
          <w:rFonts w:ascii="Cambria Bold" w:hAnsi="Cambria Bold" w:hint="default"/>
          <w:rtl w:val="0"/>
          <w:lang w:val="en-US"/>
        </w:rPr>
        <w:t xml:space="preserve">ê </w:t>
      </w:r>
      <w:r>
        <w:rPr>
          <w:rFonts w:ascii="Cambria Bold" w:hAnsi="Cambria Bold"/>
          <w:rtl w:val="0"/>
          <w:lang w:val="en-US"/>
        </w:rPr>
        <w:t>de Controle de Mudan</w:t>
      </w:r>
      <w:r>
        <w:rPr>
          <w:rFonts w:ascii="Cambria Bold" w:hAnsi="Cambria Bold" w:hint="default"/>
          <w:rtl w:val="0"/>
          <w:lang w:val="en-US"/>
        </w:rPr>
        <w:t>ç</w:t>
      </w:r>
      <w:r>
        <w:rPr>
          <w:rFonts w:ascii="Cambria Bold" w:hAnsi="Cambria Bold"/>
          <w:rtl w:val="0"/>
          <w:lang w:val="en-US"/>
        </w:rPr>
        <w:t>as (CCM)</w:t>
      </w:r>
      <w:r>
        <w:rPr>
          <w:rtl w:val="0"/>
          <w:lang w:val="en-US"/>
        </w:rPr>
        <w:t>: Respons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vel por avaliar e aprovar mudan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as significativas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Processo de solicita</w:t>
      </w:r>
      <w:r>
        <w:rPr>
          <w:rFonts w:ascii="Cambria Bold" w:hAnsi="Cambria Bold" w:hint="default"/>
          <w:rtl w:val="0"/>
          <w:lang w:val="en-US"/>
        </w:rPr>
        <w:t>çã</w:t>
      </w:r>
      <w:r>
        <w:rPr>
          <w:rFonts w:ascii="Cambria Bold" w:hAnsi="Cambria Bold"/>
          <w:rtl w:val="0"/>
          <w:lang w:val="en-US"/>
        </w:rPr>
        <w:t>o</w:t>
      </w:r>
      <w:r>
        <w:rPr>
          <w:rtl w:val="0"/>
          <w:lang w:val="en-US"/>
        </w:rPr>
        <w:t>: Documenta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formal com jus</w:t>
      </w:r>
      <w: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1206688</wp:posOffset>
            </wp:positionV>
            <wp:extent cx="5943600" cy="685424"/>
            <wp:effectExtent l="0" t="0" r="0" b="0"/>
            <wp:wrapTopAndBottom distT="152400" distB="152400"/>
            <wp:docPr id="1073741840" name="officeArt object" descr="Galeria de Image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Galeria de Imagens" descr="Galeria de Imagens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42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73600" behindDoc="0" locked="0" layoutInCell="1" allowOverlap="1">
            <wp:simplePos x="0" y="0"/>
            <wp:positionH relativeFrom="page">
              <wp:posOffset>914399</wp:posOffset>
            </wp:positionH>
            <wp:positionV relativeFrom="page">
              <wp:posOffset>1930400</wp:posOffset>
            </wp:positionV>
            <wp:extent cx="4661493" cy="3833309"/>
            <wp:effectExtent l="0" t="0" r="0" b="0"/>
            <wp:wrapTopAndBottom distT="152400" distB="152400"/>
            <wp:docPr id="1073741841" name="officeArt object" descr="Galeria de Image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Galeria de Imagens" descr="Galeria de Imagens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661493" cy="383330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  <w:lang w:val="en-US"/>
        </w:rPr>
        <w:t>tificativa, impacto e alternativas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Crit</w:t>
      </w:r>
      <w:r>
        <w:rPr>
          <w:rFonts w:ascii="Cambria Bold" w:hAnsi="Cambria Bold" w:hint="default"/>
          <w:rtl w:val="0"/>
          <w:lang w:val="en-US"/>
        </w:rPr>
        <w:t>é</w:t>
      </w:r>
      <w:r>
        <w:rPr>
          <w:rFonts w:ascii="Cambria Bold" w:hAnsi="Cambria Bold"/>
          <w:rtl w:val="0"/>
          <w:lang w:val="en-US"/>
        </w:rPr>
        <w:t>rios de avalia</w:t>
      </w:r>
      <w:r>
        <w:rPr>
          <w:rFonts w:ascii="Cambria Bold" w:hAnsi="Cambria Bold" w:hint="default"/>
          <w:rtl w:val="0"/>
          <w:lang w:val="en-US"/>
        </w:rPr>
        <w:t>çã</w:t>
      </w:r>
      <w:r>
        <w:rPr>
          <w:rFonts w:ascii="Cambria Bold" w:hAnsi="Cambria Bold"/>
          <w:rtl w:val="0"/>
          <w:lang w:val="en-US"/>
        </w:rPr>
        <w:t>o</w:t>
      </w:r>
      <w:r>
        <w:rPr>
          <w:rtl w:val="0"/>
          <w:lang w:val="en-US"/>
        </w:rPr>
        <w:t>: Impacto no escopo, cronograma, or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amento e qualidade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N</w:t>
      </w:r>
      <w:r>
        <w:rPr>
          <w:rFonts w:ascii="Cambria Bold" w:hAnsi="Cambria Bold" w:hint="default"/>
          <w:rtl w:val="0"/>
          <w:lang w:val="en-US"/>
        </w:rPr>
        <w:t>í</w:t>
      </w:r>
      <w:r>
        <w:rPr>
          <w:rFonts w:ascii="Cambria Bold" w:hAnsi="Cambria Bold"/>
          <w:rtl w:val="0"/>
          <w:lang w:val="en-US"/>
        </w:rPr>
        <w:t>veis de aprova</w:t>
      </w:r>
      <w:r>
        <w:rPr>
          <w:rFonts w:ascii="Cambria Bold" w:hAnsi="Cambria Bold" w:hint="default"/>
          <w:rtl w:val="0"/>
          <w:lang w:val="en-US"/>
        </w:rPr>
        <w:t>çã</w:t>
      </w:r>
      <w:r>
        <w:rPr>
          <w:rFonts w:ascii="Cambria Bold" w:hAnsi="Cambria Bold"/>
          <w:rtl w:val="0"/>
          <w:lang w:val="en-US"/>
        </w:rPr>
        <w:t>o</w:t>
      </w:r>
      <w:r>
        <w:rPr>
          <w:rtl w:val="0"/>
          <w:lang w:val="en-US"/>
        </w:rPr>
        <w:t>: Definidos conforme o impacto da mudan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</w:t>
      </w:r>
    </w:p>
    <w:p>
      <w:pPr>
        <w:pStyle w:val="Compact"/>
      </w:pPr>
    </w:p>
    <w:p>
      <w:pPr>
        <w:pStyle w:val="Heading 4"/>
      </w:pPr>
      <w:bookmarkStart w:name="gestãodequalidade" w:id="64"/>
      <w:r>
        <w:rPr>
          <w:rFonts w:cs="Arial Unicode MS" w:eastAsia="Arial Unicode MS"/>
          <w:rtl w:val="0"/>
          <w:lang w:val="en-US"/>
        </w:rPr>
        <w:t>9.4.3. Gest</w:t>
      </w:r>
      <w:r>
        <w:rPr>
          <w:rFonts w:cs="Arial Unicode MS" w:eastAsia="Arial Unicode MS" w:hint="default"/>
          <w:rtl w:val="0"/>
          <w:lang w:val="en-US"/>
        </w:rPr>
        <w:t>ã</w:t>
      </w:r>
      <w:r>
        <w:rPr>
          <w:rFonts w:cs="Arial Unicode MS" w:eastAsia="Arial Unicode MS"/>
          <w:rtl w:val="0"/>
          <w:lang w:val="en-US"/>
        </w:rPr>
        <w:t>o de Qualidade</w:t>
      </w:r>
      <w:bookmarkEnd w:id="64"/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Padr</w:t>
      </w:r>
      <w:r>
        <w:rPr>
          <w:rFonts w:ascii="Cambria Bold" w:hAnsi="Cambria Bold" w:hint="default"/>
          <w:rtl w:val="0"/>
          <w:lang w:val="en-US"/>
        </w:rPr>
        <w:t>õ</w:t>
      </w:r>
      <w:r>
        <w:rPr>
          <w:rFonts w:ascii="Cambria Bold" w:hAnsi="Cambria Bold"/>
          <w:rtl w:val="0"/>
          <w:lang w:val="en-US"/>
        </w:rPr>
        <w:t>es de qualidade</w:t>
      </w:r>
      <w:r>
        <w:rPr>
          <w:rtl w:val="0"/>
          <w:lang w:val="en-US"/>
        </w:rPr>
        <w:t>: Definidos nas especifica</w:t>
      </w:r>
      <w:r>
        <w:rPr>
          <w:rtl w:val="0"/>
          <w:lang w:val="en-US"/>
        </w:rPr>
        <w:t>çõ</w:t>
      </w:r>
      <w:r>
        <w:rPr>
          <w:rtl w:val="0"/>
          <w:lang w:val="en-US"/>
        </w:rPr>
        <w:t>es t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cnicas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Inspe</w:t>
      </w:r>
      <w:r>
        <w:rPr>
          <w:rFonts w:ascii="Cambria Bold" w:hAnsi="Cambria Bold" w:hint="default"/>
          <w:rtl w:val="0"/>
          <w:lang w:val="en-US"/>
        </w:rPr>
        <w:t>çõ</w:t>
      </w:r>
      <w:r>
        <w:rPr>
          <w:rFonts w:ascii="Cambria Bold" w:hAnsi="Cambria Bold"/>
          <w:rtl w:val="0"/>
          <w:lang w:val="en-US"/>
        </w:rPr>
        <w:t>es</w:t>
      </w:r>
      <w:r>
        <w:rPr>
          <w:rtl w:val="0"/>
          <w:lang w:val="en-US"/>
        </w:rPr>
        <w:t>: Realizadas em pontos cr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ticos do processo de implementa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Testes</w:t>
      </w:r>
      <w:r>
        <w:rPr>
          <w:rtl w:val="0"/>
          <w:lang w:val="en-US"/>
        </w:rPr>
        <w:t>: Protocolo de testes para cada componente e para o sistema integrado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A</w:t>
      </w:r>
      <w:r>
        <w:rPr>
          <w:rFonts w:ascii="Cambria Bold" w:hAnsi="Cambria Bold" w:hint="default"/>
          <w:rtl w:val="0"/>
          <w:lang w:val="en-US"/>
        </w:rPr>
        <w:t>çõ</w:t>
      </w:r>
      <w:r>
        <w:rPr>
          <w:rFonts w:ascii="Cambria Bold" w:hAnsi="Cambria Bold"/>
          <w:rtl w:val="0"/>
          <w:lang w:val="en-US"/>
        </w:rPr>
        <w:t>es corretivas</w:t>
      </w:r>
      <w:r>
        <w:rPr>
          <w:rtl w:val="0"/>
          <w:lang w:val="en-US"/>
        </w:rPr>
        <w:t>: Processo definido para tratamento de n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o-conformidades</w:t>
      </w:r>
    </w:p>
    <w:p>
      <w:pPr>
        <w:pStyle w:val="Compact"/>
      </w:pPr>
    </w:p>
    <w:p>
      <w:pPr>
        <w:pStyle w:val="Cabeçalho 2"/>
      </w:pPr>
      <w:bookmarkStart w:name="impactoesperado" w:id="65"/>
      <w:r>
        <w:rPr>
          <w:rFonts w:cs="Arial Unicode MS" w:eastAsia="Arial Unicode MS"/>
          <w:rtl w:val="0"/>
          <w:lang w:val="en-US"/>
        </w:rPr>
        <w:t>10. IMPACTO ESPERADO</w:t>
      </w:r>
      <w:bookmarkEnd w:id="65"/>
    </w:p>
    <w:p>
      <w:pPr>
        <w:pStyle w:val="Cabeçalho 3"/>
      </w:pPr>
      <w:bookmarkStart w:name="indicadoresdedesempenho" w:id="66"/>
      <w:r>
        <w:rPr>
          <w:rFonts w:cs="Arial Unicode MS" w:eastAsia="Arial Unicode MS"/>
          <w:rtl w:val="0"/>
          <w:lang w:val="pt-PT"/>
        </w:rPr>
        <w:t>10.1. Indicadores de Desempenho</w:t>
      </w:r>
      <w:bookmarkEnd w:id="66"/>
    </w:p>
    <w:p>
      <w:pPr>
        <w:pStyle w:val="First Paragraph"/>
      </w:pPr>
      <w:r>
        <w:rPr>
          <w:rtl w:val="0"/>
          <w:lang w:val="en-US"/>
        </w:rPr>
        <w:t>Para avaliar o impacto do projeto ap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s sua implementa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o, ser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 monitorados os seguintes indicadores:</w:t>
      </w:r>
      <w:r>
        <w:drawing xmlns:a="http://schemas.openxmlformats.org/drawingml/2006/main">
          <wp:anchor distT="152400" distB="152400" distL="152400" distR="152400" simplePos="0" relativeHeight="251674624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200660</wp:posOffset>
            </wp:positionV>
            <wp:extent cx="5943600" cy="3028951"/>
            <wp:effectExtent l="0" t="0" r="0" b="0"/>
            <wp:wrapTopAndBottom distT="152400" distB="152400"/>
            <wp:docPr id="1073741842" name="officeArt object" descr="Galeria de Image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Galeria de Imagens" descr="Galeria de Imagens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4"/>
        <w:widowControl w:val="0"/>
      </w:pPr>
    </w:p>
    <w:p>
      <w:pPr>
        <w:pStyle w:val="Body Text"/>
      </w:pPr>
    </w:p>
    <w:p>
      <w:pPr>
        <w:pStyle w:val="Heading 4"/>
        <w:widowControl w:val="0"/>
      </w:pPr>
    </w:p>
    <w:p>
      <w:pPr>
        <w:pStyle w:val="Body Text"/>
      </w:pPr>
      <w:r>
        <w:drawing xmlns:a="http://schemas.openxmlformats.org/drawingml/2006/main">
          <wp:anchor distT="152400" distB="152400" distL="152400" distR="152400" simplePos="0" relativeHeight="251675648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1216444</wp:posOffset>
            </wp:positionV>
            <wp:extent cx="5943600" cy="1659467"/>
            <wp:effectExtent l="0" t="0" r="0" b="0"/>
            <wp:wrapTopAndBottom distT="152400" distB="152400"/>
            <wp:docPr id="1073741843" name="officeArt object" descr="Galeria de Image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Galeria de Imagens" descr="Galeria de Imagens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46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76672" behindDoc="0" locked="0" layoutInCell="1" allowOverlap="1">
            <wp:simplePos x="0" y="0"/>
            <wp:positionH relativeFrom="page">
              <wp:posOffset>914399</wp:posOffset>
            </wp:positionH>
            <wp:positionV relativeFrom="page">
              <wp:posOffset>4432716</wp:posOffset>
            </wp:positionV>
            <wp:extent cx="4892862" cy="2411994"/>
            <wp:effectExtent l="0" t="0" r="0" b="0"/>
            <wp:wrapTopAndBottom distT="152400" distB="152400"/>
            <wp:docPr id="1073741844" name="officeArt object" descr="Galeria de Image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Galeria de Imagens" descr="Galeria de Imagens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rcRect l="0" t="0" r="0" b="904"/>
                    <a:stretch>
                      <a:fillRect/>
                    </a:stretch>
                  </pic:blipFill>
                  <pic:spPr>
                    <a:xfrm>
                      <a:off x="0" y="0"/>
                      <a:ext cx="4892862" cy="241199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77696" behindDoc="0" locked="0" layoutInCell="1" allowOverlap="1">
            <wp:simplePos x="0" y="0"/>
            <wp:positionH relativeFrom="page">
              <wp:posOffset>914399</wp:posOffset>
            </wp:positionH>
            <wp:positionV relativeFrom="page">
              <wp:posOffset>3116580</wp:posOffset>
            </wp:positionV>
            <wp:extent cx="5199063" cy="1270001"/>
            <wp:effectExtent l="0" t="0" r="0" b="0"/>
            <wp:wrapTopAndBottom distT="152400" distB="152400"/>
            <wp:docPr id="1073741845" name="officeArt object" descr="Galeria de Image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Galeria de Imagens" descr="Galeria de Imagens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199063" cy="12700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abeçalho 3"/>
      </w:pPr>
      <w:bookmarkStart w:name="benefíciosesperados" w:id="67"/>
      <w:r>
        <w:rPr>
          <w:rFonts w:cs="Arial Unicode MS" w:eastAsia="Arial Unicode MS"/>
          <w:rtl w:val="0"/>
        </w:rPr>
        <w:t>10.2. Benef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  <w:lang w:val="pt-PT"/>
        </w:rPr>
        <w:t>cios Esperados</w:t>
      </w:r>
      <w:bookmarkEnd w:id="67"/>
    </w:p>
    <w:p>
      <w:pPr>
        <w:pStyle w:val="Heading 4"/>
      </w:pPr>
      <w:bookmarkStart w:name="benefíciosdiretos" w:id="68"/>
      <w:r>
        <w:rPr>
          <w:rFonts w:cs="Arial Unicode MS" w:eastAsia="Arial Unicode MS"/>
          <w:rtl w:val="0"/>
          <w:lang w:val="en-US"/>
        </w:rPr>
        <w:t>10.2.1. Benef</w:t>
      </w:r>
      <w:r>
        <w:rPr>
          <w:rFonts w:cs="Arial Unicode MS" w:eastAsia="Arial Unicode MS" w:hint="default"/>
          <w:rtl w:val="0"/>
          <w:lang w:val="en-US"/>
        </w:rPr>
        <w:t>í</w:t>
      </w:r>
      <w:r>
        <w:rPr>
          <w:rFonts w:cs="Arial Unicode MS" w:eastAsia="Arial Unicode MS"/>
          <w:rtl w:val="0"/>
          <w:lang w:val="en-US"/>
        </w:rPr>
        <w:t>cios Diretos</w:t>
      </w:r>
      <w:bookmarkEnd w:id="68"/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Redu</w:t>
      </w:r>
      <w:r>
        <w:rPr>
          <w:rFonts w:ascii="Cambria Bold" w:hAnsi="Cambria Bold" w:hint="default"/>
          <w:rtl w:val="0"/>
          <w:lang w:val="en-US"/>
        </w:rPr>
        <w:t>çã</w:t>
      </w:r>
      <w:r>
        <w:rPr>
          <w:rFonts w:ascii="Cambria Bold" w:hAnsi="Cambria Bold"/>
          <w:rtl w:val="0"/>
          <w:lang w:val="en-US"/>
        </w:rPr>
        <w:t>o da criminalidade</w:t>
      </w:r>
      <w:r>
        <w:rPr>
          <w:rtl w:val="0"/>
          <w:lang w:val="en-US"/>
        </w:rPr>
        <w:t>: Diminui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 xml:space="preserve">o dos 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 xml:space="preserve">ndices de crimes nas 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reas monitoradas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Aumento da elucida</w:t>
      </w:r>
      <w:r>
        <w:rPr>
          <w:rFonts w:ascii="Cambria Bold" w:hAnsi="Cambria Bold" w:hint="default"/>
          <w:rtl w:val="0"/>
          <w:lang w:val="en-US"/>
        </w:rPr>
        <w:t>çã</w:t>
      </w:r>
      <w:r>
        <w:rPr>
          <w:rFonts w:ascii="Cambria Bold" w:hAnsi="Cambria Bold"/>
          <w:rtl w:val="0"/>
          <w:lang w:val="en-US"/>
        </w:rPr>
        <w:t>o</w:t>
      </w:r>
      <w:r>
        <w:rPr>
          <w:rtl w:val="0"/>
          <w:lang w:val="en-US"/>
        </w:rPr>
        <w:t>: Maior taxa de solu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de crimes com o uso das imagens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Otimiza</w:t>
      </w:r>
      <w:r>
        <w:rPr>
          <w:rFonts w:ascii="Cambria Bold" w:hAnsi="Cambria Bold" w:hint="default"/>
          <w:rtl w:val="0"/>
          <w:lang w:val="en-US"/>
        </w:rPr>
        <w:t>çã</w:t>
      </w:r>
      <w:r>
        <w:rPr>
          <w:rFonts w:ascii="Cambria Bold" w:hAnsi="Cambria Bold"/>
          <w:rtl w:val="0"/>
          <w:lang w:val="en-US"/>
        </w:rPr>
        <w:t>o de recursos</w:t>
      </w:r>
      <w:r>
        <w:rPr>
          <w:rtl w:val="0"/>
          <w:lang w:val="en-US"/>
        </w:rPr>
        <w:t>: Direcionamento mais eficaz do policiamento ostensivo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Resposta mais r</w:t>
      </w:r>
      <w:r>
        <w:rPr>
          <w:rFonts w:ascii="Cambria Bold" w:hAnsi="Cambria Bold" w:hint="default"/>
          <w:rtl w:val="0"/>
          <w:lang w:val="en-US"/>
        </w:rPr>
        <w:t>á</w:t>
      </w:r>
      <w:r>
        <w:rPr>
          <w:rFonts w:ascii="Cambria Bold" w:hAnsi="Cambria Bold"/>
          <w:rtl w:val="0"/>
          <w:lang w:val="en-US"/>
        </w:rPr>
        <w:t>pida</w:t>
      </w:r>
      <w:r>
        <w:rPr>
          <w:rtl w:val="0"/>
          <w:lang w:val="en-US"/>
        </w:rPr>
        <w:t>: Redu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no tempo de resposta a ocorr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>ncias</w:t>
      </w:r>
    </w:p>
    <w:p>
      <w:pPr>
        <w:pStyle w:val="Heading 4"/>
      </w:pPr>
      <w:bookmarkStart w:name="benefíciosindiretos" w:id="69"/>
      <w:r>
        <w:rPr>
          <w:rFonts w:cs="Arial Unicode MS" w:eastAsia="Arial Unicode MS"/>
          <w:rtl w:val="0"/>
          <w:lang w:val="en-US"/>
        </w:rPr>
        <w:t>10.2.2. Benef</w:t>
      </w:r>
      <w:r>
        <w:rPr>
          <w:rFonts w:cs="Arial Unicode MS" w:eastAsia="Arial Unicode MS" w:hint="default"/>
          <w:rtl w:val="0"/>
          <w:lang w:val="en-US"/>
        </w:rPr>
        <w:t>í</w:t>
      </w:r>
      <w:r>
        <w:rPr>
          <w:rFonts w:cs="Arial Unicode MS" w:eastAsia="Arial Unicode MS"/>
          <w:rtl w:val="0"/>
          <w:lang w:val="en-US"/>
        </w:rPr>
        <w:t>cios Indiretos</w:t>
      </w:r>
      <w:bookmarkEnd w:id="69"/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Aumento da sensa</w:t>
      </w:r>
      <w:r>
        <w:rPr>
          <w:rFonts w:ascii="Cambria Bold" w:hAnsi="Cambria Bold" w:hint="default"/>
          <w:rtl w:val="0"/>
          <w:lang w:val="en-US"/>
        </w:rPr>
        <w:t>çã</w:t>
      </w:r>
      <w:r>
        <w:rPr>
          <w:rFonts w:ascii="Cambria Bold" w:hAnsi="Cambria Bold"/>
          <w:rtl w:val="0"/>
          <w:lang w:val="en-US"/>
        </w:rPr>
        <w:t>o de seguran</w:t>
      </w:r>
      <w:r>
        <w:rPr>
          <w:rFonts w:ascii="Cambria Bold" w:hAnsi="Cambria Bold" w:hint="default"/>
          <w:rtl w:val="0"/>
          <w:lang w:val="en-US"/>
        </w:rPr>
        <w:t>ç</w:t>
      </w:r>
      <w:r>
        <w:rPr>
          <w:rFonts w:ascii="Cambria Bold" w:hAnsi="Cambria Bold"/>
          <w:rtl w:val="0"/>
          <w:lang w:val="en-US"/>
        </w:rPr>
        <w:t>a</w:t>
      </w:r>
      <w:r>
        <w:rPr>
          <w:rtl w:val="0"/>
          <w:lang w:val="en-US"/>
        </w:rPr>
        <w:t>: Melhoria na percep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de seguran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 pela comunidade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Valoriza</w:t>
      </w:r>
      <w:r>
        <w:rPr>
          <w:rFonts w:ascii="Cambria Bold" w:hAnsi="Cambria Bold" w:hint="default"/>
          <w:rtl w:val="0"/>
          <w:lang w:val="en-US"/>
        </w:rPr>
        <w:t>çã</w:t>
      </w:r>
      <w:r>
        <w:rPr>
          <w:rFonts w:ascii="Cambria Bold" w:hAnsi="Cambria Bold"/>
          <w:rtl w:val="0"/>
          <w:lang w:val="en-US"/>
        </w:rPr>
        <w:t>o imobili</w:t>
      </w:r>
      <w:r>
        <w:rPr>
          <w:rFonts w:ascii="Cambria Bold" w:hAnsi="Cambria Bold" w:hint="default"/>
          <w:rtl w:val="0"/>
          <w:lang w:val="en-US"/>
        </w:rPr>
        <w:t>á</w:t>
      </w:r>
      <w:r>
        <w:rPr>
          <w:rFonts w:ascii="Cambria Bold" w:hAnsi="Cambria Bold"/>
          <w:rtl w:val="0"/>
          <w:lang w:val="en-US"/>
        </w:rPr>
        <w:t>ria</w:t>
      </w:r>
      <w:r>
        <w:rPr>
          <w:rtl w:val="0"/>
          <w:lang w:val="en-US"/>
        </w:rPr>
        <w:t>: Potencial valoriza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de im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 xml:space="preserve">veis nas 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reas monitoradas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Est</w:t>
      </w:r>
      <w:r>
        <w:rPr>
          <w:rFonts w:ascii="Cambria Bold" w:hAnsi="Cambria Bold" w:hint="default"/>
          <w:rtl w:val="0"/>
          <w:lang w:val="en-US"/>
        </w:rPr>
        <w:t>í</w:t>
      </w:r>
      <w:r>
        <w:rPr>
          <w:rFonts w:ascii="Cambria Bold" w:hAnsi="Cambria Bold"/>
          <w:rtl w:val="0"/>
          <w:lang w:val="en-US"/>
        </w:rPr>
        <w:t>mulo ao com</w:t>
      </w:r>
      <w:r>
        <w:rPr>
          <w:rFonts w:ascii="Cambria Bold" w:hAnsi="Cambria Bold" w:hint="default"/>
          <w:rtl w:val="0"/>
          <w:lang w:val="en-US"/>
        </w:rPr>
        <w:t>é</w:t>
      </w:r>
      <w:r>
        <w:rPr>
          <w:rFonts w:ascii="Cambria Bold" w:hAnsi="Cambria Bold"/>
          <w:rtl w:val="0"/>
          <w:lang w:val="en-US"/>
        </w:rPr>
        <w:t>rcio</w:t>
      </w:r>
      <w:r>
        <w:rPr>
          <w:rtl w:val="0"/>
          <w:lang w:val="en-US"/>
        </w:rPr>
        <w:t>: Ambiente mais seguro favorecendo atividades comerciais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Melhoria da imagem institucional</w:t>
      </w:r>
      <w:r>
        <w:rPr>
          <w:rtl w:val="0"/>
          <w:lang w:val="en-US"/>
        </w:rPr>
        <w:t xml:space="preserve">: Fortalecimento da imagem da PMERJ junto 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comunidade</w:t>
      </w:r>
    </w:p>
    <w:p>
      <w:pPr>
        <w:pStyle w:val="Heading 4"/>
      </w:pPr>
      <w:bookmarkStart w:name="benefíciosdelongoprazo" w:id="70"/>
      <w:r>
        <w:rPr>
          <w:rFonts w:cs="Arial Unicode MS" w:eastAsia="Arial Unicode MS"/>
          <w:rtl w:val="0"/>
          <w:lang w:val="en-US"/>
        </w:rPr>
        <w:t>10.2.3. Benef</w:t>
      </w:r>
      <w:r>
        <w:rPr>
          <w:rFonts w:cs="Arial Unicode MS" w:eastAsia="Arial Unicode MS" w:hint="default"/>
          <w:rtl w:val="0"/>
          <w:lang w:val="en-US"/>
        </w:rPr>
        <w:t>í</w:t>
      </w:r>
      <w:r>
        <w:rPr>
          <w:rFonts w:cs="Arial Unicode MS" w:eastAsia="Arial Unicode MS"/>
          <w:rtl w:val="0"/>
          <w:lang w:val="en-US"/>
        </w:rPr>
        <w:t>cios de Longo Prazo</w:t>
      </w:r>
      <w:bookmarkEnd w:id="70"/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Cultura de seguran</w:t>
      </w:r>
      <w:r>
        <w:rPr>
          <w:rFonts w:ascii="Cambria Bold" w:hAnsi="Cambria Bold" w:hint="default"/>
          <w:rtl w:val="0"/>
          <w:lang w:val="en-US"/>
        </w:rPr>
        <w:t>ç</w:t>
      </w:r>
      <w:r>
        <w:rPr>
          <w:rFonts w:ascii="Cambria Bold" w:hAnsi="Cambria Bold"/>
          <w:rtl w:val="0"/>
          <w:lang w:val="en-US"/>
        </w:rPr>
        <w:t>a</w:t>
      </w:r>
      <w:r>
        <w:rPr>
          <w:rtl w:val="0"/>
          <w:lang w:val="en-US"/>
        </w:rPr>
        <w:t>: Desenvolvimento de uma cultura de seguran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 colaborativa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Base para expans</w:t>
      </w:r>
      <w:r>
        <w:rPr>
          <w:rFonts w:ascii="Cambria Bold" w:hAnsi="Cambria Bold" w:hint="default"/>
          <w:rtl w:val="0"/>
          <w:lang w:val="en-US"/>
        </w:rPr>
        <w:t>ã</w:t>
      </w:r>
      <w:r>
        <w:rPr>
          <w:rFonts w:ascii="Cambria Bold" w:hAnsi="Cambria Bold"/>
          <w:rtl w:val="0"/>
          <w:lang w:val="en-US"/>
        </w:rPr>
        <w:t>o</w:t>
      </w:r>
      <w:r>
        <w:rPr>
          <w:rtl w:val="0"/>
          <w:lang w:val="en-US"/>
        </w:rPr>
        <w:t>: Cria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de know-how e infraestrutura para expans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 futura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Integra</w:t>
      </w:r>
      <w:r>
        <w:rPr>
          <w:rFonts w:ascii="Cambria Bold" w:hAnsi="Cambria Bold" w:hint="default"/>
          <w:rtl w:val="0"/>
          <w:lang w:val="en-US"/>
        </w:rPr>
        <w:t>çã</w:t>
      </w:r>
      <w:r>
        <w:rPr>
          <w:rFonts w:ascii="Cambria Bold" w:hAnsi="Cambria Bold"/>
          <w:rtl w:val="0"/>
          <w:lang w:val="en-US"/>
        </w:rPr>
        <w:t>o tecnol</w:t>
      </w:r>
      <w:r>
        <w:rPr>
          <w:rFonts w:ascii="Cambria Bold" w:hAnsi="Cambria Bold" w:hint="default"/>
          <w:rtl w:val="0"/>
          <w:lang w:val="en-US"/>
        </w:rPr>
        <w:t>ó</w:t>
      </w:r>
      <w:r>
        <w:rPr>
          <w:rFonts w:ascii="Cambria Bold" w:hAnsi="Cambria Bold"/>
          <w:rtl w:val="0"/>
          <w:lang w:val="en-US"/>
        </w:rPr>
        <w:t>gica</w:t>
      </w:r>
      <w:r>
        <w:rPr>
          <w:rtl w:val="0"/>
          <w:lang w:val="en-US"/>
        </w:rPr>
        <w:t>: Base para integra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com outros sistemas de seguran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</w:t>
      </w:r>
    </w:p>
    <w:p>
      <w:pPr>
        <w:pStyle w:val="Compact"/>
        <w:numPr>
          <w:ilvl w:val="0"/>
          <w:numId w:val="19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Modelo replic</w:t>
      </w:r>
      <w:r>
        <w:rPr>
          <w:rFonts w:ascii="Cambria Bold" w:hAnsi="Cambria Bold" w:hint="default"/>
          <w:rtl w:val="0"/>
          <w:lang w:val="en-US"/>
        </w:rPr>
        <w:t>á</w:t>
      </w:r>
      <w:r>
        <w:rPr>
          <w:rFonts w:ascii="Cambria Bold" w:hAnsi="Cambria Bold"/>
          <w:rtl w:val="0"/>
          <w:lang w:val="en-US"/>
        </w:rPr>
        <w:t>vel</w:t>
      </w:r>
      <w:r>
        <w:rPr>
          <w:rtl w:val="0"/>
          <w:lang w:val="en-US"/>
        </w:rPr>
        <w:t xml:space="preserve">: Desenvolvimento de um modelo que pode ser replicado em outras 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reas</w:t>
      </w:r>
    </w:p>
    <w:p>
      <w:pPr>
        <w:pStyle w:val="Cabeçalho 2"/>
      </w:pPr>
      <w:bookmarkStart w:name="recomendações" w:id="71"/>
      <w:r>
        <w:rPr>
          <w:rFonts w:cs="Arial Unicode MS" w:eastAsia="Arial Unicode MS"/>
          <w:rtl w:val="0"/>
        </w:rPr>
        <w:t>11. RECOMENDA</w:t>
      </w:r>
      <w:r>
        <w:rPr>
          <w:rFonts w:cs="Arial Unicode MS" w:eastAsia="Arial Unicode MS" w:hint="default"/>
          <w:rtl w:val="0"/>
        </w:rPr>
        <w:t>ÇÕ</w:t>
      </w:r>
      <w:r>
        <w:rPr>
          <w:rFonts w:cs="Arial Unicode MS" w:eastAsia="Arial Unicode MS"/>
          <w:rtl w:val="0"/>
          <w:lang w:val="pt-PT"/>
        </w:rPr>
        <w:t>ES</w:t>
      </w:r>
      <w:bookmarkEnd w:id="71"/>
    </w:p>
    <w:p>
      <w:pPr>
        <w:pStyle w:val="First Paragraph"/>
      </w:pPr>
      <w:r>
        <w:rPr>
          <w:rtl w:val="0"/>
          <w:lang w:val="en-US"/>
        </w:rPr>
        <w:t>Com base na an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lise t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cnica e nas pesquisas realizadas, apresentamos as seguintes recomenda</w:t>
      </w:r>
      <w:r>
        <w:rPr>
          <w:rtl w:val="0"/>
          <w:lang w:val="en-US"/>
        </w:rPr>
        <w:t>çõ</w:t>
      </w:r>
      <w:r>
        <w:rPr>
          <w:rtl w:val="0"/>
          <w:lang w:val="en-US"/>
        </w:rPr>
        <w:t>es para o sucesso do projeto:</w:t>
      </w:r>
    </w:p>
    <w:p>
      <w:pPr>
        <w:pStyle w:val="Cabeçalho 3"/>
      </w:pPr>
      <w:bookmarkStart w:name="recomendaçõestécnicas" w:id="72"/>
      <w:r>
        <w:rPr>
          <w:rFonts w:cs="Arial Unicode MS" w:eastAsia="Arial Unicode MS"/>
          <w:rtl w:val="0"/>
          <w:lang w:val="pt-PT"/>
        </w:rPr>
        <w:t>11.1. Recomenda</w:t>
      </w:r>
      <w:r>
        <w:rPr>
          <w:rFonts w:cs="Arial Unicode MS" w:eastAsia="Arial Unicode MS" w:hint="default"/>
          <w:rtl w:val="0"/>
          <w:lang w:val="pt-PT"/>
        </w:rPr>
        <w:t>çõ</w:t>
      </w:r>
      <w:r>
        <w:rPr>
          <w:rFonts w:cs="Arial Unicode MS" w:eastAsia="Arial Unicode MS"/>
          <w:rtl w:val="0"/>
          <w:lang w:val="de-DE"/>
        </w:rPr>
        <w:t>es 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pt-PT"/>
        </w:rPr>
        <w:t>cnicas</w:t>
      </w:r>
      <w:bookmarkEnd w:id="72"/>
    </w:p>
    <w:p>
      <w:pPr>
        <w:pStyle w:val="Corpo"/>
        <w:numPr>
          <w:ilvl w:val="0"/>
          <w:numId w:val="24"/>
        </w:numPr>
        <w:rPr>
          <w:lang w:val="pt-PT"/>
        </w:rPr>
      </w:pPr>
      <w:r>
        <w:rPr>
          <w:rFonts w:ascii="Cambria Bold" w:hAnsi="Cambria Bold"/>
          <w:rtl w:val="0"/>
          <w:lang w:val="pt-PT"/>
        </w:rPr>
        <w:t>Padroniza</w:t>
      </w:r>
      <w:r>
        <w:rPr>
          <w:rFonts w:ascii="Cambria Bold" w:hAnsi="Cambria Bold" w:hint="default"/>
          <w:rtl w:val="0"/>
          <w:lang w:val="pt-PT"/>
        </w:rPr>
        <w:t>çã</w:t>
      </w:r>
      <w:r>
        <w:rPr>
          <w:rFonts w:ascii="Cambria Bold" w:hAnsi="Cambria Bold"/>
          <w:rtl w:val="0"/>
          <w:lang w:val="pt-PT"/>
        </w:rPr>
        <w:t>o de Equipamentos</w:t>
      </w:r>
      <w:r>
        <w:rPr>
          <w:rtl w:val="0"/>
          <w:lang w:val="pt-PT"/>
        </w:rPr>
        <w:t>: Adotar um conjunto padronizado de equipamentos para facilitar manuten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e reposi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o.</w:t>
      </w:r>
    </w:p>
    <w:p>
      <w:pPr>
        <w:pStyle w:val="Corpo"/>
        <w:numPr>
          <w:ilvl w:val="0"/>
          <w:numId w:val="2"/>
        </w:numPr>
        <w:rPr>
          <w:lang w:val="de-DE"/>
        </w:rPr>
      </w:pPr>
      <w:r>
        <w:rPr>
          <w:rFonts w:ascii="Cambria Bold" w:hAnsi="Cambria Bold"/>
          <w:rtl w:val="0"/>
          <w:lang w:val="de-DE"/>
        </w:rPr>
        <w:t>Redund</w:t>
      </w:r>
      <w:r>
        <w:rPr>
          <w:rFonts w:ascii="Cambria Bold" w:hAnsi="Cambria Bold" w:hint="default"/>
          <w:rtl w:val="0"/>
        </w:rPr>
        <w:t>â</w:t>
      </w:r>
      <w:r>
        <w:rPr>
          <w:rFonts w:ascii="Cambria Bold" w:hAnsi="Cambria Bold"/>
          <w:rtl w:val="0"/>
          <w:lang w:val="pt-PT"/>
        </w:rPr>
        <w:t>ncia de Sistemas</w:t>
      </w:r>
      <w:r>
        <w:rPr>
          <w:rtl w:val="0"/>
        </w:rPr>
        <w:t>: Implementar redund</w:t>
      </w:r>
      <w:r>
        <w:rPr>
          <w:rtl w:val="0"/>
        </w:rPr>
        <w:t>â</w:t>
      </w:r>
      <w:r>
        <w:rPr>
          <w:rtl w:val="0"/>
          <w:lang w:val="pt-PT"/>
        </w:rPr>
        <w:t>ncia nos sistemas cr</w:t>
      </w:r>
      <w:r>
        <w:rPr>
          <w:rtl w:val="0"/>
        </w:rPr>
        <w:t>í</w:t>
      </w:r>
      <w:r>
        <w:rPr>
          <w:rtl w:val="0"/>
          <w:lang w:val="pt-PT"/>
        </w:rPr>
        <w:t>ticos (alimenta</w:t>
      </w:r>
      <w:r>
        <w:rPr>
          <w:rtl w:val="0"/>
          <w:lang w:val="pt-PT"/>
        </w:rPr>
        <w:t>çã</w:t>
      </w:r>
      <w:r>
        <w:rPr>
          <w:rtl w:val="0"/>
          <w:lang w:val="es-ES_tradnl"/>
        </w:rPr>
        <w:t>o el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trica e conectividade) para garantir opera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 cont</w:t>
      </w:r>
      <w:r>
        <w:rPr>
          <w:rtl w:val="0"/>
        </w:rPr>
        <w:t>í</w:t>
      </w:r>
      <w:r>
        <w:rPr>
          <w:rtl w:val="0"/>
          <w:lang w:val="it-IT"/>
        </w:rPr>
        <w:t>nua.</w:t>
      </w:r>
    </w:p>
    <w:p>
      <w:pPr>
        <w:pStyle w:val="Corpo"/>
        <w:numPr>
          <w:ilvl w:val="0"/>
          <w:numId w:val="2"/>
        </w:numPr>
        <w:rPr>
          <w:lang w:val="pt-PT"/>
        </w:rPr>
      </w:pPr>
      <w:r>
        <w:rPr>
          <w:rFonts w:ascii="Cambria Bold" w:hAnsi="Cambria Bold"/>
          <w:rtl w:val="0"/>
          <w:lang w:val="pt-PT"/>
        </w:rPr>
        <w:t>Escalabilidade</w:t>
      </w:r>
      <w:r>
        <w:rPr>
          <w:rtl w:val="0"/>
          <w:lang w:val="pt-PT"/>
        </w:rPr>
        <w:t>: Projetar o sistema considerando futuras expans</w:t>
      </w:r>
      <w:r>
        <w:rPr>
          <w:rtl w:val="0"/>
          <w:lang w:val="pt-PT"/>
        </w:rPr>
        <w:t>õ</w:t>
      </w:r>
      <w:r>
        <w:rPr>
          <w:rtl w:val="0"/>
          <w:lang w:val="pt-PT"/>
        </w:rPr>
        <w:t>es, com capacidade de adicionar novas c</w:t>
      </w:r>
      <w:r>
        <w:rPr>
          <w:rtl w:val="0"/>
        </w:rPr>
        <w:t>â</w:t>
      </w:r>
      <w:r>
        <w:rPr>
          <w:rtl w:val="0"/>
          <w:lang w:val="pt-PT"/>
        </w:rPr>
        <w:t>meras e funcionalidades.</w:t>
      </w:r>
    </w:p>
    <w:p>
      <w:pPr>
        <w:pStyle w:val="Corpo"/>
        <w:numPr>
          <w:ilvl w:val="0"/>
          <w:numId w:val="2"/>
        </w:numPr>
        <w:rPr>
          <w:lang w:val="pt-PT"/>
        </w:rPr>
      </w:pPr>
      <w:r>
        <w:rPr>
          <w:rFonts w:ascii="Cambria Bold" w:hAnsi="Cambria Bold"/>
          <w:rtl w:val="0"/>
          <w:lang w:val="pt-PT"/>
        </w:rPr>
        <w:t>Seguran</w:t>
      </w:r>
      <w:r>
        <w:rPr>
          <w:rFonts w:ascii="Cambria Bold" w:hAnsi="Cambria Bold" w:hint="default"/>
          <w:rtl w:val="0"/>
        </w:rPr>
        <w:t>ç</w:t>
      </w:r>
      <w:r>
        <w:rPr>
          <w:rFonts w:ascii="Cambria Bold" w:hAnsi="Cambria Bold"/>
          <w:rtl w:val="0"/>
          <w:lang w:val="es-ES_tradnl"/>
        </w:rPr>
        <w:t>a Cibern</w:t>
      </w:r>
      <w:r>
        <w:rPr>
          <w:rFonts w:ascii="Cambria Bold" w:hAnsi="Cambria Bold" w:hint="default"/>
          <w:rtl w:val="0"/>
          <w:lang w:val="fr-FR"/>
        </w:rPr>
        <w:t>é</w:t>
      </w:r>
      <w:r>
        <w:rPr>
          <w:rFonts w:ascii="Cambria Bold" w:hAnsi="Cambria Bold"/>
          <w:rtl w:val="0"/>
          <w:lang w:val="it-IT"/>
        </w:rPr>
        <w:t>tica</w:t>
      </w:r>
      <w:r>
        <w:rPr>
          <w:rtl w:val="0"/>
          <w:lang w:val="es-ES_tradnl"/>
        </w:rPr>
        <w:t>: Implementar protocolos robustos de seguran</w:t>
      </w:r>
      <w:r>
        <w:rPr>
          <w:rtl w:val="0"/>
        </w:rPr>
        <w:t>ç</w:t>
      </w:r>
      <w:r>
        <w:rPr>
          <w:rtl w:val="0"/>
          <w:lang w:val="es-ES_tradnl"/>
        </w:rPr>
        <w:t>a cibern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tica para proteger o sistema contra invas</w:t>
      </w:r>
      <w:r>
        <w:rPr>
          <w:rtl w:val="0"/>
          <w:lang w:val="pt-PT"/>
        </w:rPr>
        <w:t>õ</w:t>
      </w:r>
      <w:r>
        <w:rPr>
          <w:rtl w:val="0"/>
          <w:lang w:val="pt-PT"/>
        </w:rPr>
        <w:t>es e ataques.</w:t>
      </w:r>
    </w:p>
    <w:p>
      <w:pPr>
        <w:pStyle w:val="Corpo"/>
        <w:numPr>
          <w:ilvl w:val="0"/>
          <w:numId w:val="2"/>
        </w:numPr>
        <w:rPr>
          <w:lang w:val="pt-PT"/>
        </w:rPr>
      </w:pPr>
      <w:r>
        <w:rPr>
          <w:rFonts w:ascii="Cambria Bold" w:hAnsi="Cambria Bold"/>
          <w:rtl w:val="0"/>
          <w:lang w:val="pt-PT"/>
        </w:rPr>
        <w:t>Manuten</w:t>
      </w:r>
      <w:r>
        <w:rPr>
          <w:rFonts w:ascii="Cambria Bold" w:hAnsi="Cambria Bold" w:hint="default"/>
          <w:rtl w:val="0"/>
          <w:lang w:val="pt-PT"/>
        </w:rPr>
        <w:t>çã</w:t>
      </w:r>
      <w:r>
        <w:rPr>
          <w:rFonts w:ascii="Cambria Bold" w:hAnsi="Cambria Bold"/>
          <w:rtl w:val="0"/>
          <w:lang w:val="pt-PT"/>
        </w:rPr>
        <w:t>o Preventiva</w:t>
      </w:r>
      <w:r>
        <w:rPr>
          <w:rtl w:val="0"/>
          <w:lang w:val="pt-PT"/>
        </w:rPr>
        <w:t>: Estabelecer um cronograma rigoroso de manuten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 xml:space="preserve">o preventiva para maximizar a vida </w:t>
      </w:r>
      <w:r>
        <w:rPr>
          <w:rtl w:val="0"/>
        </w:rPr>
        <w:t>ú</w:t>
      </w:r>
      <w:r>
        <w:rPr>
          <w:rtl w:val="0"/>
          <w:lang w:val="pt-PT"/>
        </w:rPr>
        <w:t>til dos equipamentos.</w:t>
      </w:r>
    </w:p>
    <w:p>
      <w:pPr>
        <w:pStyle w:val="Cabeçalho 3"/>
      </w:pPr>
      <w:bookmarkStart w:name="recomendaçõesoperacionais" w:id="73"/>
      <w:r>
        <w:rPr>
          <w:rFonts w:cs="Arial Unicode MS" w:eastAsia="Arial Unicode MS"/>
          <w:rtl w:val="0"/>
          <w:lang w:val="pt-PT"/>
        </w:rPr>
        <w:t>11.2. Recomenda</w:t>
      </w:r>
      <w:r>
        <w:rPr>
          <w:rFonts w:cs="Arial Unicode MS" w:eastAsia="Arial Unicode MS" w:hint="default"/>
          <w:rtl w:val="0"/>
          <w:lang w:val="pt-PT"/>
        </w:rPr>
        <w:t>çõ</w:t>
      </w:r>
      <w:r>
        <w:rPr>
          <w:rFonts w:cs="Arial Unicode MS" w:eastAsia="Arial Unicode MS"/>
          <w:rtl w:val="0"/>
          <w:lang w:val="pt-PT"/>
        </w:rPr>
        <w:t>es Operacionais</w:t>
      </w:r>
      <w:bookmarkEnd w:id="73"/>
    </w:p>
    <w:p>
      <w:pPr>
        <w:pStyle w:val="Corpo"/>
        <w:numPr>
          <w:ilvl w:val="0"/>
          <w:numId w:val="25"/>
        </w:numPr>
        <w:rPr>
          <w:lang w:val="pt-PT"/>
        </w:rPr>
      </w:pPr>
      <w:r>
        <w:rPr>
          <w:rFonts w:ascii="Cambria Bold" w:hAnsi="Cambria Bold"/>
          <w:rtl w:val="0"/>
          <w:lang w:val="pt-PT"/>
        </w:rPr>
        <w:t>Treinamento Cont</w:t>
      </w:r>
      <w:r>
        <w:rPr>
          <w:rFonts w:ascii="Cambria Bold" w:hAnsi="Cambria Bold" w:hint="default"/>
          <w:rtl w:val="0"/>
        </w:rPr>
        <w:t>í</w:t>
      </w:r>
      <w:r>
        <w:rPr>
          <w:rFonts w:ascii="Cambria Bold" w:hAnsi="Cambria Bold"/>
          <w:rtl w:val="0"/>
          <w:lang w:val="it-IT"/>
        </w:rPr>
        <w:t>nuo</w:t>
      </w:r>
      <w:r>
        <w:rPr>
          <w:rtl w:val="0"/>
          <w:lang w:val="pt-PT"/>
        </w:rPr>
        <w:t>: Estabelecer um programa de treinamento cont</w:t>
      </w:r>
      <w:r>
        <w:rPr>
          <w:rtl w:val="0"/>
        </w:rPr>
        <w:t>í</w:t>
      </w:r>
      <w:r>
        <w:rPr>
          <w:rtl w:val="0"/>
          <w:lang w:val="pt-PT"/>
        </w:rPr>
        <w:t>nuo para a equipe de monitoramento, incluindo atualiza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regulares.</w:t>
      </w:r>
    </w:p>
    <w:p>
      <w:pPr>
        <w:pStyle w:val="Corpo"/>
        <w:numPr>
          <w:ilvl w:val="0"/>
          <w:numId w:val="2"/>
        </w:numPr>
        <w:rPr>
          <w:lang w:val="pt-PT"/>
        </w:rPr>
      </w:pPr>
      <w:r>
        <w:rPr>
          <w:rFonts w:ascii="Cambria Bold" w:hAnsi="Cambria Bold"/>
          <w:rtl w:val="0"/>
          <w:lang w:val="pt-PT"/>
        </w:rPr>
        <w:t>Protocolos de Resposta</w:t>
      </w:r>
      <w:r>
        <w:rPr>
          <w:rtl w:val="0"/>
          <w:lang w:val="pt-PT"/>
        </w:rPr>
        <w:t>: Desenvolver protocolos claros de resposta para diferentes tipos de ocorr</w:t>
      </w:r>
      <w:r>
        <w:rPr>
          <w:rtl w:val="0"/>
        </w:rPr>
        <w:t>ê</w:t>
      </w:r>
      <w:r>
        <w:rPr>
          <w:rtl w:val="0"/>
          <w:lang w:val="pt-PT"/>
        </w:rPr>
        <w:t>ncias identificadas pelo sistema.</w:t>
      </w:r>
    </w:p>
    <w:p>
      <w:pPr>
        <w:pStyle w:val="Corpo"/>
        <w:numPr>
          <w:ilvl w:val="0"/>
          <w:numId w:val="2"/>
        </w:numPr>
        <w:rPr>
          <w:lang w:val="de-DE"/>
        </w:rPr>
      </w:pPr>
      <w:r>
        <w:rPr>
          <w:rFonts w:ascii="Cambria Bold" w:hAnsi="Cambria Bold"/>
          <w:rtl w:val="0"/>
          <w:lang w:val="de-DE"/>
        </w:rPr>
        <w:t>Gest</w:t>
      </w:r>
      <w:r>
        <w:rPr>
          <w:rFonts w:ascii="Cambria Bold" w:hAnsi="Cambria Bold" w:hint="default"/>
          <w:rtl w:val="0"/>
          <w:lang w:val="pt-PT"/>
        </w:rPr>
        <w:t>ã</w:t>
      </w:r>
      <w:r>
        <w:rPr>
          <w:rFonts w:ascii="Cambria Bold" w:hAnsi="Cambria Bold"/>
          <w:rtl w:val="0"/>
          <w:lang w:val="pt-PT"/>
        </w:rPr>
        <w:t>o de Dados</w:t>
      </w:r>
      <w:r>
        <w:rPr>
          <w:rtl w:val="0"/>
        </w:rPr>
        <w:t>: Implementar pol</w:t>
      </w:r>
      <w:r>
        <w:rPr>
          <w:rtl w:val="0"/>
        </w:rPr>
        <w:t>í</w:t>
      </w:r>
      <w:r>
        <w:rPr>
          <w:rtl w:val="0"/>
          <w:lang w:val="pt-PT"/>
        </w:rPr>
        <w:t>ticas de gest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de dados que garantam a conformidade com a legisla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prote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dados.</w:t>
      </w:r>
    </w:p>
    <w:p>
      <w:pPr>
        <w:pStyle w:val="Corpo"/>
        <w:numPr>
          <w:ilvl w:val="0"/>
          <w:numId w:val="2"/>
        </w:numPr>
        <w:rPr>
          <w:lang w:val="pt-PT"/>
        </w:rPr>
      </w:pPr>
      <w:r>
        <w:rPr>
          <w:rFonts w:ascii="Cambria Bold" w:hAnsi="Cambria Bold"/>
          <w:rtl w:val="0"/>
          <w:lang w:val="pt-PT"/>
        </w:rPr>
        <w:t>Monitoramento de Desempenho</w:t>
      </w:r>
      <w:r>
        <w:rPr>
          <w:rtl w:val="0"/>
          <w:lang w:val="pt-PT"/>
        </w:rPr>
        <w:t>: Estabelecer um sistema de monitoramento cont</w:t>
      </w:r>
      <w:r>
        <w:rPr>
          <w:rtl w:val="0"/>
        </w:rPr>
        <w:t>í</w:t>
      </w:r>
      <w:r>
        <w:rPr>
          <w:rtl w:val="0"/>
          <w:lang w:val="pt-PT"/>
        </w:rPr>
        <w:t>nuo do desempenho do sistema, com indicadores claros e metas definidas.</w:t>
      </w:r>
    </w:p>
    <w:p>
      <w:pPr>
        <w:pStyle w:val="Corpo"/>
        <w:numPr>
          <w:ilvl w:val="0"/>
          <w:numId w:val="2"/>
        </w:numPr>
        <w:rPr>
          <w:lang w:val="it-IT"/>
        </w:rPr>
      </w:pPr>
      <w:r>
        <w:rPr>
          <w:rFonts w:ascii="Cambria Bold" w:hAnsi="Cambria Bold"/>
          <w:rtl w:val="0"/>
          <w:lang w:val="it-IT"/>
        </w:rPr>
        <w:t>Integra</w:t>
      </w:r>
      <w:r>
        <w:rPr>
          <w:rFonts w:ascii="Cambria Bold" w:hAnsi="Cambria Bold" w:hint="default"/>
          <w:rtl w:val="0"/>
          <w:lang w:val="pt-PT"/>
        </w:rPr>
        <w:t>çã</w:t>
      </w:r>
      <w:r>
        <w:rPr>
          <w:rFonts w:ascii="Cambria Bold" w:hAnsi="Cambria Bold"/>
          <w:rtl w:val="0"/>
          <w:lang w:val="pt-PT"/>
        </w:rPr>
        <w:t>o com Outros Sistemas</w:t>
      </w:r>
      <w:r>
        <w:rPr>
          <w:rtl w:val="0"/>
          <w:lang w:val="es-ES_tradnl"/>
        </w:rPr>
        <w:t>: Planejar a integra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futura com outros sistemas de seguran</w:t>
      </w:r>
      <w:r>
        <w:rPr>
          <w:rtl w:val="0"/>
        </w:rPr>
        <w:t>ç</w:t>
      </w:r>
      <w:r>
        <w:rPr>
          <w:rtl w:val="0"/>
        </w:rPr>
        <w:t>a p</w:t>
      </w:r>
      <w:r>
        <w:rPr>
          <w:rtl w:val="0"/>
        </w:rPr>
        <w:t>ú</w:t>
      </w:r>
      <w:r>
        <w:rPr>
          <w:rtl w:val="0"/>
          <w:lang w:val="pt-PT"/>
        </w:rPr>
        <w:t>blica, como o sistema de atendimento de emerg</w:t>
      </w:r>
      <w:r>
        <w:rPr>
          <w:rtl w:val="0"/>
        </w:rPr>
        <w:t>ê</w:t>
      </w:r>
      <w:r>
        <w:rPr>
          <w:rtl w:val="0"/>
          <w:lang w:val="pt-PT"/>
        </w:rPr>
        <w:t>ncias.</w:t>
      </w:r>
    </w:p>
    <w:p>
      <w:pPr>
        <w:pStyle w:val="Cabeçalho 3"/>
      </w:pPr>
      <w:bookmarkStart w:name="recomendaçõesestratégicas" w:id="74"/>
      <w:r>
        <w:rPr>
          <w:rFonts w:cs="Arial Unicode MS" w:eastAsia="Arial Unicode MS"/>
          <w:rtl w:val="0"/>
          <w:lang w:val="pt-PT"/>
        </w:rPr>
        <w:t>11.3. Recomenda</w:t>
      </w:r>
      <w:r>
        <w:rPr>
          <w:rFonts w:cs="Arial Unicode MS" w:eastAsia="Arial Unicode MS" w:hint="default"/>
          <w:rtl w:val="0"/>
          <w:lang w:val="pt-PT"/>
        </w:rPr>
        <w:t>çõ</w:t>
      </w:r>
      <w:r>
        <w:rPr>
          <w:rFonts w:cs="Arial Unicode MS" w:eastAsia="Arial Unicode MS"/>
          <w:rtl w:val="0"/>
          <w:lang w:val="pt-PT"/>
        </w:rPr>
        <w:t>es Estrat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pt-PT"/>
        </w:rPr>
        <w:t>gicas</w:t>
      </w:r>
      <w:bookmarkEnd w:id="74"/>
    </w:p>
    <w:p>
      <w:pPr>
        <w:pStyle w:val="Corpo"/>
        <w:numPr>
          <w:ilvl w:val="0"/>
          <w:numId w:val="26"/>
        </w:numPr>
        <w:rPr>
          <w:lang w:val="it-IT"/>
        </w:rPr>
      </w:pPr>
      <w:r>
        <w:rPr>
          <w:rFonts w:ascii="Cambria Bold" w:hAnsi="Cambria Bold"/>
          <w:rtl w:val="0"/>
          <w:lang w:val="it-IT"/>
        </w:rPr>
        <w:t>Comunica</w:t>
      </w:r>
      <w:r>
        <w:rPr>
          <w:rFonts w:ascii="Cambria Bold" w:hAnsi="Cambria Bold" w:hint="default"/>
          <w:rtl w:val="0"/>
          <w:lang w:val="pt-PT"/>
        </w:rPr>
        <w:t>çã</w:t>
      </w:r>
      <w:r>
        <w:rPr>
          <w:rFonts w:ascii="Cambria Bold" w:hAnsi="Cambria Bold"/>
          <w:rtl w:val="0"/>
          <w:lang w:val="pt-PT"/>
        </w:rPr>
        <w:t>o com a Comunidade</w:t>
      </w:r>
      <w:r>
        <w:rPr>
          <w:rtl w:val="0"/>
          <w:lang w:val="pt-PT"/>
        </w:rPr>
        <w:t>: Desenvolver uma estrat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gia de comunica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clara com a comunidade sobre os objetivos e benef</w:t>
      </w:r>
      <w:r>
        <w:rPr>
          <w:rtl w:val="0"/>
        </w:rPr>
        <w:t>í</w:t>
      </w:r>
      <w:r>
        <w:rPr>
          <w:rtl w:val="0"/>
          <w:lang w:val="pt-PT"/>
        </w:rPr>
        <w:t>cios do sistema.</w:t>
      </w:r>
    </w:p>
    <w:p>
      <w:pPr>
        <w:pStyle w:val="Corpo"/>
        <w:numPr>
          <w:ilvl w:val="0"/>
          <w:numId w:val="2"/>
        </w:numPr>
        <w:rPr>
          <w:lang w:val="pt-PT"/>
        </w:rPr>
      </w:pPr>
      <w:r>
        <w:rPr>
          <w:rFonts w:ascii="Cambria Bold" w:hAnsi="Cambria Bold"/>
          <w:rtl w:val="0"/>
          <w:lang w:val="pt-PT"/>
        </w:rPr>
        <w:t>Parcerias Estrat</w:t>
      </w:r>
      <w:r>
        <w:rPr>
          <w:rFonts w:ascii="Cambria Bold" w:hAnsi="Cambria Bold" w:hint="default"/>
          <w:rtl w:val="0"/>
          <w:lang w:val="fr-FR"/>
        </w:rPr>
        <w:t>é</w:t>
      </w:r>
      <w:r>
        <w:rPr>
          <w:rFonts w:ascii="Cambria Bold" w:hAnsi="Cambria Bold"/>
          <w:rtl w:val="0"/>
          <w:lang w:val="pt-PT"/>
        </w:rPr>
        <w:t>gicas</w:t>
      </w:r>
      <w:r>
        <w:rPr>
          <w:rtl w:val="0"/>
          <w:lang w:val="pt-PT"/>
        </w:rPr>
        <w:t>: Explorar parcerias com empresas e institui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locais para ampliar o alcance e a efic</w:t>
      </w:r>
      <w:r>
        <w:rPr>
          <w:rtl w:val="0"/>
        </w:rPr>
        <w:t>á</w:t>
      </w:r>
      <w:r>
        <w:rPr>
          <w:rtl w:val="0"/>
          <w:lang w:val="pt-PT"/>
        </w:rPr>
        <w:t>cia do sistema.</w:t>
      </w:r>
    </w:p>
    <w:p>
      <w:pPr>
        <w:pStyle w:val="Corpo"/>
        <w:numPr>
          <w:ilvl w:val="0"/>
          <w:numId w:val="2"/>
        </w:numPr>
        <w:rPr>
          <w:lang w:val="pt-PT"/>
        </w:rPr>
      </w:pPr>
      <w:r>
        <w:rPr>
          <w:rFonts w:ascii="Cambria Bold" w:hAnsi="Cambria Bold"/>
          <w:rtl w:val="0"/>
          <w:lang w:val="pt-PT"/>
        </w:rPr>
        <w:t>Avalia</w:t>
      </w:r>
      <w:r>
        <w:rPr>
          <w:rFonts w:ascii="Cambria Bold" w:hAnsi="Cambria Bold" w:hint="default"/>
          <w:rtl w:val="0"/>
          <w:lang w:val="pt-PT"/>
        </w:rPr>
        <w:t>çã</w:t>
      </w:r>
      <w:r>
        <w:rPr>
          <w:rFonts w:ascii="Cambria Bold" w:hAnsi="Cambria Bold"/>
          <w:rtl w:val="0"/>
          <w:lang w:val="pt-PT"/>
        </w:rPr>
        <w:t>o Cont</w:t>
      </w:r>
      <w:r>
        <w:rPr>
          <w:rFonts w:ascii="Cambria Bold" w:hAnsi="Cambria Bold" w:hint="default"/>
          <w:rtl w:val="0"/>
        </w:rPr>
        <w:t>í</w:t>
      </w:r>
      <w:r>
        <w:rPr>
          <w:rFonts w:ascii="Cambria Bold" w:hAnsi="Cambria Bold"/>
          <w:rtl w:val="0"/>
          <w:lang w:val="it-IT"/>
        </w:rPr>
        <w:t>nua</w:t>
      </w:r>
      <w:r>
        <w:rPr>
          <w:rtl w:val="0"/>
          <w:lang w:val="pt-PT"/>
        </w:rPr>
        <w:t>: Estabelecer um processo de avalia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 cont</w:t>
      </w:r>
      <w:r>
        <w:rPr>
          <w:rtl w:val="0"/>
        </w:rPr>
        <w:t>í</w:t>
      </w:r>
      <w:r>
        <w:rPr>
          <w:rtl w:val="0"/>
          <w:lang w:val="pt-PT"/>
        </w:rPr>
        <w:t>nua do impacto do sistema, com ajustes baseados nos resultados.</w:t>
      </w:r>
    </w:p>
    <w:p>
      <w:pPr>
        <w:pStyle w:val="Corpo"/>
        <w:numPr>
          <w:ilvl w:val="0"/>
          <w:numId w:val="2"/>
        </w:numPr>
        <w:rPr>
          <w:lang w:val="en-US"/>
        </w:rPr>
      </w:pPr>
      <w:r>
        <w:rPr>
          <w:rFonts w:ascii="Cambria Bold" w:hAnsi="Cambria Bold"/>
          <w:rtl w:val="0"/>
          <w:lang w:val="en-US"/>
        </w:rPr>
        <w:t>Expans</w:t>
      </w:r>
      <w:r>
        <w:rPr>
          <w:rFonts w:ascii="Cambria Bold" w:hAnsi="Cambria Bold" w:hint="default"/>
          <w:rtl w:val="0"/>
          <w:lang w:val="pt-PT"/>
        </w:rPr>
        <w:t>ã</w:t>
      </w:r>
      <w:r>
        <w:rPr>
          <w:rFonts w:ascii="Cambria Bold" w:hAnsi="Cambria Bold"/>
          <w:rtl w:val="0"/>
          <w:lang w:val="en-US"/>
        </w:rPr>
        <w:t>o Gradual</w:t>
      </w:r>
      <w:r>
        <w:rPr>
          <w:rtl w:val="0"/>
        </w:rPr>
        <w:t>: Ap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s a conclus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bem-sucedida da fase inicial, planejar a expans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 xml:space="preserve">o gradual para outras </w:t>
      </w:r>
      <w:r>
        <w:rPr>
          <w:rtl w:val="0"/>
        </w:rPr>
        <w:t>á</w:t>
      </w:r>
      <w:r>
        <w:rPr>
          <w:rtl w:val="0"/>
          <w:lang w:val="pt-PT"/>
        </w:rPr>
        <w:t>reas priorit</w:t>
      </w:r>
      <w:r>
        <w:rPr>
          <w:rtl w:val="0"/>
        </w:rPr>
        <w:t>á</w:t>
      </w:r>
      <w:r>
        <w:rPr>
          <w:rtl w:val="0"/>
          <w:lang w:val="pt-PT"/>
        </w:rPr>
        <w:t>rias.</w:t>
      </w:r>
    </w:p>
    <w:p>
      <w:pPr>
        <w:pStyle w:val="Corpo"/>
        <w:numPr>
          <w:ilvl w:val="0"/>
          <w:numId w:val="2"/>
        </w:numPr>
        <w:rPr>
          <w:lang w:val="it-IT"/>
        </w:rPr>
      </w:pPr>
      <w:r>
        <w:rPr>
          <w:rFonts w:ascii="Cambria Bold" w:hAnsi="Cambria Bold"/>
          <w:rtl w:val="0"/>
          <w:lang w:val="it-IT"/>
        </w:rPr>
        <w:t>Inova</w:t>
      </w:r>
      <w:r>
        <w:rPr>
          <w:rFonts w:ascii="Cambria Bold" w:hAnsi="Cambria Bold" w:hint="default"/>
          <w:rtl w:val="0"/>
          <w:lang w:val="pt-PT"/>
        </w:rPr>
        <w:t>çã</w:t>
      </w:r>
      <w:r>
        <w:rPr>
          <w:rFonts w:ascii="Cambria Bold" w:hAnsi="Cambria Bold"/>
          <w:rtl w:val="0"/>
          <w:lang w:val="it-IT"/>
        </w:rPr>
        <w:t>o Tecnol</w:t>
      </w:r>
      <w:r>
        <w:rPr>
          <w:rFonts w:ascii="Cambria Bold" w:hAnsi="Cambria Bold" w:hint="default"/>
          <w:rtl w:val="0"/>
          <w:lang w:val="es-ES_tradnl"/>
        </w:rPr>
        <w:t>ó</w:t>
      </w:r>
      <w:r>
        <w:rPr>
          <w:rFonts w:ascii="Cambria Bold" w:hAnsi="Cambria Bold"/>
          <w:rtl w:val="0"/>
          <w:lang w:val="pt-PT"/>
        </w:rPr>
        <w:t>gica</w:t>
      </w:r>
      <w:r>
        <w:rPr>
          <w:rtl w:val="0"/>
          <w:lang w:val="pt-PT"/>
        </w:rPr>
        <w:t>: Manter-se atualizado sobre inova</w:t>
      </w:r>
      <w:r>
        <w:rPr>
          <w:rtl w:val="0"/>
          <w:lang w:val="pt-PT"/>
        </w:rPr>
        <w:t>çõ</w:t>
      </w:r>
      <w:r>
        <w:rPr>
          <w:rtl w:val="0"/>
          <w:lang w:val="it-IT"/>
        </w:rPr>
        <w:t>es tecnol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 xml:space="preserve">gicas na </w:t>
      </w:r>
      <w:r>
        <w:rPr>
          <w:rtl w:val="0"/>
        </w:rPr>
        <w:t>á</w:t>
      </w:r>
      <w:r>
        <w:rPr>
          <w:rtl w:val="0"/>
          <w:lang w:val="pt-PT"/>
        </w:rPr>
        <w:t>rea de seguran</w:t>
      </w:r>
      <w:r>
        <w:rPr>
          <w:rtl w:val="0"/>
        </w:rPr>
        <w:t>ç</w:t>
      </w:r>
      <w:r>
        <w:rPr>
          <w:rtl w:val="0"/>
        </w:rPr>
        <w:t>a p</w:t>
      </w:r>
      <w:r>
        <w:rPr>
          <w:rtl w:val="0"/>
        </w:rPr>
        <w:t>ú</w:t>
      </w:r>
      <w:r>
        <w:rPr>
          <w:rtl w:val="0"/>
          <w:lang w:val="pt-PT"/>
        </w:rPr>
        <w:t>blica, avaliando regularmente a incorpora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novas tecnologias.</w:t>
      </w:r>
    </w:p>
    <w:p>
      <w:pPr>
        <w:pStyle w:val="Cabeçalho 3"/>
      </w:pPr>
      <w:bookmarkStart w:name="X319dd57b1dff26a4792d780ac856fd40b5847f1" w:id="75"/>
      <w:r>
        <w:rPr>
          <w:rFonts w:cs="Arial Unicode MS" w:eastAsia="Arial Unicode MS"/>
          <w:rtl w:val="0"/>
          <w:lang w:val="pt-PT"/>
        </w:rPr>
        <w:t>11.4. Recomenda</w:t>
      </w:r>
      <w:r>
        <w:rPr>
          <w:rFonts w:cs="Arial Unicode MS" w:eastAsia="Arial Unicode MS" w:hint="default"/>
          <w:rtl w:val="0"/>
          <w:lang w:val="pt-PT"/>
        </w:rPr>
        <w:t>çõ</w:t>
      </w:r>
      <w:r>
        <w:rPr>
          <w:rFonts w:cs="Arial Unicode MS" w:eastAsia="Arial Unicode MS"/>
          <w:rtl w:val="0"/>
          <w:lang w:val="pt-PT"/>
        </w:rPr>
        <w:t>es para Maximizar o Efeito Dissuasor</w:t>
      </w:r>
      <w:bookmarkEnd w:id="75"/>
    </w:p>
    <w:p>
      <w:pPr>
        <w:pStyle w:val="Corpo"/>
        <w:numPr>
          <w:ilvl w:val="0"/>
          <w:numId w:val="27"/>
        </w:numPr>
        <w:rPr>
          <w:lang w:val="pt-PT"/>
        </w:rPr>
      </w:pPr>
      <w:r>
        <w:rPr>
          <w:rFonts w:ascii="Cambria Bold" w:hAnsi="Cambria Bold"/>
          <w:rtl w:val="0"/>
          <w:lang w:val="pt-PT"/>
        </w:rPr>
        <w:t>Visibilidade Estrat</w:t>
      </w:r>
      <w:r>
        <w:rPr>
          <w:rFonts w:ascii="Cambria Bold" w:hAnsi="Cambria Bold" w:hint="default"/>
          <w:rtl w:val="0"/>
          <w:lang w:val="fr-FR"/>
        </w:rPr>
        <w:t>é</w:t>
      </w:r>
      <w:r>
        <w:rPr>
          <w:rFonts w:ascii="Cambria Bold" w:hAnsi="Cambria Bold"/>
          <w:rtl w:val="0"/>
          <w:lang w:val="pt-PT"/>
        </w:rPr>
        <w:t>gica</w:t>
      </w:r>
      <w:r>
        <w:rPr>
          <w:rtl w:val="0"/>
          <w:lang w:val="pt-PT"/>
        </w:rPr>
        <w:t>: Posicionar os elementos mais vis</w:t>
      </w:r>
      <w:r>
        <w:rPr>
          <w:rtl w:val="0"/>
        </w:rPr>
        <w:t>í</w:t>
      </w:r>
      <w:r>
        <w:rPr>
          <w:rtl w:val="0"/>
          <w:lang w:val="pt-PT"/>
        </w:rPr>
        <w:t>veis (como postes com faixas alternadas) em pontos de decis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o, onde potenciais infratores avaliam riscos antes de agir.</w:t>
      </w:r>
    </w:p>
    <w:p>
      <w:pPr>
        <w:pStyle w:val="Corpo"/>
        <w:numPr>
          <w:ilvl w:val="0"/>
          <w:numId w:val="2"/>
        </w:numPr>
        <w:rPr>
          <w:lang w:val="it-IT"/>
        </w:rPr>
      </w:pPr>
      <w:r>
        <w:rPr>
          <w:rFonts w:ascii="Cambria Bold" w:hAnsi="Cambria Bold"/>
          <w:rtl w:val="0"/>
          <w:lang w:val="it-IT"/>
        </w:rPr>
        <w:t>Comunica</w:t>
      </w:r>
      <w:r>
        <w:rPr>
          <w:rFonts w:ascii="Cambria Bold" w:hAnsi="Cambria Bold" w:hint="default"/>
          <w:rtl w:val="0"/>
          <w:lang w:val="pt-PT"/>
        </w:rPr>
        <w:t>çã</w:t>
      </w:r>
      <w:r>
        <w:rPr>
          <w:rFonts w:ascii="Cambria Bold" w:hAnsi="Cambria Bold"/>
          <w:rtl w:val="0"/>
          <w:lang w:val="pt-PT"/>
        </w:rPr>
        <w:t>o Complementar</w:t>
      </w:r>
      <w:r>
        <w:rPr>
          <w:rtl w:val="0"/>
          <w:lang w:val="pt-PT"/>
        </w:rPr>
        <w:t>: Complementar a identidade visual com campanhas de comunica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que informem sobre o sistema, aumentando a percep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sua efic</w:t>
      </w:r>
      <w:r>
        <w:rPr>
          <w:rtl w:val="0"/>
        </w:rPr>
        <w:t>á</w:t>
      </w:r>
      <w:r>
        <w:rPr>
          <w:rtl w:val="0"/>
          <w:lang w:val="it-IT"/>
        </w:rPr>
        <w:t>cia.</w:t>
      </w:r>
    </w:p>
    <w:p>
      <w:pPr>
        <w:pStyle w:val="Corpo"/>
        <w:numPr>
          <w:ilvl w:val="0"/>
          <w:numId w:val="2"/>
        </w:numPr>
        <w:rPr>
          <w:lang w:val="pt-PT"/>
        </w:rPr>
      </w:pPr>
      <w:r>
        <w:rPr>
          <w:rFonts w:ascii="Cambria Bold" w:hAnsi="Cambria Bold"/>
          <w:rtl w:val="0"/>
          <w:lang w:val="pt-PT"/>
        </w:rPr>
        <w:t>Manuten</w:t>
      </w:r>
      <w:r>
        <w:rPr>
          <w:rFonts w:ascii="Cambria Bold" w:hAnsi="Cambria Bold" w:hint="default"/>
          <w:rtl w:val="0"/>
          <w:lang w:val="pt-PT"/>
        </w:rPr>
        <w:t>çã</w:t>
      </w:r>
      <w:r>
        <w:rPr>
          <w:rFonts w:ascii="Cambria Bold" w:hAnsi="Cambria Bold"/>
          <w:rtl w:val="0"/>
          <w:lang w:val="pt-PT"/>
        </w:rPr>
        <w:t>o Rigorosa da Identidade Visual</w:t>
      </w:r>
      <w:r>
        <w:rPr>
          <w:rtl w:val="0"/>
          <w:lang w:val="pt-PT"/>
        </w:rPr>
        <w:t>: Garantir que todos os elementos visuais permane</w:t>
      </w:r>
      <w:r>
        <w:rPr>
          <w:rtl w:val="0"/>
        </w:rPr>
        <w:t>ç</w:t>
      </w:r>
      <w:r>
        <w:rPr>
          <w:rtl w:val="0"/>
          <w:lang w:val="pt-PT"/>
        </w:rPr>
        <w:t>am em perfeitas condi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es, pois equipamentos danificados ou negligenciados reduzem significativamente o efeito dissuasor.</w:t>
      </w:r>
    </w:p>
    <w:p>
      <w:pPr>
        <w:pStyle w:val="Corpo"/>
        <w:numPr>
          <w:ilvl w:val="0"/>
          <w:numId w:val="2"/>
        </w:numPr>
        <w:rPr>
          <w:lang w:val="it-IT"/>
        </w:rPr>
      </w:pPr>
      <w:r>
        <w:rPr>
          <w:rFonts w:ascii="Cambria Bold" w:hAnsi="Cambria Bold"/>
          <w:rtl w:val="0"/>
          <w:lang w:val="it-IT"/>
        </w:rPr>
        <w:t>Consist</w:t>
      </w:r>
      <w:r>
        <w:rPr>
          <w:rFonts w:ascii="Cambria Bold" w:hAnsi="Cambria Bold" w:hint="default"/>
          <w:rtl w:val="0"/>
        </w:rPr>
        <w:t>ê</w:t>
      </w:r>
      <w:r>
        <w:rPr>
          <w:rFonts w:ascii="Cambria Bold" w:hAnsi="Cambria Bold"/>
          <w:rtl w:val="0"/>
          <w:lang w:val="it-IT"/>
        </w:rPr>
        <w:t>ncia Visual</w:t>
      </w:r>
      <w:r>
        <w:rPr>
          <w:rtl w:val="0"/>
          <w:lang w:val="it-IT"/>
        </w:rPr>
        <w:t>: Manter absoluta consist</w:t>
      </w:r>
      <w:r>
        <w:rPr>
          <w:rtl w:val="0"/>
        </w:rPr>
        <w:t>ê</w:t>
      </w:r>
      <w:r>
        <w:rPr>
          <w:rtl w:val="0"/>
          <w:lang w:val="pt-PT"/>
        </w:rPr>
        <w:t>ncia na aplica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da identidade visual em todos os pontos de instala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 xml:space="preserve">o para criar uma </w:t>
      </w:r>
      <w:r>
        <w:rPr>
          <w:rtl w:val="1"/>
          <w:lang w:val="ar-SA" w:bidi="ar-SA"/>
        </w:rPr>
        <w:t>“</w:t>
      </w:r>
      <w:r>
        <w:rPr>
          <w:rtl w:val="0"/>
          <w:lang w:val="es-ES_tradnl"/>
        </w:rPr>
        <w:t>marca</w:t>
      </w:r>
      <w:r>
        <w:rPr>
          <w:rtl w:val="0"/>
        </w:rPr>
        <w:t xml:space="preserve">” </w:t>
      </w:r>
      <w:r>
        <w:rPr>
          <w:rtl w:val="0"/>
          <w:lang w:val="pt-PT"/>
        </w:rPr>
        <w:t>reconhec</w:t>
      </w:r>
      <w:r>
        <w:rPr>
          <w:rtl w:val="0"/>
        </w:rPr>
        <w:t>í</w:t>
      </w:r>
      <w:r>
        <w:rPr>
          <w:rtl w:val="0"/>
          <w:lang w:val="pt-PT"/>
        </w:rPr>
        <w:t xml:space="preserve">vel associada </w:t>
      </w:r>
      <w:r>
        <w:rPr>
          <w:rtl w:val="0"/>
        </w:rPr>
        <w:t xml:space="preserve">à </w:t>
      </w:r>
      <w:r>
        <w:rPr>
          <w:rtl w:val="0"/>
          <w:lang w:val="it-IT"/>
        </w:rPr>
        <w:t>vigil</w:t>
      </w:r>
      <w:r>
        <w:rPr>
          <w:rtl w:val="0"/>
        </w:rPr>
        <w:t>â</w:t>
      </w:r>
      <w:r>
        <w:rPr>
          <w:rtl w:val="0"/>
          <w:lang w:val="pt-PT"/>
        </w:rPr>
        <w:t>ncia policial.</w:t>
      </w:r>
    </w:p>
    <w:p>
      <w:pPr>
        <w:pStyle w:val="Corpo"/>
        <w:numPr>
          <w:ilvl w:val="0"/>
          <w:numId w:val="2"/>
        </w:numPr>
        <w:rPr>
          <w:lang w:val="it-IT"/>
        </w:rPr>
      </w:pPr>
      <w:r>
        <w:rPr>
          <w:rFonts w:ascii="Cambria Bold" w:hAnsi="Cambria Bold"/>
          <w:rtl w:val="0"/>
          <w:lang w:val="it-IT"/>
        </w:rPr>
        <w:t>Ilumina</w:t>
      </w:r>
      <w:r>
        <w:rPr>
          <w:rFonts w:ascii="Cambria Bold" w:hAnsi="Cambria Bold" w:hint="default"/>
          <w:rtl w:val="0"/>
          <w:lang w:val="pt-PT"/>
        </w:rPr>
        <w:t>çã</w:t>
      </w:r>
      <w:r>
        <w:rPr>
          <w:rFonts w:ascii="Cambria Bold" w:hAnsi="Cambria Bold"/>
          <w:rtl w:val="0"/>
          <w:lang w:val="pt-PT"/>
        </w:rPr>
        <w:t>o Complementar</w:t>
      </w:r>
      <w:r>
        <w:rPr>
          <w:rtl w:val="0"/>
          <w:lang w:val="it-IT"/>
        </w:rPr>
        <w:t>: Quando poss</w:t>
      </w:r>
      <w:r>
        <w:rPr>
          <w:rtl w:val="0"/>
        </w:rPr>
        <w:t>í</w:t>
      </w:r>
      <w:r>
        <w:rPr>
          <w:rtl w:val="0"/>
          <w:lang w:val="pt-PT"/>
        </w:rPr>
        <w:t>vel, complementar o sistema com ilumina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adequada, aumentando a efic</w:t>
      </w:r>
      <w:r>
        <w:rPr>
          <w:rtl w:val="0"/>
        </w:rPr>
        <w:t>á</w:t>
      </w:r>
      <w:r>
        <w:rPr>
          <w:rtl w:val="0"/>
          <w:lang w:val="pt-PT"/>
        </w:rPr>
        <w:t>cia das c</w:t>
      </w:r>
      <w:r>
        <w:rPr>
          <w:rtl w:val="0"/>
        </w:rPr>
        <w:t>â</w:t>
      </w:r>
      <w:r>
        <w:rPr>
          <w:rtl w:val="0"/>
          <w:lang w:val="pt-PT"/>
        </w:rPr>
        <w:t>meras e a percep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seguran</w:t>
      </w:r>
      <w:r>
        <w:rPr>
          <w:rtl w:val="0"/>
        </w:rPr>
        <w:t>ç</w:t>
      </w:r>
      <w:r>
        <w:rPr>
          <w:rtl w:val="0"/>
          <w:lang w:val="it-IT"/>
        </w:rPr>
        <w:t>a.</w:t>
      </w:r>
    </w:p>
    <w:p>
      <w:pPr>
        <w:pStyle w:val="Cabeçalho 2"/>
      </w:pPr>
      <w:bookmarkStart w:name="anexos" w:id="76"/>
      <w:r>
        <w:rPr>
          <w:rFonts w:cs="Arial Unicode MS" w:eastAsia="Arial Unicode MS"/>
          <w:rtl w:val="0"/>
          <w:lang w:val="pt-PT"/>
        </w:rPr>
        <w:t>12. ANEXOS</w:t>
      </w:r>
      <w:bookmarkEnd w:id="76"/>
    </w:p>
    <w:p>
      <w:pPr>
        <w:pStyle w:val="Cabeçalho 3"/>
      </w:pPr>
      <w:bookmarkStart w:name="X491eb3e03f97f27e48f599209cc9814c0ef9ca9" w:id="77"/>
      <w:r>
        <w:rPr>
          <w:rFonts w:cs="Arial Unicode MS" w:eastAsia="Arial Unicode MS"/>
          <w:rtl w:val="0"/>
          <w:lang w:val="pt-PT"/>
        </w:rPr>
        <w:t>Anexo I - Especifica</w:t>
      </w:r>
      <w:r>
        <w:rPr>
          <w:rFonts w:cs="Arial Unicode MS" w:eastAsia="Arial Unicode MS" w:hint="default"/>
          <w:rtl w:val="0"/>
          <w:lang w:val="pt-PT"/>
        </w:rPr>
        <w:t>çõ</w:t>
      </w:r>
      <w:r>
        <w:rPr>
          <w:rFonts w:cs="Arial Unicode MS" w:eastAsia="Arial Unicode MS"/>
          <w:rtl w:val="0"/>
          <w:lang w:val="de-DE"/>
        </w:rPr>
        <w:t>es 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pt-PT"/>
        </w:rPr>
        <w:t>cnicas Detalhadas</w:t>
      </w:r>
      <w:bookmarkEnd w:id="77"/>
    </w:p>
    <w:p>
      <w:pPr>
        <w:pStyle w:val="Cabeçalho 3"/>
      </w:pPr>
      <w:bookmarkStart w:name="anexoiiguiadeimplementação" w:id="78"/>
      <w:r>
        <w:rPr>
          <w:rFonts w:cs="Arial Unicode MS" w:eastAsia="Arial Unicode MS"/>
          <w:rtl w:val="0"/>
          <w:lang w:val="pt-PT"/>
        </w:rPr>
        <w:t>Anexo II - Guia de Implementa</w:t>
      </w:r>
      <w:r>
        <w:rPr>
          <w:rFonts w:cs="Arial Unicode MS" w:eastAsia="Arial Unicode MS" w:hint="default"/>
          <w:rtl w:val="0"/>
          <w:lang w:val="pt-PT"/>
        </w:rPr>
        <w:t>çã</w:t>
      </w:r>
      <w:r>
        <w:rPr>
          <w:rFonts w:cs="Arial Unicode MS" w:eastAsia="Arial Unicode MS"/>
          <w:rtl w:val="0"/>
        </w:rPr>
        <w:t>o</w:t>
      </w:r>
      <w:bookmarkEnd w:id="78"/>
    </w:p>
    <w:p>
      <w:pPr>
        <w:pStyle w:val="Cabeçalho 3"/>
      </w:pPr>
      <w:bookmarkStart w:name="Xd583806ec4741178aa3a6ceb92ee942c35cd813" w:id="79"/>
      <w:r>
        <w:rPr>
          <w:rFonts w:cs="Arial Unicode MS" w:eastAsia="Arial Unicode MS"/>
          <w:rtl w:val="0"/>
          <w:lang w:val="pt-PT"/>
        </w:rPr>
        <w:t>Anexo III - Estudo de Impacto na Dissuas</w:t>
      </w:r>
      <w:r>
        <w:rPr>
          <w:rFonts w:cs="Arial Unicode MS" w:eastAsia="Arial Unicode MS" w:hint="default"/>
          <w:rtl w:val="0"/>
          <w:lang w:val="pt-PT"/>
        </w:rPr>
        <w:t>ã</w:t>
      </w:r>
      <w:r>
        <w:rPr>
          <w:rFonts w:cs="Arial Unicode MS" w:eastAsia="Arial Unicode MS"/>
          <w:rtl w:val="0"/>
          <w:lang w:val="pt-PT"/>
        </w:rPr>
        <w:t>o Criminal</w:t>
      </w:r>
      <w:bookmarkEnd w:id="79"/>
    </w:p>
    <w:p>
      <w:pPr>
        <w:pStyle w:val="Cabeçalho 3"/>
      </w:pPr>
      <w:bookmarkStart w:name="X01047c54539e1d57bc9b80a8b2b5c9e1a77daa9" w:id="80"/>
      <w:r>
        <w:rPr>
          <w:rFonts w:cs="Arial Unicode MS" w:eastAsia="Arial Unicode MS"/>
          <w:rtl w:val="0"/>
          <w:lang w:val="pt-PT"/>
        </w:rPr>
        <w:t>Anexo IV - Pesquisa de Sistemas Similares</w:t>
      </w:r>
      <w:bookmarkEnd w:id="80"/>
    </w:p>
    <w:p>
      <w:pPr>
        <w:pStyle w:val="Cabeçalho 3"/>
      </w:pPr>
      <w:bookmarkStart w:name="anexovimagensilustrativas" w:id="81"/>
      <w:r>
        <w:rPr>
          <w:rFonts w:cs="Arial Unicode MS" w:eastAsia="Arial Unicode MS"/>
          <w:rtl w:val="0"/>
          <w:lang w:val="pt-PT"/>
        </w:rPr>
        <w:t>Anexo V - Imagens Ilustrativas</w:t>
      </w:r>
      <w:bookmarkEnd w:id="81"/>
    </w:p>
    <w:p>
      <w:pPr>
        <w:pStyle w:val="Corpo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6" name="officeArt object" descr="Retâ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First Paragraph"/>
      </w:pPr>
      <w:r>
        <w:rPr>
          <w:rFonts w:ascii="Cambria Bold" w:hAnsi="Cambria Bold"/>
          <w:rtl w:val="0"/>
          <w:lang w:val="en-US"/>
        </w:rPr>
        <w:t>Documento elaborado por:</w:t>
      </w:r>
      <w:r>
        <w:br w:type="textWrapping"/>
      </w:r>
      <w:r>
        <w:rPr>
          <w:rtl w:val="0"/>
          <w:lang w:val="en-US"/>
        </w:rPr>
        <w:t>Equipe T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cnica do Projeto de C</w:t>
      </w:r>
      <w:r>
        <w:rPr>
          <w:rtl w:val="0"/>
          <w:lang w:val="en-US"/>
        </w:rPr>
        <w:t>â</w:t>
      </w:r>
      <w:r>
        <w:rPr>
          <w:rtl w:val="0"/>
          <w:lang w:val="en-US"/>
        </w:rPr>
        <w:t>meras de Seguran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 do 4</w:t>
      </w:r>
      <w:r>
        <w:rPr>
          <w:rtl w:val="0"/>
          <w:lang w:val="en-US"/>
        </w:rPr>
        <w:t xml:space="preserve">º </w:t>
      </w:r>
      <w:r>
        <w:rPr>
          <w:rtl w:val="0"/>
          <w:lang w:val="en-US"/>
        </w:rPr>
        <w:t>BPM</w:t>
      </w:r>
    </w:p>
    <w:p>
      <w:pPr>
        <w:pStyle w:val="Body Text"/>
      </w:pPr>
      <w:r>
        <w:rPr>
          <w:rFonts w:ascii="Cambria Bold" w:hAnsi="Cambria Bold"/>
          <w:rtl w:val="0"/>
          <w:lang w:val="en-US"/>
        </w:rPr>
        <w:t>Data:</w:t>
      </w:r>
      <w:r>
        <w:rPr>
          <w:rtl w:val="0"/>
          <w:lang w:val="en-US"/>
        </w:rPr>
        <w:t xml:space="preserve"> 13 de maio de 2025</w:t>
      </w:r>
    </w:p>
    <w:p>
      <w:pPr>
        <w:pStyle w:val="Body Text"/>
      </w:pPr>
      <w:r>
        <w:rPr>
          <w:rFonts w:ascii="Cambria Bold" w:hAnsi="Cambria Bold"/>
          <w:rtl w:val="0"/>
          <w:lang w:val="en-US"/>
        </w:rPr>
        <w:t>Vers</w:t>
      </w:r>
      <w:r>
        <w:rPr>
          <w:rFonts w:ascii="Cambria Bold" w:hAnsi="Cambria Bold" w:hint="default"/>
          <w:rtl w:val="0"/>
          <w:lang w:val="en-US"/>
        </w:rPr>
        <w:t>ã</w:t>
      </w:r>
      <w:r>
        <w:rPr>
          <w:rFonts w:ascii="Cambria Bold" w:hAnsi="Cambria Bold"/>
          <w:rtl w:val="0"/>
          <w:lang w:val="en-US"/>
        </w:rPr>
        <w:t>o:</w:t>
      </w:r>
      <w:r>
        <w:rPr>
          <w:rtl w:val="0"/>
          <w:lang w:val="en-US"/>
        </w:rPr>
        <w:t xml:space="preserve"> 2.0</w:t>
      </w:r>
    </w:p>
    <w:sectPr>
      <w:headerReference w:type="default" r:id="rId23"/>
      <w:footerReference w:type="default" r:id="rId24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  <w:font w:name="Cambria Italic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Estilo Importado 1"/>
  </w:abstractNum>
  <w:abstractNum w:abstractNumId="1">
    <w:multiLevelType w:val="hybridMultilevel"/>
    <w:styleLink w:val="Estilo Importado 1"/>
    <w:lvl w:ilvl="0">
      <w:start w:val="1"/>
      <w:numFmt w:val="decimal"/>
      <w:suff w:val="tab"/>
      <w:lvlText w:val="%1."/>
      <w:lvlJc w:val="left"/>
      <w:pPr>
        <w:ind w:left="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0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Estilo Importado 2"/>
  </w:abstractNum>
  <w:abstractNum w:abstractNumId="3">
    <w:multiLevelType w:val="hybridMultilevel"/>
    <w:styleLink w:val="Estilo Importado 2"/>
    <w:lvl w:ilvl="0">
      <w:start w:val="1"/>
      <w:numFmt w:val="bullet"/>
      <w:suff w:val="tab"/>
      <w:lvlText w:val="•"/>
      <w:lvlJc w:val="left"/>
      <w:pPr>
        <w:tabs>
          <w:tab w:val="left" w:pos="720"/>
        </w:tabs>
        <w:ind w:left="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–"/>
      <w:lvlJc w:val="left"/>
      <w:pPr>
        <w:tabs>
          <w:tab w:val="left" w:pos="720"/>
        </w:tabs>
        <w:ind w:left="12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720"/>
        </w:tabs>
        <w:ind w:left="19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–"/>
      <w:lvlJc w:val="left"/>
      <w:pPr>
        <w:tabs>
          <w:tab w:val="left" w:pos="720"/>
        </w:tabs>
        <w:ind w:left="26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720"/>
        </w:tabs>
        <w:ind w:left="33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–"/>
      <w:lvlJc w:val="left"/>
      <w:pPr>
        <w:tabs>
          <w:tab w:val="left" w:pos="720"/>
        </w:tabs>
        <w:ind w:left="40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720"/>
        </w:tabs>
        <w:ind w:left="48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–"/>
      <w:lvlJc w:val="left"/>
      <w:pPr>
        <w:tabs>
          <w:tab w:val="left" w:pos="720"/>
        </w:tabs>
        <w:ind w:left="55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720"/>
        </w:tabs>
        <w:ind w:left="62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2"/>
    </w:lvlOverride>
  </w:num>
  <w:num w:numId="8">
    <w:abstractNumId w:val="0"/>
    <w:lvlOverride w:ilvl="0">
      <w:startOverride w:val="3"/>
    </w:lvlOverride>
  </w:num>
  <w:num w:numId="9">
    <w:abstractNumId w:val="0"/>
    <w:lvlOverride w:ilvl="0">
      <w:startOverride w:val="4"/>
    </w:lvlOverride>
  </w:num>
  <w:num w:numId="10">
    <w:abstractNumId w:val="0"/>
    <w:lvlOverride w:ilvl="0">
      <w:startOverride w:val="5"/>
    </w:lvlOverride>
  </w:num>
  <w:num w:numId="11">
    <w:abstractNumId w:val="0"/>
    <w:lvlOverride w:ilvl="0">
      <w:startOverride w:val="6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2"/>
    </w:lvlOverride>
  </w:num>
  <w:num w:numId="14">
    <w:abstractNumId w:val="0"/>
    <w:lvlOverride w:ilvl="0">
      <w:startOverride w:val="3"/>
    </w:lvlOverride>
  </w:num>
  <w:num w:numId="15">
    <w:abstractNumId w:val="0"/>
    <w:lvlOverride w:ilvl="0">
      <w:startOverride w:val="4"/>
    </w:lvlOverride>
  </w:num>
  <w:num w:numId="16">
    <w:abstractNumId w:val="0"/>
    <w:lvlOverride w:ilvl="0">
      <w:startOverride w:val="5"/>
    </w:lvlOverride>
  </w:num>
  <w:num w:numId="17">
    <w:abstractNumId w:val="0"/>
    <w:lvlOverride w:ilvl="0">
      <w:startOverride w:val="6"/>
    </w:lvlOverride>
  </w:num>
  <w:num w:numId="18">
    <w:abstractNumId w:val="0"/>
    <w:lvlOverride w:ilvl="0">
      <w:startOverride w:val="1"/>
    </w:lvlOverride>
  </w:num>
  <w:num w:numId="19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48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–"/>
        <w:lvlJc w:val="left"/>
        <w:pPr>
          <w:tabs>
            <w:tab w:val="left" w:pos="720"/>
          </w:tabs>
          <w:ind w:left="120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720"/>
          </w:tabs>
          <w:ind w:left="192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–"/>
        <w:lvlJc w:val="left"/>
        <w:pPr>
          <w:tabs>
            <w:tab w:val="left" w:pos="720"/>
          </w:tabs>
          <w:ind w:left="264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720"/>
          </w:tabs>
          <w:ind w:left="336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–"/>
        <w:lvlJc w:val="left"/>
        <w:pPr>
          <w:tabs>
            <w:tab w:val="left" w:pos="720"/>
          </w:tabs>
          <w:ind w:left="408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720"/>
          </w:tabs>
          <w:ind w:left="480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–"/>
        <w:lvlJc w:val="left"/>
        <w:pPr>
          <w:tabs>
            <w:tab w:val="left" w:pos="720"/>
          </w:tabs>
          <w:ind w:left="552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720"/>
          </w:tabs>
          <w:ind w:left="624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2"/>
    </w:lvlOverride>
  </w:num>
  <w:num w:numId="22">
    <w:abstractNumId w:val="0"/>
    <w:lvlOverride w:ilvl="0">
      <w:startOverride w:val="3"/>
    </w:lvlOverride>
  </w:num>
  <w:num w:numId="23">
    <w:abstractNumId w:val="0"/>
    <w:lvlOverride w:ilvl="0">
      <w:startOverride w:val="4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abeçalho">
    <w:name w:val="Cabeçalho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40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32"/>
      <w:szCs w:val="32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abeçalho 2">
    <w:name w:val="Cabeçalho 2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40" w:lineRule="auto"/>
      <w:ind w:left="0" w:right="0" w:firstLine="0"/>
      <w:jc w:val="left"/>
      <w:outlineLvl w:val="1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8"/>
      <w:szCs w:val="28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4f81bd"/>
      <w:u w:val="single" w:color="4f81bd"/>
      <w14:textFill>
        <w14:solidFill>
          <w14:srgbClr w14:val="4F81BD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" w:after="36" w:line="240" w:lineRule="auto"/>
      <w:ind w:left="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Estilo Importado 1">
    <w:name w:val="Estilo Importado 1"/>
    <w:pPr>
      <w:numPr>
        <w:numId w:val="1"/>
      </w:numPr>
    </w:pPr>
  </w:style>
  <w:style w:type="numbering" w:styleId="Estilo Importado 2">
    <w:name w:val="Estilo Importado 2"/>
    <w:pPr>
      <w:numPr>
        <w:numId w:val="3"/>
      </w:numPr>
    </w:pPr>
  </w:style>
  <w:style w:type="paragraph" w:styleId="Cabeçalho 3">
    <w:name w:val="Cabeçalho 3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40" w:lineRule="auto"/>
      <w:ind w:left="0" w:right="0" w:firstLine="0"/>
      <w:jc w:val="left"/>
      <w:outlineLvl w:val="2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4"/>
      <w:szCs w:val="24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paragraph" w:styleId="Heading 4">
    <w:name w:val="Heading 4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40" w:lineRule="auto"/>
      <w:ind w:left="0" w:right="0" w:firstLine="0"/>
      <w:jc w:val="left"/>
      <w:outlineLvl w:val="2"/>
    </w:pPr>
    <w:rPr>
      <w:rFonts w:ascii="Calibri" w:cs="Calibri" w:hAnsi="Calibri" w:eastAsia="Calibri"/>
      <w:b w:val="0"/>
      <w:bCs w:val="0"/>
      <w:i w:val="1"/>
      <w:iCs w:val="1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4"/>
      <w:szCs w:val="24"/>
      <w:u w:val="none" w:color="4f81bd"/>
      <w:shd w:val="nil" w:color="auto" w:fill="auto"/>
      <w:vertAlign w:val="baseline"/>
      <w:lang w:val="en-US"/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header" Target="header1.xml"/><Relationship Id="rId24" Type="http://schemas.openxmlformats.org/officeDocument/2006/relationships/footer" Target="footer1.xml"/><Relationship Id="rId25" Type="http://schemas.openxmlformats.org/officeDocument/2006/relationships/numbering" Target="numbering.xml"/><Relationship Id="rId2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