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484B4F" w14:textId="77777777" w:rsidR="002F6884" w:rsidRDefault="00F0545F">
      <w:pPr>
        <w:spacing w:after="0" w:line="259" w:lineRule="auto"/>
        <w:ind w:left="0" w:firstLine="0"/>
        <w:jc w:val="left"/>
      </w:pPr>
      <w:r>
        <w:rPr>
          <w:sz w:val="34"/>
        </w:rPr>
        <w:t xml:space="preserve"> </w:t>
      </w:r>
    </w:p>
    <w:p w14:paraId="4D7DD0E4" w14:textId="77777777" w:rsidR="002F6884" w:rsidRDefault="00F0545F">
      <w:pPr>
        <w:spacing w:after="0" w:line="259" w:lineRule="auto"/>
        <w:ind w:right="5"/>
        <w:jc w:val="center"/>
      </w:pPr>
      <w:r>
        <w:rPr>
          <w:sz w:val="24"/>
        </w:rPr>
        <w:t xml:space="preserve">Projeto de Bancos de Dados </w:t>
      </w:r>
    </w:p>
    <w:p w14:paraId="6EC3A7B3" w14:textId="77777777" w:rsidR="002F6884" w:rsidRDefault="00F0545F">
      <w:pPr>
        <w:spacing w:after="0" w:line="259" w:lineRule="auto"/>
        <w:ind w:left="0" w:firstLine="0"/>
        <w:jc w:val="left"/>
      </w:pPr>
      <w:r>
        <w:rPr>
          <w:sz w:val="24"/>
        </w:rPr>
        <w:t xml:space="preserve"> </w:t>
      </w:r>
    </w:p>
    <w:p w14:paraId="63056068" w14:textId="77777777" w:rsidR="002F6884" w:rsidRDefault="00F0545F">
      <w:pPr>
        <w:spacing w:after="0" w:line="259" w:lineRule="auto"/>
        <w:ind w:left="0" w:firstLine="0"/>
        <w:jc w:val="left"/>
      </w:pPr>
      <w:r>
        <w:rPr>
          <w:sz w:val="24"/>
        </w:rPr>
        <w:t xml:space="preserve"> </w:t>
      </w:r>
    </w:p>
    <w:p w14:paraId="605062A7" w14:textId="77777777" w:rsidR="002F6884" w:rsidRDefault="00F0545F">
      <w:pPr>
        <w:spacing w:after="0" w:line="259" w:lineRule="auto"/>
        <w:ind w:left="0" w:firstLine="0"/>
        <w:jc w:val="left"/>
      </w:pPr>
      <w:r>
        <w:rPr>
          <w:sz w:val="24"/>
        </w:rPr>
        <w:t xml:space="preserve"> </w:t>
      </w:r>
    </w:p>
    <w:p w14:paraId="06E57797" w14:textId="77777777" w:rsidR="002F6884" w:rsidRDefault="00F0545F">
      <w:pPr>
        <w:spacing w:after="0" w:line="259" w:lineRule="auto"/>
        <w:ind w:left="0" w:firstLine="0"/>
        <w:jc w:val="left"/>
      </w:pPr>
      <w:r>
        <w:rPr>
          <w:sz w:val="24"/>
        </w:rPr>
        <w:t xml:space="preserve"> </w:t>
      </w:r>
    </w:p>
    <w:p w14:paraId="2C2983F2" w14:textId="77777777" w:rsidR="002F6884" w:rsidRDefault="00F0545F">
      <w:pPr>
        <w:spacing w:after="0" w:line="259" w:lineRule="auto"/>
        <w:ind w:left="0" w:firstLine="0"/>
        <w:jc w:val="left"/>
      </w:pPr>
      <w:r>
        <w:rPr>
          <w:sz w:val="24"/>
        </w:rPr>
        <w:t xml:space="preserve"> </w:t>
      </w:r>
    </w:p>
    <w:p w14:paraId="4FB79535" w14:textId="77777777" w:rsidR="002F6884" w:rsidRDefault="00F0545F">
      <w:pPr>
        <w:spacing w:after="0" w:line="259" w:lineRule="auto"/>
        <w:ind w:left="0" w:firstLine="0"/>
        <w:jc w:val="left"/>
      </w:pPr>
      <w:r>
        <w:rPr>
          <w:sz w:val="24"/>
        </w:rPr>
        <w:t xml:space="preserve"> </w:t>
      </w:r>
    </w:p>
    <w:p w14:paraId="50E3F83B" w14:textId="77777777" w:rsidR="002F6884" w:rsidRDefault="00F0545F">
      <w:pPr>
        <w:spacing w:after="0" w:line="259" w:lineRule="auto"/>
        <w:ind w:left="0" w:firstLine="0"/>
        <w:jc w:val="left"/>
      </w:pPr>
      <w:r>
        <w:rPr>
          <w:sz w:val="24"/>
        </w:rPr>
        <w:t xml:space="preserve"> </w:t>
      </w:r>
    </w:p>
    <w:p w14:paraId="54B6D170" w14:textId="77777777" w:rsidR="002F6884" w:rsidRDefault="00F0545F">
      <w:pPr>
        <w:spacing w:after="0" w:line="259" w:lineRule="auto"/>
        <w:ind w:left="0" w:firstLine="0"/>
        <w:jc w:val="left"/>
      </w:pPr>
      <w:r>
        <w:rPr>
          <w:sz w:val="24"/>
        </w:rPr>
        <w:t xml:space="preserve"> </w:t>
      </w:r>
    </w:p>
    <w:p w14:paraId="048DA602" w14:textId="77777777" w:rsidR="002F6884" w:rsidRDefault="00F0545F">
      <w:pPr>
        <w:spacing w:after="61" w:line="259" w:lineRule="auto"/>
        <w:ind w:left="0" w:firstLine="0"/>
        <w:jc w:val="left"/>
      </w:pPr>
      <w:r>
        <w:rPr>
          <w:sz w:val="24"/>
        </w:rPr>
        <w:t xml:space="preserve"> </w:t>
      </w:r>
    </w:p>
    <w:p w14:paraId="492658EB" w14:textId="77777777" w:rsidR="002F6884" w:rsidRDefault="00F0545F">
      <w:pPr>
        <w:spacing w:after="0" w:line="259" w:lineRule="auto"/>
        <w:ind w:right="4"/>
        <w:jc w:val="center"/>
      </w:pPr>
      <w:r>
        <w:rPr>
          <w:sz w:val="24"/>
        </w:rPr>
        <w:t>Prof. Fred Lucena</w:t>
      </w:r>
      <w:r>
        <w:rPr>
          <w:sz w:val="34"/>
        </w:rPr>
        <w:t xml:space="preserve"> </w:t>
      </w:r>
    </w:p>
    <w:p w14:paraId="5F2E0011" w14:textId="77777777" w:rsidR="002F6884" w:rsidRDefault="00F0545F">
      <w:pPr>
        <w:spacing w:after="0" w:line="259" w:lineRule="auto"/>
        <w:ind w:left="0" w:firstLine="0"/>
        <w:jc w:val="left"/>
      </w:pPr>
      <w:r>
        <w:rPr>
          <w:sz w:val="34"/>
        </w:rPr>
        <w:t xml:space="preserve"> </w:t>
      </w:r>
    </w:p>
    <w:p w14:paraId="02C57E12" w14:textId="77777777" w:rsidR="002F6884" w:rsidRDefault="00F0545F">
      <w:pPr>
        <w:spacing w:after="0" w:line="259" w:lineRule="auto"/>
        <w:ind w:left="0" w:firstLine="0"/>
        <w:jc w:val="left"/>
      </w:pPr>
      <w:r>
        <w:rPr>
          <w:sz w:val="34"/>
        </w:rPr>
        <w:t xml:space="preserve"> </w:t>
      </w:r>
    </w:p>
    <w:p w14:paraId="6D822F9C" w14:textId="77777777" w:rsidR="002F6884" w:rsidRDefault="00F0545F">
      <w:pPr>
        <w:spacing w:after="0" w:line="259" w:lineRule="auto"/>
        <w:ind w:left="0" w:firstLine="0"/>
        <w:jc w:val="left"/>
      </w:pPr>
      <w:r>
        <w:rPr>
          <w:sz w:val="34"/>
        </w:rPr>
        <w:t xml:space="preserve"> </w:t>
      </w:r>
    </w:p>
    <w:p w14:paraId="366960EC" w14:textId="77777777" w:rsidR="002F6884" w:rsidRDefault="00F0545F">
      <w:pPr>
        <w:spacing w:after="0" w:line="259" w:lineRule="auto"/>
        <w:ind w:left="0" w:firstLine="0"/>
        <w:jc w:val="left"/>
      </w:pPr>
      <w:r>
        <w:rPr>
          <w:sz w:val="34"/>
        </w:rPr>
        <w:t xml:space="preserve"> </w:t>
      </w:r>
    </w:p>
    <w:p w14:paraId="03B801D9" w14:textId="77777777" w:rsidR="002F6884" w:rsidRDefault="00F0545F">
      <w:pPr>
        <w:spacing w:after="0" w:line="259" w:lineRule="auto"/>
        <w:ind w:left="0" w:firstLine="0"/>
        <w:jc w:val="left"/>
      </w:pPr>
      <w:r>
        <w:rPr>
          <w:sz w:val="34"/>
        </w:rPr>
        <w:t xml:space="preserve"> </w:t>
      </w:r>
    </w:p>
    <w:p w14:paraId="452B9994" w14:textId="77777777" w:rsidR="002F6884" w:rsidRDefault="00F0545F">
      <w:pPr>
        <w:spacing w:after="0" w:line="259" w:lineRule="auto"/>
        <w:ind w:left="0" w:firstLine="0"/>
        <w:jc w:val="left"/>
      </w:pPr>
      <w:r>
        <w:rPr>
          <w:sz w:val="34"/>
        </w:rPr>
        <w:t xml:space="preserve"> </w:t>
      </w:r>
    </w:p>
    <w:p w14:paraId="34AFA200" w14:textId="77777777" w:rsidR="002F6884" w:rsidRDefault="00F0545F">
      <w:pPr>
        <w:pStyle w:val="Ttulo1"/>
      </w:pPr>
      <w:r>
        <w:t xml:space="preserve">PROJETO DE BANCO DE DADOS RELACIONAL </w:t>
      </w:r>
    </w:p>
    <w:p w14:paraId="50E6AEAB" w14:textId="77777777" w:rsidR="002F6884" w:rsidRDefault="00F0545F">
      <w:pPr>
        <w:spacing w:after="0" w:line="259" w:lineRule="auto"/>
        <w:ind w:left="81" w:firstLine="0"/>
        <w:jc w:val="center"/>
      </w:pPr>
      <w:r>
        <w:rPr>
          <w:b/>
          <w:sz w:val="34"/>
        </w:rPr>
        <w:t xml:space="preserve"> </w:t>
      </w:r>
    </w:p>
    <w:p w14:paraId="3CC7B9B4" w14:textId="77777777" w:rsidR="002F6884" w:rsidRDefault="00F0545F">
      <w:pPr>
        <w:spacing w:after="177" w:line="259" w:lineRule="auto"/>
        <w:ind w:left="51" w:firstLine="0"/>
        <w:jc w:val="center"/>
      </w:pPr>
      <w:r>
        <w:rPr>
          <w:b/>
        </w:rPr>
        <w:t xml:space="preserve"> </w:t>
      </w:r>
    </w:p>
    <w:p w14:paraId="552BF13A" w14:textId="77777777" w:rsidR="002F6884" w:rsidRDefault="00F0545F">
      <w:pPr>
        <w:spacing w:after="178" w:line="259" w:lineRule="auto"/>
        <w:ind w:left="0" w:firstLine="0"/>
        <w:jc w:val="left"/>
      </w:pPr>
      <w:r>
        <w:t xml:space="preserve"> </w:t>
      </w:r>
    </w:p>
    <w:p w14:paraId="11D218D0" w14:textId="77777777" w:rsidR="002F6884" w:rsidRDefault="00F0545F">
      <w:pPr>
        <w:spacing w:after="177" w:line="259" w:lineRule="auto"/>
        <w:ind w:left="0" w:firstLine="0"/>
        <w:jc w:val="left"/>
      </w:pPr>
      <w:r>
        <w:t xml:space="preserve"> </w:t>
      </w:r>
    </w:p>
    <w:p w14:paraId="440E95C4" w14:textId="77777777" w:rsidR="002F6884" w:rsidRDefault="00F0545F">
      <w:pPr>
        <w:spacing w:after="175" w:line="259" w:lineRule="auto"/>
        <w:ind w:left="0" w:firstLine="0"/>
        <w:jc w:val="left"/>
      </w:pPr>
      <w:r>
        <w:t xml:space="preserve"> </w:t>
      </w:r>
    </w:p>
    <w:p w14:paraId="1182302F" w14:textId="1246698B" w:rsidR="002F41EC" w:rsidRDefault="00F0545F" w:rsidP="002F41EC">
      <w:pPr>
        <w:ind w:left="-5"/>
      </w:pPr>
      <w:r>
        <w:t xml:space="preserve">Equipe: </w:t>
      </w:r>
      <w:r w:rsidR="002F41EC">
        <w:t>Gustavo Alves</w:t>
      </w:r>
    </w:p>
    <w:p w14:paraId="1E56E5B0" w14:textId="2538F775" w:rsidR="002F41EC" w:rsidRDefault="002F41EC" w:rsidP="002F41EC">
      <w:pPr>
        <w:ind w:left="-5"/>
      </w:pPr>
      <w:r>
        <w:tab/>
      </w:r>
      <w:r>
        <w:tab/>
      </w:r>
      <w:r>
        <w:tab/>
        <w:t>Thiago Vinícius</w:t>
      </w:r>
    </w:p>
    <w:p w14:paraId="06604631" w14:textId="127E8FB9" w:rsidR="002F41EC" w:rsidRDefault="002F41EC" w:rsidP="002F41EC">
      <w:pPr>
        <w:ind w:left="-5"/>
      </w:pPr>
      <w:r>
        <w:tab/>
      </w:r>
      <w:r>
        <w:tab/>
      </w:r>
      <w:r>
        <w:tab/>
        <w:t>Felipe Rebouças</w:t>
      </w:r>
    </w:p>
    <w:p w14:paraId="1FBB43A5" w14:textId="7F800536" w:rsidR="002F41EC" w:rsidRDefault="002F41EC" w:rsidP="002F41EC">
      <w:pPr>
        <w:ind w:left="-5"/>
      </w:pPr>
      <w:r>
        <w:tab/>
      </w:r>
      <w:r>
        <w:tab/>
      </w:r>
      <w:r>
        <w:tab/>
        <w:t>José Felipe</w:t>
      </w:r>
    </w:p>
    <w:p w14:paraId="61184DB6" w14:textId="77777777" w:rsidR="002F41EC" w:rsidRDefault="002F41EC">
      <w:pPr>
        <w:ind w:left="-5"/>
      </w:pPr>
    </w:p>
    <w:p w14:paraId="1A947D96" w14:textId="77777777" w:rsidR="002F6884" w:rsidRDefault="00F0545F">
      <w:pPr>
        <w:spacing w:after="0" w:line="259" w:lineRule="auto"/>
        <w:ind w:left="0" w:firstLine="0"/>
        <w:jc w:val="left"/>
      </w:pPr>
      <w:r>
        <w:t xml:space="preserve"> </w:t>
      </w:r>
    </w:p>
    <w:p w14:paraId="46A8A179" w14:textId="77777777" w:rsidR="008F2C63" w:rsidRDefault="008F2C63">
      <w:pPr>
        <w:spacing w:after="0" w:line="259" w:lineRule="auto"/>
        <w:ind w:left="0" w:firstLine="0"/>
        <w:jc w:val="left"/>
      </w:pPr>
    </w:p>
    <w:p w14:paraId="2950807F" w14:textId="77777777" w:rsidR="008F2C63" w:rsidRDefault="008F2C63">
      <w:pPr>
        <w:spacing w:after="0" w:line="259" w:lineRule="auto"/>
        <w:ind w:left="0" w:firstLine="0"/>
        <w:jc w:val="left"/>
      </w:pPr>
    </w:p>
    <w:p w14:paraId="0BFC125F" w14:textId="77777777" w:rsidR="008F2C63" w:rsidRDefault="008F2C63">
      <w:pPr>
        <w:spacing w:after="0" w:line="259" w:lineRule="auto"/>
        <w:ind w:left="0" w:firstLine="0"/>
        <w:jc w:val="left"/>
      </w:pPr>
    </w:p>
    <w:p w14:paraId="652DBF1F" w14:textId="77777777" w:rsidR="008F2C63" w:rsidRDefault="008F2C63">
      <w:pPr>
        <w:spacing w:after="0" w:line="259" w:lineRule="auto"/>
        <w:ind w:left="0" w:firstLine="0"/>
        <w:jc w:val="left"/>
      </w:pPr>
    </w:p>
    <w:p w14:paraId="43FF90EA" w14:textId="77777777" w:rsidR="008F2C63" w:rsidRDefault="008F2C63">
      <w:pPr>
        <w:spacing w:after="0" w:line="259" w:lineRule="auto"/>
        <w:ind w:left="0" w:firstLine="0"/>
        <w:jc w:val="left"/>
      </w:pPr>
    </w:p>
    <w:p w14:paraId="1AAAF899" w14:textId="77777777" w:rsidR="008F2C63" w:rsidRDefault="008F2C63">
      <w:pPr>
        <w:spacing w:after="0" w:line="259" w:lineRule="auto"/>
        <w:ind w:left="0" w:firstLine="0"/>
        <w:jc w:val="left"/>
      </w:pPr>
    </w:p>
    <w:p w14:paraId="76B072C7" w14:textId="77777777" w:rsidR="008F2C63" w:rsidRDefault="008F2C63">
      <w:pPr>
        <w:spacing w:after="0" w:line="259" w:lineRule="auto"/>
        <w:ind w:left="0" w:firstLine="0"/>
        <w:jc w:val="left"/>
      </w:pPr>
    </w:p>
    <w:p w14:paraId="53C4F18A" w14:textId="77777777" w:rsidR="008F2C63" w:rsidRDefault="008F2C63">
      <w:pPr>
        <w:spacing w:after="0" w:line="259" w:lineRule="auto"/>
        <w:ind w:left="0" w:firstLine="0"/>
        <w:jc w:val="left"/>
      </w:pPr>
    </w:p>
    <w:p w14:paraId="6E25E187" w14:textId="77777777" w:rsidR="008F2C63" w:rsidRDefault="008F2C63">
      <w:pPr>
        <w:spacing w:after="0" w:line="259" w:lineRule="auto"/>
        <w:ind w:left="0" w:firstLine="0"/>
        <w:jc w:val="left"/>
      </w:pPr>
    </w:p>
    <w:p w14:paraId="67ADE611" w14:textId="77777777" w:rsidR="008F2C63" w:rsidRDefault="008F2C63">
      <w:pPr>
        <w:spacing w:after="0" w:line="259" w:lineRule="auto"/>
        <w:ind w:left="0" w:firstLine="0"/>
        <w:jc w:val="left"/>
      </w:pPr>
    </w:p>
    <w:p w14:paraId="223174CD" w14:textId="77777777" w:rsidR="008F2C63" w:rsidRDefault="008F2C63">
      <w:pPr>
        <w:spacing w:after="0" w:line="259" w:lineRule="auto"/>
        <w:ind w:left="0" w:firstLine="0"/>
        <w:jc w:val="left"/>
      </w:pPr>
    </w:p>
    <w:p w14:paraId="29F9E036" w14:textId="77777777" w:rsidR="002F6884" w:rsidRDefault="00F0545F">
      <w:pPr>
        <w:ind w:left="-5"/>
      </w:pPr>
      <w:r>
        <w:lastRenderedPageBreak/>
        <w:t xml:space="preserve">O presente projeto se destina a avaliação dos conceitos e técnicas desenvolvidos pelos alunos durante a aprendizagem sobre bancos de dados relacionais. Neste projeto, cada equipe deverá escolher um modelo de negócio de seu interesse e utilizando cliente real ou fictício.  </w:t>
      </w:r>
    </w:p>
    <w:p w14:paraId="721B465D" w14:textId="77777777" w:rsidR="002F6884" w:rsidRDefault="00F0545F">
      <w:pPr>
        <w:ind w:left="-5"/>
      </w:pPr>
      <w:r>
        <w:t xml:space="preserve">Para a concepção, modelagem e implementação do projeto, ele deverá ser dividido nas seguintes etapas: </w:t>
      </w:r>
    </w:p>
    <w:p w14:paraId="1B675A52" w14:textId="77777777" w:rsidR="002F6884" w:rsidRDefault="00F0545F">
      <w:pPr>
        <w:spacing w:after="177" w:line="259" w:lineRule="auto"/>
        <w:ind w:left="0" w:firstLine="0"/>
        <w:jc w:val="left"/>
      </w:pPr>
      <w:r>
        <w:t xml:space="preserve"> </w:t>
      </w:r>
    </w:p>
    <w:p w14:paraId="6700AB11" w14:textId="77777777" w:rsidR="002F6884" w:rsidRDefault="00F0545F">
      <w:pPr>
        <w:pStyle w:val="Ttulo2"/>
        <w:ind w:left="-5"/>
      </w:pPr>
      <w:r>
        <w:t xml:space="preserve">Objetivo </w:t>
      </w:r>
    </w:p>
    <w:p w14:paraId="23A4C62C" w14:textId="0F67C8B1" w:rsidR="00C27D5D" w:rsidRPr="00C27D5D" w:rsidRDefault="00C27D5D" w:rsidP="00C27D5D">
      <w:pPr>
        <w:spacing w:after="177" w:line="259" w:lineRule="auto"/>
        <w:ind w:left="0" w:firstLine="0"/>
        <w:jc w:val="left"/>
      </w:pPr>
      <w:r w:rsidRPr="00C27D5D">
        <w:t xml:space="preserve">O banco de dados da concessionária, conforme projetado, tem como objetivo central </w:t>
      </w:r>
      <w:r w:rsidRPr="00C27D5D">
        <w:rPr>
          <w:b/>
          <w:bCs/>
        </w:rPr>
        <w:t>organizar, gerenciar e integrar as informações</w:t>
      </w:r>
      <w:r w:rsidRPr="00C27D5D">
        <w:t xml:space="preserve"> cruciais para o negócio, abrangendo </w:t>
      </w:r>
      <w:r w:rsidRPr="0087128E">
        <w:rPr>
          <w:highlight w:val="green"/>
        </w:rPr>
        <w:t>veículos</w:t>
      </w:r>
      <w:r w:rsidR="00B80C0E">
        <w:t>(</w:t>
      </w:r>
      <w:r w:rsidR="00B80C0E" w:rsidRPr="0087128E">
        <w:rPr>
          <w:highlight w:val="green"/>
        </w:rPr>
        <w:t>automóveis</w:t>
      </w:r>
      <w:r w:rsidR="00473787">
        <w:t xml:space="preserve"> e </w:t>
      </w:r>
      <w:r w:rsidR="00473787" w:rsidRPr="0087128E">
        <w:rPr>
          <w:highlight w:val="green"/>
        </w:rPr>
        <w:t>motocicletas</w:t>
      </w:r>
      <w:r w:rsidR="007955CB">
        <w:t>)</w:t>
      </w:r>
      <w:r w:rsidRPr="00C27D5D">
        <w:t xml:space="preserve">, </w:t>
      </w:r>
      <w:r w:rsidRPr="0087128E">
        <w:rPr>
          <w:highlight w:val="green"/>
        </w:rPr>
        <w:t>clientes</w:t>
      </w:r>
      <w:r w:rsidRPr="00C27D5D">
        <w:t xml:space="preserve">, </w:t>
      </w:r>
      <w:r w:rsidRPr="0087128E">
        <w:rPr>
          <w:highlight w:val="green"/>
        </w:rPr>
        <w:t>vendas</w:t>
      </w:r>
      <w:r w:rsidRPr="00C27D5D">
        <w:t xml:space="preserve"> e </w:t>
      </w:r>
      <w:r w:rsidRPr="0087128E">
        <w:rPr>
          <w:highlight w:val="green"/>
        </w:rPr>
        <w:t>processos internos</w:t>
      </w:r>
      <w:r w:rsidRPr="00C27D5D">
        <w:t>. Essa centralização de dados visa otimizar as operações, facilitar a tomada de decisões estratégicas e proporcionar um atendimento mais personalizado e eficiente aos clientes.</w:t>
      </w:r>
    </w:p>
    <w:p w14:paraId="03535437" w14:textId="77777777" w:rsidR="00C27D5D" w:rsidRPr="00C27D5D" w:rsidRDefault="00C27D5D" w:rsidP="00C27D5D">
      <w:pPr>
        <w:spacing w:after="177" w:line="259" w:lineRule="auto"/>
        <w:ind w:left="0" w:firstLine="0"/>
        <w:jc w:val="left"/>
      </w:pPr>
      <w:r w:rsidRPr="00C27D5D">
        <w:t xml:space="preserve">Em termos específicos, o banco de dados permitirá um </w:t>
      </w:r>
      <w:r w:rsidRPr="00C27D5D">
        <w:rPr>
          <w:b/>
          <w:bCs/>
        </w:rPr>
        <w:t xml:space="preserve">controle preciso do </w:t>
      </w:r>
      <w:r w:rsidRPr="0087128E">
        <w:rPr>
          <w:b/>
          <w:bCs/>
          <w:highlight w:val="green"/>
        </w:rPr>
        <w:t>estoque de veículos</w:t>
      </w:r>
      <w:r w:rsidRPr="00C27D5D">
        <w:t xml:space="preserve">, com detalhes como </w:t>
      </w:r>
      <w:r w:rsidRPr="003D646F">
        <w:rPr>
          <w:highlight w:val="yellow"/>
        </w:rPr>
        <w:t>marca, modelo, ano, preço e outras características relevantes</w:t>
      </w:r>
      <w:r w:rsidRPr="00C27D5D">
        <w:t xml:space="preserve">. Além disso, haverá um </w:t>
      </w:r>
      <w:r w:rsidRPr="00C27D5D">
        <w:rPr>
          <w:b/>
          <w:bCs/>
        </w:rPr>
        <w:t>gerenciamento completo dos dados dos clientes</w:t>
      </w:r>
      <w:r w:rsidRPr="00C27D5D">
        <w:t xml:space="preserve">, incluindo </w:t>
      </w:r>
      <w:r w:rsidRPr="0087128E">
        <w:rPr>
          <w:highlight w:val="green"/>
        </w:rPr>
        <w:t>histórico</w:t>
      </w:r>
      <w:r w:rsidRPr="003D646F">
        <w:rPr>
          <w:highlight w:val="yellow"/>
        </w:rPr>
        <w:t xml:space="preserve"> de compras, preferências e informações de contato</w:t>
      </w:r>
      <w:r w:rsidRPr="00C27D5D">
        <w:t>, para personalizar o atendimento e as ações de marketing.</w:t>
      </w:r>
    </w:p>
    <w:p w14:paraId="2F183364" w14:textId="69A25884" w:rsidR="002F6884" w:rsidRDefault="00C27D5D">
      <w:pPr>
        <w:spacing w:after="177" w:line="259" w:lineRule="auto"/>
        <w:ind w:left="0" w:firstLine="0"/>
        <w:jc w:val="left"/>
      </w:pPr>
      <w:r w:rsidRPr="00C27D5D">
        <w:t xml:space="preserve">Outro ponto crucial é o </w:t>
      </w:r>
      <w:r w:rsidRPr="00C27D5D">
        <w:rPr>
          <w:b/>
          <w:bCs/>
        </w:rPr>
        <w:t>registro detalhado de todas as vendas realizadas</w:t>
      </w:r>
      <w:r w:rsidRPr="00C27D5D">
        <w:t xml:space="preserve">, englobando </w:t>
      </w:r>
      <w:r w:rsidRPr="0087128E">
        <w:rPr>
          <w:highlight w:val="magenta"/>
        </w:rPr>
        <w:t>informações sobre o veículo, o cliente, o vendedor, as formas de pagamento</w:t>
      </w:r>
      <w:r w:rsidRPr="00C27D5D">
        <w:t xml:space="preserve"> e as </w:t>
      </w:r>
      <w:r w:rsidRPr="0087128E">
        <w:rPr>
          <w:highlight w:val="magenta"/>
        </w:rPr>
        <w:t>condições da negociação.</w:t>
      </w:r>
      <w:r w:rsidRPr="00C27D5D">
        <w:t xml:space="preserve"> Isso possibilita um </w:t>
      </w:r>
      <w:r w:rsidRPr="00C27D5D">
        <w:rPr>
          <w:b/>
          <w:bCs/>
        </w:rPr>
        <w:t>controle rigoroso dos pagamentos</w:t>
      </w:r>
      <w:r w:rsidRPr="00C27D5D">
        <w:t xml:space="preserve"> e a geração de relatórios financeiros precisos.</w:t>
      </w:r>
    </w:p>
    <w:p w14:paraId="4E783C93" w14:textId="77777777" w:rsidR="002F6884" w:rsidRDefault="00F0545F">
      <w:pPr>
        <w:pStyle w:val="Ttulo2"/>
        <w:ind w:left="-5"/>
      </w:pPr>
      <w:r>
        <w:t xml:space="preserve">Modelo de Negócio </w:t>
      </w:r>
    </w:p>
    <w:p w14:paraId="37B45421" w14:textId="203CED68" w:rsidR="00C27D5D" w:rsidRPr="003542EC" w:rsidRDefault="00C27D5D" w:rsidP="00C27D5D">
      <w:pPr>
        <w:spacing w:after="175" w:line="259" w:lineRule="auto"/>
        <w:ind w:left="0" w:firstLine="0"/>
        <w:jc w:val="left"/>
        <w:rPr>
          <w:color w:val="auto"/>
        </w:rPr>
      </w:pPr>
      <w:r w:rsidRPr="003542EC">
        <w:rPr>
          <w:b/>
          <w:bCs/>
          <w:color w:val="auto"/>
        </w:rPr>
        <w:t>Nosso</w:t>
      </w:r>
      <w:r w:rsidRPr="003542EC">
        <w:rPr>
          <w:color w:val="auto"/>
        </w:rPr>
        <w:t xml:space="preserve"> modelo de negócio se concentra no </w:t>
      </w:r>
      <w:r w:rsidRPr="003542EC">
        <w:rPr>
          <w:b/>
          <w:bCs/>
          <w:color w:val="auto"/>
        </w:rPr>
        <w:t>setor automotivo</w:t>
      </w:r>
      <w:r w:rsidRPr="003542EC">
        <w:rPr>
          <w:color w:val="auto"/>
        </w:rPr>
        <w:t xml:space="preserve">, especificamente na </w:t>
      </w:r>
      <w:r w:rsidRPr="003D646F">
        <w:rPr>
          <w:b/>
          <w:bCs/>
          <w:color w:val="auto"/>
          <w:highlight w:val="yellow"/>
        </w:rPr>
        <w:t>compra e venda de veículos novos e usados</w:t>
      </w:r>
      <w:r w:rsidRPr="003D646F">
        <w:rPr>
          <w:color w:val="auto"/>
          <w:highlight w:val="yellow"/>
        </w:rPr>
        <w:t>.</w:t>
      </w:r>
      <w:r w:rsidRPr="003542EC">
        <w:rPr>
          <w:color w:val="auto"/>
        </w:rPr>
        <w:t xml:space="preserve"> </w:t>
      </w:r>
      <w:r w:rsidR="0087128E" w:rsidRPr="0087128E">
        <w:rPr>
          <w:color w:val="auto"/>
          <w:u w:val="single"/>
        </w:rPr>
        <w:t>Entretanto, a</w:t>
      </w:r>
      <w:r w:rsidRPr="0087128E">
        <w:rPr>
          <w:color w:val="auto"/>
          <w:u w:val="single"/>
        </w:rPr>
        <w:t>tuamos</w:t>
      </w:r>
      <w:r w:rsidR="0087128E" w:rsidRPr="0087128E">
        <w:rPr>
          <w:color w:val="auto"/>
          <w:u w:val="single"/>
        </w:rPr>
        <w:t xml:space="preserve"> também</w:t>
      </w:r>
      <w:r w:rsidRPr="003542EC">
        <w:rPr>
          <w:color w:val="auto"/>
        </w:rPr>
        <w:t xml:space="preserve"> como uma </w:t>
      </w:r>
      <w:r w:rsidRPr="003542EC">
        <w:rPr>
          <w:b/>
          <w:bCs/>
          <w:color w:val="auto"/>
        </w:rPr>
        <w:t>concessionária</w:t>
      </w:r>
      <w:r w:rsidRPr="003542EC">
        <w:rPr>
          <w:color w:val="auto"/>
        </w:rPr>
        <w:t xml:space="preserve"> tradicional, oferecendo uma ampla gama de </w:t>
      </w:r>
      <w:r w:rsidRPr="003D646F">
        <w:rPr>
          <w:color w:val="auto"/>
          <w:highlight w:val="yellow"/>
        </w:rPr>
        <w:t xml:space="preserve">serviços aos nossos clientes, como </w:t>
      </w:r>
      <w:r w:rsidRPr="0087128E">
        <w:rPr>
          <w:color w:val="auto"/>
          <w:highlight w:val="red"/>
        </w:rPr>
        <w:t>financiamento</w:t>
      </w:r>
      <w:r w:rsidRPr="003D646F">
        <w:rPr>
          <w:color w:val="auto"/>
          <w:highlight w:val="yellow"/>
        </w:rPr>
        <w:t>, seguro e manutenção</w:t>
      </w:r>
      <w:r w:rsidRPr="003542EC">
        <w:rPr>
          <w:color w:val="auto"/>
        </w:rPr>
        <w:t>.</w:t>
      </w:r>
    </w:p>
    <w:p w14:paraId="1C0C57FF" w14:textId="77777777" w:rsidR="00C27D5D" w:rsidRPr="003542EC" w:rsidRDefault="00C27D5D" w:rsidP="00C27D5D">
      <w:pPr>
        <w:spacing w:after="175" w:line="259" w:lineRule="auto"/>
        <w:ind w:left="0" w:firstLine="0"/>
        <w:jc w:val="left"/>
        <w:rPr>
          <w:color w:val="auto"/>
        </w:rPr>
      </w:pPr>
      <w:r w:rsidRPr="003542EC">
        <w:rPr>
          <w:b/>
          <w:bCs/>
          <w:color w:val="auto"/>
        </w:rPr>
        <w:t>Nosso mercado</w:t>
      </w:r>
      <w:r w:rsidRPr="003542EC">
        <w:rPr>
          <w:color w:val="auto"/>
        </w:rPr>
        <w:t xml:space="preserve"> abrange tanto </w:t>
      </w:r>
      <w:r w:rsidRPr="003542EC">
        <w:rPr>
          <w:b/>
          <w:bCs/>
          <w:color w:val="auto"/>
        </w:rPr>
        <w:t>consumidores individuais</w:t>
      </w:r>
      <w:r w:rsidRPr="003542EC">
        <w:rPr>
          <w:color w:val="auto"/>
        </w:rPr>
        <w:t xml:space="preserve"> em busca de um veículo para uso pessoal, quanto </w:t>
      </w:r>
      <w:r w:rsidRPr="003542EC">
        <w:rPr>
          <w:b/>
          <w:bCs/>
          <w:color w:val="auto"/>
        </w:rPr>
        <w:t>empresas</w:t>
      </w:r>
      <w:r w:rsidRPr="003542EC">
        <w:rPr>
          <w:color w:val="auto"/>
        </w:rPr>
        <w:t xml:space="preserve"> que necessitam de veículos para suas operações. Essa diversidade de clientes nos permite oferecer soluções personalizadas e atender às necessidades específicas de cada público.</w:t>
      </w:r>
    </w:p>
    <w:p w14:paraId="20989B98" w14:textId="77777777" w:rsidR="00C27D5D" w:rsidRPr="00C27D5D" w:rsidRDefault="00C27D5D" w:rsidP="00C27D5D">
      <w:pPr>
        <w:spacing w:after="175" w:line="259" w:lineRule="auto"/>
        <w:ind w:left="0" w:firstLine="0"/>
        <w:jc w:val="left"/>
      </w:pPr>
      <w:r w:rsidRPr="00C27D5D">
        <w:rPr>
          <w:b/>
          <w:bCs/>
        </w:rPr>
        <w:t>Através de nosso sistema</w:t>
      </w:r>
      <w:r w:rsidRPr="00C27D5D">
        <w:t xml:space="preserve">, gerenciamos de forma eficiente nosso </w:t>
      </w:r>
      <w:r w:rsidRPr="004B0A2B">
        <w:rPr>
          <w:highlight w:val="yellow"/>
        </w:rPr>
        <w:t>estoque de veículos</w:t>
      </w:r>
      <w:r w:rsidRPr="00C27D5D">
        <w:t xml:space="preserve">, realizamos as vendas, </w:t>
      </w:r>
      <w:r w:rsidRPr="004E7108">
        <w:rPr>
          <w:highlight w:val="cyan"/>
        </w:rPr>
        <w:t>controlamos os pagamentos e mantemos um registro detalhado de todos os nossos clientes e transações.</w:t>
      </w:r>
      <w:r w:rsidRPr="00C27D5D">
        <w:t xml:space="preserve"> Essa organização nos permite oferecer um atendimento de qualidade e tomar decisões estratégicas baseadas em dados concretos.</w:t>
      </w:r>
    </w:p>
    <w:p w14:paraId="478D8432" w14:textId="77777777" w:rsidR="002F6884" w:rsidRDefault="00F0545F">
      <w:pPr>
        <w:spacing w:after="175" w:line="259" w:lineRule="auto"/>
        <w:ind w:left="0" w:firstLine="0"/>
        <w:jc w:val="left"/>
      </w:pPr>
      <w:r>
        <w:t xml:space="preserve"> </w:t>
      </w:r>
    </w:p>
    <w:p w14:paraId="1B155D64" w14:textId="77777777" w:rsidR="002F6884" w:rsidRDefault="00F0545F">
      <w:pPr>
        <w:pStyle w:val="Ttulo2"/>
        <w:ind w:left="-5"/>
      </w:pPr>
      <w:r>
        <w:t xml:space="preserve">Levantamento dos requisitos </w:t>
      </w:r>
    </w:p>
    <w:p w14:paraId="53EA3B41" w14:textId="45447BAE" w:rsidR="00C27D5D" w:rsidRPr="00C27D5D" w:rsidRDefault="00C27D5D" w:rsidP="00C27D5D">
      <w:pPr>
        <w:spacing w:after="175" w:line="259" w:lineRule="auto"/>
        <w:ind w:left="0" w:firstLine="0"/>
        <w:jc w:val="left"/>
        <w:rPr>
          <w:b/>
          <w:bCs/>
        </w:rPr>
      </w:pPr>
      <w:r w:rsidRPr="00C27D5D">
        <w:rPr>
          <w:b/>
          <w:bCs/>
        </w:rPr>
        <w:t>Módulo de Veículos</w:t>
      </w:r>
      <w:r w:rsidR="007D6753">
        <w:rPr>
          <w:b/>
          <w:bCs/>
        </w:rPr>
        <w:t xml:space="preserve"> Novos</w:t>
      </w:r>
    </w:p>
    <w:p w14:paraId="5BF0049D" w14:textId="51BC96F3" w:rsidR="00C27D5D" w:rsidRPr="00C27D5D" w:rsidRDefault="00C27D5D" w:rsidP="00C27D5D">
      <w:pPr>
        <w:numPr>
          <w:ilvl w:val="0"/>
          <w:numId w:val="4"/>
        </w:numPr>
        <w:spacing w:after="175" w:line="259" w:lineRule="auto"/>
        <w:jc w:val="left"/>
      </w:pPr>
      <w:r w:rsidRPr="00C27D5D">
        <w:rPr>
          <w:b/>
          <w:bCs/>
        </w:rPr>
        <w:t>Cadastro detalhado de veículos:</w:t>
      </w:r>
      <w:r w:rsidRPr="00C27D5D">
        <w:t xml:space="preserve"> Marca, modelo, ano, cor,</w:t>
      </w:r>
      <w:r w:rsidR="00A852F1">
        <w:t xml:space="preserve"> </w:t>
      </w:r>
      <w:r w:rsidRPr="00C27D5D">
        <w:t>número de chassi, valor de venda,</w:t>
      </w:r>
      <w:r w:rsidR="00E02866">
        <w:t xml:space="preserve"> métodos</w:t>
      </w:r>
      <w:r w:rsidRPr="00C27D5D">
        <w:t xml:space="preserve"> de pagamento.</w:t>
      </w:r>
    </w:p>
    <w:p w14:paraId="21EDF505" w14:textId="77777777" w:rsidR="00C27D5D" w:rsidRPr="00C27D5D" w:rsidRDefault="00C27D5D" w:rsidP="00C27D5D">
      <w:pPr>
        <w:numPr>
          <w:ilvl w:val="0"/>
          <w:numId w:val="4"/>
        </w:numPr>
        <w:spacing w:after="175" w:line="259" w:lineRule="auto"/>
        <w:jc w:val="left"/>
      </w:pPr>
      <w:r w:rsidRPr="00C27D5D">
        <w:rPr>
          <w:b/>
          <w:bCs/>
        </w:rPr>
        <w:lastRenderedPageBreak/>
        <w:t>Gerenciamento de estoque:</w:t>
      </w:r>
      <w:r w:rsidRPr="00C27D5D">
        <w:t xml:space="preserve"> Controle da quantidade de veículos disponíveis, localização dos veículos no pátio, alerta para veículos com baixa rotatividade.</w:t>
      </w:r>
    </w:p>
    <w:p w14:paraId="40DD8F91" w14:textId="059CA10A" w:rsidR="00C27D5D" w:rsidRPr="00C27D5D" w:rsidRDefault="00C27D5D" w:rsidP="00C27D5D">
      <w:pPr>
        <w:numPr>
          <w:ilvl w:val="0"/>
          <w:numId w:val="4"/>
        </w:numPr>
        <w:spacing w:after="175" w:line="259" w:lineRule="auto"/>
        <w:jc w:val="left"/>
      </w:pPr>
      <w:r w:rsidRPr="00C27D5D">
        <w:rPr>
          <w:b/>
          <w:bCs/>
        </w:rPr>
        <w:t>Pesquisa e filtragem de veículos:</w:t>
      </w:r>
      <w:r w:rsidRPr="00C27D5D">
        <w:t xml:space="preserve"> Possibilidade de pesquisar veículos por diversos critérios, como marca, modelo, faixa de preço, ano, </w:t>
      </w:r>
      <w:r w:rsidR="00B837C5" w:rsidRPr="00C27D5D">
        <w:t>cor etc.</w:t>
      </w:r>
    </w:p>
    <w:p w14:paraId="0ED983D9" w14:textId="77777777" w:rsidR="00C27D5D" w:rsidRDefault="00C27D5D" w:rsidP="00C27D5D">
      <w:pPr>
        <w:numPr>
          <w:ilvl w:val="0"/>
          <w:numId w:val="4"/>
        </w:numPr>
        <w:spacing w:after="175" w:line="259" w:lineRule="auto"/>
        <w:jc w:val="left"/>
      </w:pPr>
      <w:r w:rsidRPr="00C27D5D">
        <w:rPr>
          <w:b/>
          <w:bCs/>
        </w:rPr>
        <w:t>Gerenciamento de versões de veículos:</w:t>
      </w:r>
      <w:r w:rsidRPr="00C27D5D">
        <w:t xml:space="preserve"> Histórico de alterações nas informações de um veículo (</w:t>
      </w:r>
      <w:proofErr w:type="spellStart"/>
      <w:r w:rsidRPr="00C27D5D">
        <w:t>ex</w:t>
      </w:r>
      <w:proofErr w:type="spellEnd"/>
      <w:r w:rsidRPr="00C27D5D">
        <w:t>: troca de preço, inclusão de novos acessórios).</w:t>
      </w:r>
    </w:p>
    <w:p w14:paraId="710E69FF" w14:textId="77777777" w:rsidR="00662398" w:rsidRDefault="00662398" w:rsidP="00662398">
      <w:pPr>
        <w:spacing w:after="175" w:line="259" w:lineRule="auto"/>
        <w:ind w:left="720" w:firstLine="0"/>
        <w:jc w:val="left"/>
      </w:pPr>
    </w:p>
    <w:p w14:paraId="2D1326DF" w14:textId="62A7C019" w:rsidR="00662398" w:rsidRPr="00662398" w:rsidRDefault="00662398" w:rsidP="00662398">
      <w:pPr>
        <w:pStyle w:val="PargrafodaLista"/>
        <w:spacing w:after="175" w:line="259" w:lineRule="auto"/>
        <w:ind w:firstLine="0"/>
        <w:jc w:val="left"/>
        <w:rPr>
          <w:b/>
          <w:bCs/>
        </w:rPr>
      </w:pPr>
      <w:r w:rsidRPr="00662398">
        <w:rPr>
          <w:b/>
          <w:bCs/>
        </w:rPr>
        <w:t xml:space="preserve">Módulo de Veículos </w:t>
      </w:r>
      <w:r w:rsidR="00A852F1">
        <w:rPr>
          <w:b/>
          <w:bCs/>
        </w:rPr>
        <w:t>Seminovos</w:t>
      </w:r>
    </w:p>
    <w:p w14:paraId="0673CFD8" w14:textId="77777777" w:rsidR="00662398" w:rsidRDefault="00662398" w:rsidP="00662398">
      <w:pPr>
        <w:spacing w:after="175" w:line="259" w:lineRule="auto"/>
        <w:jc w:val="left"/>
      </w:pPr>
    </w:p>
    <w:p w14:paraId="0552E02F" w14:textId="64D3BBEB" w:rsidR="00662398" w:rsidRPr="00C27D5D" w:rsidRDefault="00662398" w:rsidP="00662398">
      <w:pPr>
        <w:numPr>
          <w:ilvl w:val="0"/>
          <w:numId w:val="4"/>
        </w:numPr>
        <w:spacing w:after="175" w:line="259" w:lineRule="auto"/>
        <w:jc w:val="left"/>
      </w:pPr>
      <w:r w:rsidRPr="00C27D5D">
        <w:rPr>
          <w:b/>
          <w:bCs/>
        </w:rPr>
        <w:t>Cadastro detalhado de veículos:</w:t>
      </w:r>
      <w:r w:rsidRPr="00C27D5D">
        <w:t xml:space="preserve"> Marca,</w:t>
      </w:r>
      <w:r w:rsidR="001A130F">
        <w:t xml:space="preserve"> placa,</w:t>
      </w:r>
      <w:r w:rsidRPr="00C27D5D">
        <w:t xml:space="preserve"> modelo, ano, cor, quilometragem</w:t>
      </w:r>
      <w:r w:rsidR="00CF1880">
        <w:rPr>
          <w:color w:val="auto"/>
        </w:rPr>
        <w:t>,</w:t>
      </w:r>
      <w:r w:rsidR="007B23F3">
        <w:rPr>
          <w:color w:val="auto"/>
        </w:rPr>
        <w:t xml:space="preserve"> </w:t>
      </w:r>
      <w:r w:rsidRPr="00C27D5D">
        <w:t>número de chassi, histórico de manutenções</w:t>
      </w:r>
      <w:r w:rsidR="00CF1880" w:rsidRPr="00CF1880">
        <w:rPr>
          <w:color w:val="auto"/>
        </w:rPr>
        <w:t>,</w:t>
      </w:r>
      <w:r w:rsidR="00CF1880">
        <w:rPr>
          <w:color w:val="E97132" w:themeColor="accent2"/>
        </w:rPr>
        <w:t xml:space="preserve"> </w:t>
      </w:r>
      <w:r w:rsidRPr="00C27D5D">
        <w:t xml:space="preserve">valor de venda, </w:t>
      </w:r>
      <w:r w:rsidR="00E02866">
        <w:t>métodos</w:t>
      </w:r>
      <w:r w:rsidRPr="00C27D5D">
        <w:t xml:space="preserve"> de pagamento.</w:t>
      </w:r>
      <w:r w:rsidR="007B23F3">
        <w:t xml:space="preserve"> </w:t>
      </w:r>
    </w:p>
    <w:p w14:paraId="576F2B70" w14:textId="77777777" w:rsidR="00662398" w:rsidRPr="00C27D5D" w:rsidRDefault="00662398" w:rsidP="00662398">
      <w:pPr>
        <w:numPr>
          <w:ilvl w:val="0"/>
          <w:numId w:val="4"/>
        </w:numPr>
        <w:spacing w:after="175" w:line="259" w:lineRule="auto"/>
        <w:jc w:val="left"/>
      </w:pPr>
      <w:r w:rsidRPr="00C27D5D">
        <w:rPr>
          <w:b/>
          <w:bCs/>
        </w:rPr>
        <w:t>Gerenciamento de estoque:</w:t>
      </w:r>
      <w:r w:rsidRPr="00C27D5D">
        <w:t xml:space="preserve"> Controle da quantidade de veículos disponíveis, localização dos veículos no pátio, alerta para veículos com baixa rotatividade.</w:t>
      </w:r>
    </w:p>
    <w:p w14:paraId="5EE242A6" w14:textId="77777777" w:rsidR="00662398" w:rsidRPr="00C27D5D" w:rsidRDefault="00662398" w:rsidP="00662398">
      <w:pPr>
        <w:numPr>
          <w:ilvl w:val="0"/>
          <w:numId w:val="4"/>
        </w:numPr>
        <w:spacing w:after="175" w:line="259" w:lineRule="auto"/>
        <w:jc w:val="left"/>
      </w:pPr>
      <w:r w:rsidRPr="00C27D5D">
        <w:rPr>
          <w:b/>
          <w:bCs/>
        </w:rPr>
        <w:t>Pesquisa e filtragem de veículos:</w:t>
      </w:r>
      <w:r w:rsidRPr="00C27D5D">
        <w:t xml:space="preserve"> Possibilidade de pesquisar veículos por diversos critérios, como marca, modelo, faixa de preço, ano, cor etc.</w:t>
      </w:r>
    </w:p>
    <w:p w14:paraId="2923C7C7" w14:textId="77777777" w:rsidR="00662398" w:rsidRPr="00C27D5D" w:rsidRDefault="00662398" w:rsidP="00662398">
      <w:pPr>
        <w:numPr>
          <w:ilvl w:val="0"/>
          <w:numId w:val="4"/>
        </w:numPr>
        <w:spacing w:after="175" w:line="259" w:lineRule="auto"/>
        <w:jc w:val="left"/>
      </w:pPr>
      <w:r w:rsidRPr="00C27D5D">
        <w:rPr>
          <w:b/>
          <w:bCs/>
        </w:rPr>
        <w:t>Gerenciamento de versões de veículos:</w:t>
      </w:r>
      <w:r w:rsidRPr="00C27D5D">
        <w:t xml:space="preserve"> Histórico de alterações nas informações de um veículo (</w:t>
      </w:r>
      <w:proofErr w:type="spellStart"/>
      <w:r w:rsidRPr="00C27D5D">
        <w:t>ex</w:t>
      </w:r>
      <w:proofErr w:type="spellEnd"/>
      <w:r w:rsidRPr="00C27D5D">
        <w:t>: troca de preço, inclusão de novos acessórios).</w:t>
      </w:r>
    </w:p>
    <w:p w14:paraId="08FDA295" w14:textId="77777777" w:rsidR="00662398" w:rsidRPr="00C27D5D" w:rsidRDefault="00662398" w:rsidP="00662398">
      <w:pPr>
        <w:spacing w:after="175" w:line="259" w:lineRule="auto"/>
        <w:jc w:val="left"/>
      </w:pPr>
    </w:p>
    <w:p w14:paraId="49A3CAF6" w14:textId="41836B7E" w:rsidR="00C27D5D" w:rsidRPr="00C27D5D" w:rsidRDefault="00C27D5D" w:rsidP="00C27D5D">
      <w:pPr>
        <w:spacing w:after="175" w:line="259" w:lineRule="auto"/>
        <w:ind w:left="0" w:firstLine="0"/>
        <w:jc w:val="left"/>
        <w:rPr>
          <w:b/>
          <w:bCs/>
        </w:rPr>
      </w:pPr>
      <w:r w:rsidRPr="00C27D5D">
        <w:rPr>
          <w:b/>
          <w:bCs/>
        </w:rPr>
        <w:t>Módulo de Clientes</w:t>
      </w:r>
      <w:r w:rsidR="00FD2A82">
        <w:rPr>
          <w:b/>
          <w:bCs/>
        </w:rPr>
        <w:t xml:space="preserve"> (Pessoa F</w:t>
      </w:r>
      <w:r w:rsidR="00E0058A">
        <w:rPr>
          <w:b/>
          <w:bCs/>
        </w:rPr>
        <w:t>ísica)</w:t>
      </w:r>
    </w:p>
    <w:p w14:paraId="2BAE22E0" w14:textId="77777777" w:rsidR="00C27D5D" w:rsidRPr="00C27D5D" w:rsidRDefault="00C27D5D" w:rsidP="00C27D5D">
      <w:pPr>
        <w:numPr>
          <w:ilvl w:val="0"/>
          <w:numId w:val="5"/>
        </w:numPr>
        <w:spacing w:after="175" w:line="259" w:lineRule="auto"/>
        <w:jc w:val="left"/>
      </w:pPr>
      <w:r w:rsidRPr="00C27D5D">
        <w:rPr>
          <w:b/>
          <w:bCs/>
        </w:rPr>
        <w:t>Cadastro completo de clientes:</w:t>
      </w:r>
      <w:r w:rsidRPr="00C27D5D">
        <w:t xml:space="preserve"> Informações pessoais, contato, histórico de compras, preferências, veículos adquiridos.</w:t>
      </w:r>
    </w:p>
    <w:p w14:paraId="527CA73E" w14:textId="77777777" w:rsidR="00C27D5D" w:rsidRPr="00C27D5D" w:rsidRDefault="00C27D5D" w:rsidP="00C27D5D">
      <w:pPr>
        <w:numPr>
          <w:ilvl w:val="0"/>
          <w:numId w:val="5"/>
        </w:numPr>
        <w:spacing w:after="175" w:line="259" w:lineRule="auto"/>
        <w:jc w:val="left"/>
      </w:pPr>
      <w:r w:rsidRPr="00C27D5D">
        <w:rPr>
          <w:b/>
          <w:bCs/>
        </w:rPr>
        <w:t>Segmentação de clientes:</w:t>
      </w:r>
      <w:r w:rsidRPr="00C27D5D">
        <w:t xml:space="preserve"> Classificação dos clientes em diferentes segmentos (</w:t>
      </w:r>
      <w:proofErr w:type="spellStart"/>
      <w:r w:rsidRPr="00C27D5D">
        <w:t>ex</w:t>
      </w:r>
      <w:proofErr w:type="spellEnd"/>
      <w:r w:rsidRPr="00C27D5D">
        <w:t>: pessoa física, jurídica, frotas) para personalizar o atendimento.</w:t>
      </w:r>
    </w:p>
    <w:p w14:paraId="1328D463" w14:textId="77777777" w:rsidR="00C27D5D" w:rsidRDefault="00C27D5D" w:rsidP="00C27D5D">
      <w:pPr>
        <w:numPr>
          <w:ilvl w:val="0"/>
          <w:numId w:val="5"/>
        </w:numPr>
        <w:spacing w:after="175" w:line="259" w:lineRule="auto"/>
        <w:jc w:val="left"/>
      </w:pPr>
      <w:r w:rsidRPr="00C27D5D">
        <w:rPr>
          <w:b/>
          <w:bCs/>
        </w:rPr>
        <w:t>Gerenciamento de relacionamento com o cliente (CRM):</w:t>
      </w:r>
      <w:r w:rsidRPr="00C27D5D">
        <w:t xml:space="preserve"> Registro de interações com os clientes (ligações, e-mails, visitas), acompanhamento do ciclo de vendas.</w:t>
      </w:r>
    </w:p>
    <w:p w14:paraId="13D7213F" w14:textId="77777777" w:rsidR="00DF396F" w:rsidRPr="00C27D5D" w:rsidRDefault="00DF396F" w:rsidP="00745CB9">
      <w:pPr>
        <w:spacing w:after="175" w:line="259" w:lineRule="auto"/>
        <w:ind w:left="0" w:firstLine="0"/>
        <w:jc w:val="left"/>
      </w:pPr>
    </w:p>
    <w:p w14:paraId="20688BCB" w14:textId="77777777" w:rsidR="00C27D5D" w:rsidRPr="00C27D5D" w:rsidRDefault="00C27D5D" w:rsidP="00C27D5D">
      <w:pPr>
        <w:spacing w:after="175" w:line="259" w:lineRule="auto"/>
        <w:ind w:left="0" w:firstLine="0"/>
        <w:jc w:val="left"/>
        <w:rPr>
          <w:b/>
          <w:bCs/>
        </w:rPr>
      </w:pPr>
      <w:r w:rsidRPr="00C27D5D">
        <w:rPr>
          <w:b/>
          <w:bCs/>
        </w:rPr>
        <w:t>Módulo de Vendas</w:t>
      </w:r>
    </w:p>
    <w:p w14:paraId="65C7BC91" w14:textId="77777777" w:rsidR="00C27D5D" w:rsidRPr="00C27D5D" w:rsidRDefault="00C27D5D" w:rsidP="00C27D5D">
      <w:pPr>
        <w:numPr>
          <w:ilvl w:val="0"/>
          <w:numId w:val="6"/>
        </w:numPr>
        <w:spacing w:after="175" w:line="259" w:lineRule="auto"/>
        <w:jc w:val="left"/>
      </w:pPr>
      <w:r w:rsidRPr="00C27D5D">
        <w:rPr>
          <w:b/>
          <w:bCs/>
        </w:rPr>
        <w:t>Emissão de propostas de venda:</w:t>
      </w:r>
      <w:r w:rsidRPr="00C27D5D">
        <w:t xml:space="preserve"> Criação de propostas personalizadas com base nas necessidades do cliente, incluindo valores, condições de pagamento, acessórios.</w:t>
      </w:r>
    </w:p>
    <w:p w14:paraId="3A99EE01" w14:textId="77777777" w:rsidR="00C27D5D" w:rsidRPr="00C27D5D" w:rsidRDefault="00C27D5D" w:rsidP="00C27D5D">
      <w:pPr>
        <w:numPr>
          <w:ilvl w:val="0"/>
          <w:numId w:val="6"/>
        </w:numPr>
        <w:spacing w:after="175" w:line="259" w:lineRule="auto"/>
        <w:jc w:val="left"/>
      </w:pPr>
      <w:r w:rsidRPr="00C27D5D">
        <w:rPr>
          <w:b/>
          <w:bCs/>
        </w:rPr>
        <w:t>Geração de contratos de venda:</w:t>
      </w:r>
      <w:r w:rsidRPr="00C27D5D">
        <w:t xml:space="preserve"> Criação de contratos eletrônicos com assinatura digital, incluindo todas as informações relevantes da negociação.</w:t>
      </w:r>
    </w:p>
    <w:p w14:paraId="3E4C6259" w14:textId="77777777" w:rsidR="00C27D5D" w:rsidRPr="00C27D5D" w:rsidRDefault="00C27D5D" w:rsidP="00C27D5D">
      <w:pPr>
        <w:numPr>
          <w:ilvl w:val="0"/>
          <w:numId w:val="6"/>
        </w:numPr>
        <w:spacing w:after="175" w:line="259" w:lineRule="auto"/>
        <w:jc w:val="left"/>
      </w:pPr>
      <w:r w:rsidRPr="00C27D5D">
        <w:rPr>
          <w:b/>
          <w:bCs/>
        </w:rPr>
        <w:t>Emissão de notas fiscais:</w:t>
      </w:r>
      <w:r w:rsidRPr="00C27D5D">
        <w:t xml:space="preserve"> Integração com sistemas de emissão de notas fiscais para automatizar o processo.</w:t>
      </w:r>
    </w:p>
    <w:p w14:paraId="1365BCD6" w14:textId="77777777" w:rsidR="00C27D5D" w:rsidRPr="00C27D5D" w:rsidRDefault="00C27D5D" w:rsidP="00C27D5D">
      <w:pPr>
        <w:numPr>
          <w:ilvl w:val="0"/>
          <w:numId w:val="6"/>
        </w:numPr>
        <w:spacing w:after="175" w:line="259" w:lineRule="auto"/>
        <w:jc w:val="left"/>
      </w:pPr>
      <w:r w:rsidRPr="00C27D5D">
        <w:rPr>
          <w:b/>
          <w:bCs/>
        </w:rPr>
        <w:t>Gerenciamento de comissões de vendedores:</w:t>
      </w:r>
      <w:r w:rsidRPr="00C27D5D">
        <w:t xml:space="preserve"> Cálculo automático das comissões de vendas com base em metas e regras predefinidas.</w:t>
      </w:r>
    </w:p>
    <w:p w14:paraId="410A22AD" w14:textId="77777777" w:rsidR="00C27D5D" w:rsidRPr="00C27D5D" w:rsidRDefault="00C27D5D" w:rsidP="00C27D5D">
      <w:pPr>
        <w:spacing w:after="175" w:line="259" w:lineRule="auto"/>
        <w:ind w:left="0" w:firstLine="0"/>
        <w:jc w:val="left"/>
        <w:rPr>
          <w:b/>
          <w:bCs/>
        </w:rPr>
      </w:pPr>
      <w:r w:rsidRPr="00C27D5D">
        <w:rPr>
          <w:b/>
          <w:bCs/>
        </w:rPr>
        <w:t>Módulo de Pagamentos</w:t>
      </w:r>
    </w:p>
    <w:p w14:paraId="3CE124E2" w14:textId="12056D2F" w:rsidR="00C27D5D" w:rsidRPr="00C27D5D" w:rsidRDefault="00C27D5D" w:rsidP="00C27D5D">
      <w:pPr>
        <w:numPr>
          <w:ilvl w:val="0"/>
          <w:numId w:val="7"/>
        </w:numPr>
        <w:spacing w:after="175" w:line="259" w:lineRule="auto"/>
        <w:jc w:val="left"/>
      </w:pPr>
      <w:r w:rsidRPr="00C27D5D">
        <w:rPr>
          <w:b/>
          <w:bCs/>
        </w:rPr>
        <w:lastRenderedPageBreak/>
        <w:t>Cadastro de formas de pagamento:</w:t>
      </w:r>
      <w:r w:rsidRPr="00C27D5D">
        <w:t xml:space="preserve"> </w:t>
      </w:r>
      <w:r w:rsidR="00243050">
        <w:t>À vista</w:t>
      </w:r>
      <w:r w:rsidR="00691793">
        <w:t>(Pix, Dinheiro...)</w:t>
      </w:r>
      <w:r w:rsidR="00243050">
        <w:t xml:space="preserve"> </w:t>
      </w:r>
      <w:r w:rsidR="005353B8">
        <w:t>,</w:t>
      </w:r>
      <w:r w:rsidRPr="00C27D5D">
        <w:t xml:space="preserve"> cartã</w:t>
      </w:r>
      <w:r w:rsidR="00243050">
        <w:t>o</w:t>
      </w:r>
      <w:r w:rsidRPr="00C27D5D">
        <w:t>, financiamento, cheque.</w:t>
      </w:r>
    </w:p>
    <w:p w14:paraId="2450CA5E" w14:textId="77777777" w:rsidR="00C27D5D" w:rsidRPr="00C27D5D" w:rsidRDefault="00C27D5D" w:rsidP="00C27D5D">
      <w:pPr>
        <w:numPr>
          <w:ilvl w:val="0"/>
          <w:numId w:val="7"/>
        </w:numPr>
        <w:spacing w:after="175" w:line="259" w:lineRule="auto"/>
        <w:jc w:val="left"/>
      </w:pPr>
      <w:r w:rsidRPr="00C27D5D">
        <w:rPr>
          <w:b/>
          <w:bCs/>
        </w:rPr>
        <w:t>Gerenciamento de recebimentos:</w:t>
      </w:r>
      <w:r w:rsidRPr="00C27D5D">
        <w:t xml:space="preserve"> Registro dos pagamentos realizados pelos clientes, emissão de boletos e recibos.</w:t>
      </w:r>
    </w:p>
    <w:p w14:paraId="2EF42EAA" w14:textId="77777777" w:rsidR="002F6884" w:rsidRDefault="00F0545F">
      <w:pPr>
        <w:pStyle w:val="Ttulo2"/>
        <w:ind w:left="-5"/>
      </w:pPr>
      <w:r>
        <w:t xml:space="preserve">Escolha do SGBD </w:t>
      </w:r>
    </w:p>
    <w:p w14:paraId="7F794ABB" w14:textId="77777777" w:rsidR="00F0545F" w:rsidRPr="00F0545F" w:rsidRDefault="00F0545F" w:rsidP="00F0545F">
      <w:pPr>
        <w:ind w:left="-5"/>
      </w:pPr>
      <w:r>
        <w:t xml:space="preserve"> </w:t>
      </w:r>
      <w:r w:rsidRPr="00F0545F">
        <w:rPr>
          <w:b/>
          <w:bCs/>
        </w:rPr>
        <w:t>Nós escolhemos o SQL Server como o Sistema Gerenciador de Banco de Dados (SGBD) para este projeto por diversos motivos:</w:t>
      </w:r>
    </w:p>
    <w:p w14:paraId="6B34F313" w14:textId="77777777" w:rsidR="00F0545F" w:rsidRPr="00F0545F" w:rsidRDefault="00F0545F" w:rsidP="00F0545F">
      <w:pPr>
        <w:numPr>
          <w:ilvl w:val="0"/>
          <w:numId w:val="8"/>
        </w:numPr>
      </w:pPr>
      <w:r w:rsidRPr="00F0545F">
        <w:rPr>
          <w:b/>
          <w:bCs/>
        </w:rPr>
        <w:t>Robustez e Escalabilidade:</w:t>
      </w:r>
      <w:r w:rsidRPr="00F0545F">
        <w:t xml:space="preserve"> O SQL Server é reconhecido por sua capacidade de lidar com grandes volumes de dados e alta concorrência, características essenciais para um sistema de gestão de concessionária, que pode gerar um grande número de transações e armazenar uma quantidade significativa de informações sobre veículos, clientes e vendas.</w:t>
      </w:r>
    </w:p>
    <w:p w14:paraId="695E0594" w14:textId="77777777" w:rsidR="00F0545F" w:rsidRPr="00F0545F" w:rsidRDefault="00F0545F" w:rsidP="00F0545F">
      <w:pPr>
        <w:numPr>
          <w:ilvl w:val="0"/>
          <w:numId w:val="8"/>
        </w:numPr>
      </w:pPr>
      <w:r w:rsidRPr="00F0545F">
        <w:rPr>
          <w:b/>
          <w:bCs/>
        </w:rPr>
        <w:t>Segurança:</w:t>
      </w:r>
      <w:r w:rsidRPr="00F0545F">
        <w:t xml:space="preserve"> A segurança dos dados é uma preocupação primordial em qualquer sistema de gestão. O SQL Server oferece diversas funcionalidades de segurança, como autenticação, autorização, criptografia e auditoria, garantindo a proteção das informações sensíveis da concessionária.</w:t>
      </w:r>
    </w:p>
    <w:p w14:paraId="5708EB56" w14:textId="77777777" w:rsidR="00F0545F" w:rsidRPr="00F0545F" w:rsidRDefault="00F0545F" w:rsidP="00F0545F">
      <w:pPr>
        <w:numPr>
          <w:ilvl w:val="0"/>
          <w:numId w:val="8"/>
        </w:numPr>
      </w:pPr>
      <w:r w:rsidRPr="00F0545F">
        <w:rPr>
          <w:b/>
          <w:bCs/>
        </w:rPr>
        <w:t>Integração com Ferramentas Microsoft:</w:t>
      </w:r>
      <w:r w:rsidRPr="00F0545F">
        <w:t xml:space="preserve"> A integração nativa com outras ferramentas da Microsoft, como o .NET Framework e o Visual Studio, facilita o desenvolvimento e a manutenção do sistema, além de permitir a utilização de outras tecnologias da Microsoft, como o Power BI para análise de dados e o Azure para nuvem.</w:t>
      </w:r>
    </w:p>
    <w:p w14:paraId="0C3923A7" w14:textId="77777777" w:rsidR="00F0545F" w:rsidRPr="00F0545F" w:rsidRDefault="00F0545F" w:rsidP="00F0545F">
      <w:pPr>
        <w:numPr>
          <w:ilvl w:val="0"/>
          <w:numId w:val="8"/>
        </w:numPr>
      </w:pPr>
      <w:r w:rsidRPr="00F0545F">
        <w:rPr>
          <w:b/>
          <w:bCs/>
        </w:rPr>
        <w:t>Desempenho:</w:t>
      </w:r>
      <w:r w:rsidRPr="00F0545F">
        <w:t xml:space="preserve"> O SQL Server é conhecido por seu alto desempenho, o que é fundamental para garantir a rapidez e a eficiência das consultas e das operações de atualização do banco de dados.</w:t>
      </w:r>
    </w:p>
    <w:p w14:paraId="0719763E" w14:textId="77777777" w:rsidR="00F0545F" w:rsidRPr="00F0545F" w:rsidRDefault="00F0545F" w:rsidP="00F0545F">
      <w:pPr>
        <w:numPr>
          <w:ilvl w:val="0"/>
          <w:numId w:val="8"/>
        </w:numPr>
      </w:pPr>
      <w:r w:rsidRPr="00F0545F">
        <w:rPr>
          <w:b/>
          <w:bCs/>
        </w:rPr>
        <w:t>Suporte e Comunidade:</w:t>
      </w:r>
      <w:r w:rsidRPr="00F0545F">
        <w:t xml:space="preserve"> A Microsoft oferece um amplo suporte técnico para o SQL Server, além de uma vasta comunidade de desenvolvedores que compartilham conhecimento e soluções. Isso facilita a resolução de problemas e a obtenção de suporte quando necessário.</w:t>
      </w:r>
    </w:p>
    <w:p w14:paraId="76D9E151" w14:textId="77777777" w:rsidR="00F0545F" w:rsidRPr="00F0545F" w:rsidRDefault="00F0545F" w:rsidP="00F0545F">
      <w:pPr>
        <w:numPr>
          <w:ilvl w:val="0"/>
          <w:numId w:val="8"/>
        </w:numPr>
      </w:pPr>
      <w:r w:rsidRPr="00F0545F">
        <w:rPr>
          <w:b/>
          <w:bCs/>
        </w:rPr>
        <w:t>Funcionalidades Avançadas:</w:t>
      </w:r>
      <w:r w:rsidRPr="00F0545F">
        <w:t xml:space="preserve"> O SQL Server oferece diversas funcionalidades avançadas, como:</w:t>
      </w:r>
    </w:p>
    <w:p w14:paraId="1FA5D47E" w14:textId="77777777" w:rsidR="00F0545F" w:rsidRPr="00F0545F" w:rsidRDefault="00F0545F" w:rsidP="00F0545F">
      <w:pPr>
        <w:numPr>
          <w:ilvl w:val="1"/>
          <w:numId w:val="8"/>
        </w:numPr>
      </w:pPr>
      <w:r w:rsidRPr="00F0545F">
        <w:rPr>
          <w:b/>
          <w:bCs/>
        </w:rPr>
        <w:t>Replicação:</w:t>
      </w:r>
      <w:r w:rsidRPr="00F0545F">
        <w:t xml:space="preserve"> Permite a replicação de dados entre diferentes servidores, garantindo a alta disponibilidade e a recuperação de desastres.</w:t>
      </w:r>
    </w:p>
    <w:p w14:paraId="37D5A730" w14:textId="77777777" w:rsidR="00F0545F" w:rsidRPr="00F0545F" w:rsidRDefault="00F0545F" w:rsidP="00F0545F">
      <w:pPr>
        <w:numPr>
          <w:ilvl w:val="1"/>
          <w:numId w:val="8"/>
        </w:numPr>
      </w:pPr>
      <w:proofErr w:type="spellStart"/>
      <w:r w:rsidRPr="00F0545F">
        <w:rPr>
          <w:b/>
          <w:bCs/>
        </w:rPr>
        <w:t>Clustering</w:t>
      </w:r>
      <w:proofErr w:type="spellEnd"/>
      <w:r w:rsidRPr="00F0545F">
        <w:rPr>
          <w:b/>
          <w:bCs/>
        </w:rPr>
        <w:t>:</w:t>
      </w:r>
      <w:r w:rsidRPr="00F0545F">
        <w:t xml:space="preserve"> Permite a criação de clusters de servidores para aumentar a disponibilidade e o desempenho do sistema.</w:t>
      </w:r>
    </w:p>
    <w:p w14:paraId="1A7BA5DF" w14:textId="77777777" w:rsidR="00F0545F" w:rsidRPr="00F0545F" w:rsidRDefault="00F0545F" w:rsidP="00F0545F">
      <w:pPr>
        <w:numPr>
          <w:ilvl w:val="1"/>
          <w:numId w:val="8"/>
        </w:numPr>
      </w:pPr>
      <w:r w:rsidRPr="00F0545F">
        <w:rPr>
          <w:b/>
          <w:bCs/>
        </w:rPr>
        <w:t>Inteligência artificial:</w:t>
      </w:r>
      <w:r w:rsidRPr="00F0545F">
        <w:t xml:space="preserve"> O SQL Server oferece ferramentas de aprendizado de máquina e inteligência artificial, que podem ser utilizadas para análise de dados e tomada de decisões.</w:t>
      </w:r>
    </w:p>
    <w:p w14:paraId="14970FCA" w14:textId="77777777" w:rsidR="00F0545F" w:rsidRPr="00F0545F" w:rsidRDefault="00F0545F" w:rsidP="00F0545F">
      <w:pPr>
        <w:ind w:left="-5"/>
      </w:pPr>
      <w:r w:rsidRPr="00F0545F">
        <w:rPr>
          <w:b/>
          <w:bCs/>
        </w:rPr>
        <w:t>Em resumo</w:t>
      </w:r>
      <w:r w:rsidRPr="00F0545F">
        <w:t>, o SQL Server se apresenta como a escolha ideal para o nosso projeto, pois atende aos requisitos de desempenho, segurança, escalabilidade e integração com outras ferramentas da Microsoft. Além disso, a ampla comunidade de usuários e o suporte da Microsoft garantem que teremos uma solução robusta e confiável para a gestão dos dados da concessionária.</w:t>
      </w:r>
    </w:p>
    <w:p w14:paraId="1A3EB03A" w14:textId="121BBDC9" w:rsidR="002F6884" w:rsidRDefault="002F6884">
      <w:pPr>
        <w:spacing w:after="177" w:line="259" w:lineRule="auto"/>
        <w:ind w:left="0" w:firstLine="0"/>
        <w:jc w:val="left"/>
      </w:pPr>
    </w:p>
    <w:p w14:paraId="71FB682D" w14:textId="77777777" w:rsidR="002F6884" w:rsidRDefault="00F0545F">
      <w:pPr>
        <w:pStyle w:val="Ttulo2"/>
        <w:ind w:left="-5"/>
      </w:pPr>
      <w:r>
        <w:lastRenderedPageBreak/>
        <w:t xml:space="preserve">Geração do Modelo Conceitual </w:t>
      </w:r>
    </w:p>
    <w:p w14:paraId="54D86EA6" w14:textId="77777777" w:rsidR="002F6884" w:rsidRDefault="00F0545F">
      <w:pPr>
        <w:ind w:left="-5"/>
      </w:pPr>
      <w:r>
        <w:t xml:space="preserve">A partir dos requisitos levantados, deverá ser criado o diagrama de entidades e relacionamentos (DER). Após o desenho, o diagrama deverá ser validado com o cliente. </w:t>
      </w:r>
    </w:p>
    <w:p w14:paraId="0E19AA27" w14:textId="77777777" w:rsidR="002F6884" w:rsidRDefault="00F0545F">
      <w:pPr>
        <w:ind w:left="551" w:hanging="566"/>
      </w:pPr>
      <w:r>
        <w:t xml:space="preserve">Obs.  O modelo deverá ter pelo menos 5 entidades. Também deverá possuir no mínimo um relacionamento do tipo N:N. </w:t>
      </w:r>
    </w:p>
    <w:p w14:paraId="09A15777" w14:textId="77777777" w:rsidR="002F6884" w:rsidRDefault="00F0545F">
      <w:pPr>
        <w:spacing w:after="177" w:line="259" w:lineRule="auto"/>
        <w:ind w:left="0" w:firstLine="0"/>
        <w:jc w:val="left"/>
      </w:pPr>
      <w:r>
        <w:rPr>
          <w:b/>
        </w:rPr>
        <w:t xml:space="preserve"> </w:t>
      </w:r>
    </w:p>
    <w:p w14:paraId="0DA513AD" w14:textId="77777777" w:rsidR="002F6884" w:rsidRDefault="00F0545F">
      <w:pPr>
        <w:pStyle w:val="Ttulo2"/>
        <w:ind w:left="-5"/>
      </w:pPr>
      <w:r>
        <w:t xml:space="preserve">Geração do Modelo Lógico </w:t>
      </w:r>
    </w:p>
    <w:p w14:paraId="10F0841B" w14:textId="77777777" w:rsidR="002F6884" w:rsidRDefault="00F0545F">
      <w:pPr>
        <w:ind w:left="-5"/>
      </w:pPr>
      <w:r>
        <w:t xml:space="preserve">A partir do modelo conceitual, deverá ser criado o modelo lógico para posterior utilização no modelo físico. </w:t>
      </w:r>
    </w:p>
    <w:p w14:paraId="7608B262" w14:textId="77777777" w:rsidR="002F6884" w:rsidRDefault="00F0545F">
      <w:pPr>
        <w:ind w:left="551" w:hanging="566"/>
      </w:pPr>
      <w:r>
        <w:t xml:space="preserve">Obs.: O modelo lógico deverá conter os domínios de todos os atributos de acordo com o SGBDR escolhido.  </w:t>
      </w:r>
    </w:p>
    <w:p w14:paraId="46B04ABE" w14:textId="77777777" w:rsidR="002F6884" w:rsidRDefault="00F0545F">
      <w:pPr>
        <w:pStyle w:val="Ttulo2"/>
        <w:ind w:left="-5"/>
      </w:pPr>
      <w:r>
        <w:t xml:space="preserve">Modelo Físico </w:t>
      </w:r>
    </w:p>
    <w:p w14:paraId="74303FA6" w14:textId="77777777" w:rsidR="002F6884" w:rsidRDefault="00F0545F">
      <w:pPr>
        <w:pStyle w:val="Ttulo3"/>
        <w:ind w:left="-5"/>
      </w:pPr>
      <w:r>
        <w:t>Criação das Tabelas</w:t>
      </w:r>
      <w:r>
        <w:rPr>
          <w:u w:val="none"/>
        </w:rPr>
        <w:t xml:space="preserve"> </w:t>
      </w:r>
    </w:p>
    <w:p w14:paraId="7A06C155" w14:textId="77777777" w:rsidR="002F6884" w:rsidRDefault="00F0545F">
      <w:pPr>
        <w:ind w:left="-5"/>
      </w:pPr>
      <w:r>
        <w:t xml:space="preserve">Nesta etapa, deverão ser criadas todas as tabelas e respectivos relacionamentos. Durante a criação das tabelas, deverão ser atendidos os seguintes requisitos em relação as restrições de domínio: </w:t>
      </w:r>
    </w:p>
    <w:p w14:paraId="7033C7CC" w14:textId="77777777" w:rsidR="002F6884" w:rsidRDefault="00F0545F">
      <w:pPr>
        <w:numPr>
          <w:ilvl w:val="0"/>
          <w:numId w:val="1"/>
        </w:numPr>
        <w:ind w:hanging="283"/>
      </w:pPr>
      <w:r>
        <w:t xml:space="preserve">Pelo menos uma das tabelas deverá utilizar o recurso de AUTONUMERAÇÃO, iniciando em 1000 e com incremento de 10; </w:t>
      </w:r>
    </w:p>
    <w:p w14:paraId="0D84C8EF" w14:textId="77777777" w:rsidR="002F6884" w:rsidRDefault="00F0545F">
      <w:pPr>
        <w:numPr>
          <w:ilvl w:val="0"/>
          <w:numId w:val="1"/>
        </w:numPr>
        <w:ind w:hanging="283"/>
      </w:pPr>
      <w:r>
        <w:t xml:space="preserve">Todas as tabelas deverão possuir PRIMARY KEY; </w:t>
      </w:r>
    </w:p>
    <w:p w14:paraId="3A1D3AFD" w14:textId="77777777" w:rsidR="002F6884" w:rsidRDefault="00F0545F">
      <w:pPr>
        <w:numPr>
          <w:ilvl w:val="0"/>
          <w:numId w:val="1"/>
        </w:numPr>
        <w:spacing w:after="165"/>
        <w:ind w:hanging="283"/>
      </w:pPr>
      <w:r>
        <w:t xml:space="preserve">Sempre que necessário, a restrição FOREIGN KEY deverá ser utilizada; </w:t>
      </w:r>
    </w:p>
    <w:p w14:paraId="0E6CBE4D" w14:textId="77777777" w:rsidR="002F6884" w:rsidRDefault="00F0545F">
      <w:pPr>
        <w:numPr>
          <w:ilvl w:val="0"/>
          <w:numId w:val="1"/>
        </w:numPr>
        <w:ind w:hanging="283"/>
      </w:pPr>
      <w:r>
        <w:t xml:space="preserve">Pelo menos uma das tabelas deverá ter uma chave estrangeira com a configuração de exclusão em cascata; </w:t>
      </w:r>
    </w:p>
    <w:p w14:paraId="7CCD40E6" w14:textId="77777777" w:rsidR="002F6884" w:rsidRDefault="00F0545F">
      <w:pPr>
        <w:numPr>
          <w:ilvl w:val="0"/>
          <w:numId w:val="1"/>
        </w:numPr>
        <w:spacing w:after="165"/>
        <w:ind w:hanging="283"/>
      </w:pPr>
      <w:r>
        <w:t xml:space="preserve">Sempre que possível, a restrição NOT NULL deverá ser utilizada nos campos das tabelas; </w:t>
      </w:r>
    </w:p>
    <w:p w14:paraId="693FA8D8" w14:textId="77777777" w:rsidR="002F6884" w:rsidRDefault="00F0545F">
      <w:pPr>
        <w:numPr>
          <w:ilvl w:val="0"/>
          <w:numId w:val="1"/>
        </w:numPr>
        <w:spacing w:after="165"/>
        <w:ind w:hanging="283"/>
      </w:pPr>
      <w:r>
        <w:t xml:space="preserve">Deverá ser utilizada a restrição CHECK em campos que necessitem de validação; </w:t>
      </w:r>
    </w:p>
    <w:p w14:paraId="4A3D58E2" w14:textId="77777777" w:rsidR="002F6884" w:rsidRDefault="00F0545F">
      <w:pPr>
        <w:numPr>
          <w:ilvl w:val="0"/>
          <w:numId w:val="1"/>
        </w:numPr>
        <w:ind w:hanging="283"/>
      </w:pPr>
      <w:r>
        <w:t xml:space="preserve">Deverá ser utilizada a restrição UNIQUE pelo menos uma vez no projeto; </w:t>
      </w:r>
    </w:p>
    <w:p w14:paraId="2E87BDF4" w14:textId="77777777" w:rsidR="002F6884" w:rsidRDefault="00F0545F">
      <w:pPr>
        <w:numPr>
          <w:ilvl w:val="0"/>
          <w:numId w:val="1"/>
        </w:numPr>
        <w:spacing w:after="147"/>
        <w:ind w:hanging="283"/>
      </w:pPr>
      <w:r>
        <w:t xml:space="preserve">Deverá ser utilizada a restrição DEFAULT pelo menos uma vez no projeto; </w:t>
      </w:r>
    </w:p>
    <w:p w14:paraId="288F0A0A" w14:textId="77777777" w:rsidR="002F6884" w:rsidRDefault="00F0545F">
      <w:pPr>
        <w:spacing w:after="177" w:line="259" w:lineRule="auto"/>
        <w:ind w:left="0" w:firstLine="0"/>
        <w:jc w:val="left"/>
      </w:pPr>
      <w:r>
        <w:t xml:space="preserve"> </w:t>
      </w:r>
    </w:p>
    <w:p w14:paraId="1280F7A7" w14:textId="77777777" w:rsidR="002F6884" w:rsidRDefault="00F0545F">
      <w:pPr>
        <w:pStyle w:val="Ttulo3"/>
        <w:ind w:left="-5"/>
      </w:pPr>
      <w:r>
        <w:t>Alimentação das Tabelas</w:t>
      </w:r>
      <w:r>
        <w:rPr>
          <w:u w:val="none"/>
        </w:rPr>
        <w:t xml:space="preserve"> </w:t>
      </w:r>
    </w:p>
    <w:p w14:paraId="78A98939" w14:textId="77777777" w:rsidR="002F6884" w:rsidRDefault="00F0545F">
      <w:pPr>
        <w:ind w:left="-5"/>
      </w:pPr>
      <w:r>
        <w:t xml:space="preserve">Nesta etapa, as tabelas deverão ser alimentadas com no mínimo três registros cada tabela. Todo o código de alimentação deverá constar do projeto apresentado. </w:t>
      </w:r>
    </w:p>
    <w:p w14:paraId="1B023B75" w14:textId="77777777" w:rsidR="002F6884" w:rsidRDefault="00F0545F">
      <w:pPr>
        <w:spacing w:after="177" w:line="259" w:lineRule="auto"/>
        <w:ind w:left="0" w:firstLine="0"/>
        <w:jc w:val="left"/>
      </w:pPr>
      <w:r>
        <w:t xml:space="preserve"> </w:t>
      </w:r>
    </w:p>
    <w:p w14:paraId="3FAFB2C6" w14:textId="77777777" w:rsidR="002F6884" w:rsidRDefault="00F0545F">
      <w:pPr>
        <w:pStyle w:val="Ttulo3"/>
        <w:ind w:left="-5"/>
      </w:pPr>
      <w:r>
        <w:t>Consultas</w:t>
      </w:r>
      <w:r>
        <w:rPr>
          <w:u w:val="none"/>
        </w:rPr>
        <w:t xml:space="preserve"> </w:t>
      </w:r>
    </w:p>
    <w:p w14:paraId="526A2368" w14:textId="77777777" w:rsidR="002F6884" w:rsidRDefault="00F0545F">
      <w:pPr>
        <w:ind w:left="-5"/>
      </w:pPr>
      <w:r>
        <w:t xml:space="preserve">Deverão ser feitas consultas que atendam as seguintes exigências: </w:t>
      </w:r>
    </w:p>
    <w:p w14:paraId="4CDD1F94" w14:textId="77777777" w:rsidR="002F6884" w:rsidRDefault="00F0545F">
      <w:pPr>
        <w:numPr>
          <w:ilvl w:val="0"/>
          <w:numId w:val="2"/>
        </w:numPr>
        <w:spacing w:after="165"/>
        <w:ind w:hanging="283"/>
      </w:pPr>
      <w:r>
        <w:t xml:space="preserve">Utilizar ALIAS em tabelas; </w:t>
      </w:r>
    </w:p>
    <w:p w14:paraId="5A113F97" w14:textId="77777777" w:rsidR="002F6884" w:rsidRDefault="00F0545F">
      <w:pPr>
        <w:numPr>
          <w:ilvl w:val="0"/>
          <w:numId w:val="2"/>
        </w:numPr>
        <w:spacing w:after="165"/>
        <w:ind w:hanging="283"/>
      </w:pPr>
      <w:r>
        <w:t xml:space="preserve">Utilizar pelos menos 2 </w:t>
      </w:r>
      <w:proofErr w:type="spellStart"/>
      <w:r>
        <w:t>joins</w:t>
      </w:r>
      <w:proofErr w:type="spellEnd"/>
      <w:r>
        <w:t xml:space="preserve"> em uma mesma expressão SQL; </w:t>
      </w:r>
    </w:p>
    <w:p w14:paraId="62C160FD" w14:textId="77777777" w:rsidR="002F6884" w:rsidRDefault="00F0545F">
      <w:pPr>
        <w:numPr>
          <w:ilvl w:val="0"/>
          <w:numId w:val="2"/>
        </w:numPr>
        <w:spacing w:after="150"/>
        <w:ind w:hanging="283"/>
      </w:pPr>
      <w:r>
        <w:lastRenderedPageBreak/>
        <w:t xml:space="preserve">Utilizar as funções de agregação (SUM, COUNT, AVG, MAX, MIN); </w:t>
      </w:r>
    </w:p>
    <w:p w14:paraId="2FB2C1A6" w14:textId="77777777" w:rsidR="002F6884" w:rsidRDefault="00F0545F">
      <w:pPr>
        <w:spacing w:after="176" w:line="259" w:lineRule="auto"/>
        <w:ind w:left="0" w:firstLine="0"/>
        <w:jc w:val="left"/>
      </w:pPr>
      <w:r>
        <w:t xml:space="preserve"> </w:t>
      </w:r>
    </w:p>
    <w:p w14:paraId="77BBBAD1" w14:textId="77777777" w:rsidR="002F6884" w:rsidRDefault="00F0545F">
      <w:pPr>
        <w:pStyle w:val="Ttulo2"/>
        <w:ind w:left="-5"/>
      </w:pPr>
      <w:r>
        <w:t xml:space="preserve">Automação e Desempenho </w:t>
      </w:r>
    </w:p>
    <w:p w14:paraId="77FAE8FF" w14:textId="77777777" w:rsidR="002F6884" w:rsidRDefault="00F0545F">
      <w:pPr>
        <w:ind w:left="-5"/>
      </w:pPr>
      <w:r>
        <w:t xml:space="preserve">Utilizando o SQL, deverão ser desenvolvidas três rotinas de automação: </w:t>
      </w:r>
    </w:p>
    <w:p w14:paraId="6FC96F40" w14:textId="77777777" w:rsidR="002F6884" w:rsidRDefault="00F0545F">
      <w:pPr>
        <w:numPr>
          <w:ilvl w:val="0"/>
          <w:numId w:val="3"/>
        </w:numPr>
        <w:ind w:hanging="283"/>
      </w:pPr>
      <w:r>
        <w:t xml:space="preserve">Um TRIGGER </w:t>
      </w:r>
    </w:p>
    <w:p w14:paraId="1DBDEAC1" w14:textId="77777777" w:rsidR="002F6884" w:rsidRDefault="00F0545F">
      <w:pPr>
        <w:numPr>
          <w:ilvl w:val="0"/>
          <w:numId w:val="3"/>
        </w:numPr>
        <w:ind w:hanging="283"/>
      </w:pPr>
      <w:r>
        <w:t xml:space="preserve">Uma FUNCTION </w:t>
      </w:r>
    </w:p>
    <w:p w14:paraId="19E3B55F" w14:textId="77777777" w:rsidR="002F6884" w:rsidRDefault="00F0545F">
      <w:pPr>
        <w:numPr>
          <w:ilvl w:val="0"/>
          <w:numId w:val="3"/>
        </w:numPr>
        <w:spacing w:after="165"/>
        <w:ind w:hanging="283"/>
      </w:pPr>
      <w:r>
        <w:t xml:space="preserve">Um STORED PROCEDURE </w:t>
      </w:r>
    </w:p>
    <w:p w14:paraId="4FB1CD62" w14:textId="77777777" w:rsidR="002F6884" w:rsidRDefault="00F0545F">
      <w:pPr>
        <w:numPr>
          <w:ilvl w:val="0"/>
          <w:numId w:val="3"/>
        </w:numPr>
        <w:ind w:hanging="283"/>
      </w:pPr>
      <w:r>
        <w:t xml:space="preserve">Um INDEX na tabela de maior volume de consulta alfa. </w:t>
      </w:r>
    </w:p>
    <w:p w14:paraId="73211A91" w14:textId="77777777" w:rsidR="002F6884" w:rsidRDefault="00F0545F">
      <w:pPr>
        <w:pStyle w:val="Ttulo2"/>
        <w:ind w:left="-5"/>
      </w:pPr>
      <w:r>
        <w:t>A</w:t>
      </w:r>
      <w:r>
        <w:rPr>
          <w:b w:val="0"/>
        </w:rPr>
        <w:t xml:space="preserve"> </w:t>
      </w:r>
      <w:r>
        <w:t xml:space="preserve">Entrega </w:t>
      </w:r>
    </w:p>
    <w:p w14:paraId="58051114" w14:textId="77777777" w:rsidR="002F6884" w:rsidRDefault="00F0545F">
      <w:pPr>
        <w:ind w:left="-5"/>
      </w:pPr>
      <w:r>
        <w:t xml:space="preserve">O projeto deverá ser escrito em documento do Word, constando todas as etapas descritas anteriormente. O documento deverá ser postado na data estabelecida. </w:t>
      </w:r>
    </w:p>
    <w:p w14:paraId="556D1564" w14:textId="77777777" w:rsidR="002F6884" w:rsidRDefault="00F0545F">
      <w:pPr>
        <w:spacing w:after="177" w:line="259" w:lineRule="auto"/>
        <w:ind w:left="0" w:firstLine="0"/>
        <w:jc w:val="left"/>
      </w:pPr>
      <w:r>
        <w:t xml:space="preserve"> </w:t>
      </w:r>
    </w:p>
    <w:p w14:paraId="54DA7119" w14:textId="77777777" w:rsidR="002F6884" w:rsidRDefault="00F0545F">
      <w:pPr>
        <w:pStyle w:val="Ttulo2"/>
        <w:ind w:left="-5"/>
      </w:pPr>
      <w:r>
        <w:t>A</w:t>
      </w:r>
      <w:r>
        <w:rPr>
          <w:b w:val="0"/>
        </w:rPr>
        <w:t xml:space="preserve"> </w:t>
      </w:r>
      <w:r>
        <w:t xml:space="preserve">Apresentação </w:t>
      </w:r>
    </w:p>
    <w:p w14:paraId="5B31A8C4" w14:textId="77777777" w:rsidR="002F6884" w:rsidRDefault="00F0545F">
      <w:pPr>
        <w:ind w:left="-5"/>
      </w:pPr>
      <w:r>
        <w:t xml:space="preserve">A apresentação deverá ser preparada em modelo PPT e deverá contar com a participação de todos os membros da equipe. O aluno que não participar da apresentação, não receberá nota pelo projeto. </w:t>
      </w:r>
    </w:p>
    <w:p w14:paraId="1B245B7F" w14:textId="77777777" w:rsidR="002F6884" w:rsidRDefault="00F0545F">
      <w:pPr>
        <w:spacing w:after="177" w:line="259" w:lineRule="auto"/>
        <w:ind w:left="0" w:firstLine="0"/>
        <w:jc w:val="left"/>
      </w:pPr>
      <w:r>
        <w:t xml:space="preserve"> </w:t>
      </w:r>
    </w:p>
    <w:p w14:paraId="5CD6C704" w14:textId="77777777" w:rsidR="002F6884" w:rsidRDefault="00F0545F">
      <w:pPr>
        <w:spacing w:after="178" w:line="259" w:lineRule="auto"/>
        <w:ind w:left="0" w:firstLine="0"/>
        <w:jc w:val="left"/>
      </w:pPr>
      <w:r>
        <w:t xml:space="preserve"> </w:t>
      </w:r>
    </w:p>
    <w:p w14:paraId="369DC0EA" w14:textId="77777777" w:rsidR="002F6884" w:rsidRDefault="00F0545F">
      <w:pPr>
        <w:spacing w:after="0" w:line="259" w:lineRule="auto"/>
        <w:ind w:left="0" w:firstLine="0"/>
        <w:jc w:val="left"/>
      </w:pPr>
      <w:r>
        <w:t xml:space="preserve">  </w:t>
      </w:r>
    </w:p>
    <w:sectPr w:rsidR="002F6884">
      <w:pgSz w:w="11906" w:h="16838"/>
      <w:pgMar w:top="1423" w:right="1698" w:bottom="1858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54177E"/>
    <w:multiLevelType w:val="multilevel"/>
    <w:tmpl w:val="C1F45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0336B4"/>
    <w:multiLevelType w:val="hybridMultilevel"/>
    <w:tmpl w:val="86503346"/>
    <w:lvl w:ilvl="0" w:tplc="FFFFFFFF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B7922"/>
    <w:multiLevelType w:val="hybridMultilevel"/>
    <w:tmpl w:val="B2F62E60"/>
    <w:lvl w:ilvl="0" w:tplc="823A6458">
      <w:start w:val="1"/>
      <w:numFmt w:val="bullet"/>
      <w:lvlText w:val="•"/>
      <w:lvlJc w:val="left"/>
      <w:pPr>
        <w:ind w:left="2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F92612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9FC5C6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60E43D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B9E1CB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3481BD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4A0812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50A74F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F4AC6C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3A840B4"/>
    <w:multiLevelType w:val="multilevel"/>
    <w:tmpl w:val="F878C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18513C"/>
    <w:multiLevelType w:val="multilevel"/>
    <w:tmpl w:val="6B16C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DC5977"/>
    <w:multiLevelType w:val="hybridMultilevel"/>
    <w:tmpl w:val="C7A22B34"/>
    <w:lvl w:ilvl="0" w:tplc="C83E9E9A">
      <w:start w:val="1"/>
      <w:numFmt w:val="bullet"/>
      <w:lvlText w:val="•"/>
      <w:lvlJc w:val="left"/>
      <w:pPr>
        <w:ind w:left="2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0743CCC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EAEBC8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1F2343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4441CF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9C25A4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A52301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560862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9F8EB4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A661A3F"/>
    <w:multiLevelType w:val="hybridMultilevel"/>
    <w:tmpl w:val="1B62E44A"/>
    <w:lvl w:ilvl="0" w:tplc="88CC5F64">
      <w:start w:val="1"/>
      <w:numFmt w:val="bullet"/>
      <w:lvlText w:val="•"/>
      <w:lvlJc w:val="left"/>
      <w:pPr>
        <w:ind w:left="2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2439D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2DA9928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35C239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FFEAA6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6C0D63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DE03DE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8B25F4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84656A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B4F07CC"/>
    <w:multiLevelType w:val="hybridMultilevel"/>
    <w:tmpl w:val="99444046"/>
    <w:lvl w:ilvl="0" w:tplc="88CC5F6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2C2441"/>
    <w:multiLevelType w:val="multilevel"/>
    <w:tmpl w:val="26E2F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ED22A4"/>
    <w:multiLevelType w:val="multilevel"/>
    <w:tmpl w:val="6F1E3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B847C4"/>
    <w:multiLevelType w:val="multilevel"/>
    <w:tmpl w:val="F5FEA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7606BF"/>
    <w:multiLevelType w:val="hybridMultilevel"/>
    <w:tmpl w:val="0AFA61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9112607">
    <w:abstractNumId w:val="6"/>
  </w:num>
  <w:num w:numId="2" w16cid:durableId="1605267519">
    <w:abstractNumId w:val="2"/>
  </w:num>
  <w:num w:numId="3" w16cid:durableId="89201421">
    <w:abstractNumId w:val="5"/>
  </w:num>
  <w:num w:numId="4" w16cid:durableId="1774788578">
    <w:abstractNumId w:val="3"/>
  </w:num>
  <w:num w:numId="5" w16cid:durableId="1632520600">
    <w:abstractNumId w:val="9"/>
  </w:num>
  <w:num w:numId="6" w16cid:durableId="535503976">
    <w:abstractNumId w:val="4"/>
  </w:num>
  <w:num w:numId="7" w16cid:durableId="1753355719">
    <w:abstractNumId w:val="10"/>
  </w:num>
  <w:num w:numId="8" w16cid:durableId="1821648331">
    <w:abstractNumId w:val="0"/>
  </w:num>
  <w:num w:numId="9" w16cid:durableId="1777484449">
    <w:abstractNumId w:val="8"/>
  </w:num>
  <w:num w:numId="10" w16cid:durableId="495611772">
    <w:abstractNumId w:val="7"/>
  </w:num>
  <w:num w:numId="11" w16cid:durableId="1148398746">
    <w:abstractNumId w:val="1"/>
  </w:num>
  <w:num w:numId="12" w16cid:durableId="168770494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6884"/>
    <w:rsid w:val="00051FD9"/>
    <w:rsid w:val="000957CF"/>
    <w:rsid w:val="00132C14"/>
    <w:rsid w:val="001A130F"/>
    <w:rsid w:val="00243050"/>
    <w:rsid w:val="002B3600"/>
    <w:rsid w:val="002F41EC"/>
    <w:rsid w:val="002F6884"/>
    <w:rsid w:val="003542EC"/>
    <w:rsid w:val="003D646F"/>
    <w:rsid w:val="00473787"/>
    <w:rsid w:val="00475B0D"/>
    <w:rsid w:val="00476400"/>
    <w:rsid w:val="004B0A2B"/>
    <w:rsid w:val="004D0018"/>
    <w:rsid w:val="004E7108"/>
    <w:rsid w:val="005353B8"/>
    <w:rsid w:val="005B1339"/>
    <w:rsid w:val="00662398"/>
    <w:rsid w:val="00663455"/>
    <w:rsid w:val="00691793"/>
    <w:rsid w:val="00745CB9"/>
    <w:rsid w:val="007955CB"/>
    <w:rsid w:val="007B23F3"/>
    <w:rsid w:val="007D6753"/>
    <w:rsid w:val="007E0F3B"/>
    <w:rsid w:val="0087128E"/>
    <w:rsid w:val="008F2C63"/>
    <w:rsid w:val="00A852F1"/>
    <w:rsid w:val="00B4557A"/>
    <w:rsid w:val="00B80C0E"/>
    <w:rsid w:val="00B837C5"/>
    <w:rsid w:val="00B8686C"/>
    <w:rsid w:val="00C27D5D"/>
    <w:rsid w:val="00CF1880"/>
    <w:rsid w:val="00DF396F"/>
    <w:rsid w:val="00E0058A"/>
    <w:rsid w:val="00E02866"/>
    <w:rsid w:val="00EA4156"/>
    <w:rsid w:val="00F04F1C"/>
    <w:rsid w:val="00F0545F"/>
    <w:rsid w:val="00FD2A82"/>
    <w:rsid w:val="00FE3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E7E7D"/>
  <w15:docId w15:val="{BD19C394-C685-4364-8ABC-88BF72384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5CB9"/>
    <w:pPr>
      <w:spacing w:after="189" w:line="248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2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0" w:line="259" w:lineRule="auto"/>
      <w:ind w:left="401"/>
      <w:outlineLvl w:val="0"/>
    </w:pPr>
    <w:rPr>
      <w:rFonts w:ascii="Times New Roman" w:eastAsia="Times New Roman" w:hAnsi="Times New Roman" w:cs="Times New Roman"/>
      <w:b/>
      <w:color w:val="000000"/>
      <w:sz w:val="34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175" w:line="259" w:lineRule="auto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2"/>
    </w:rPr>
  </w:style>
  <w:style w:type="paragraph" w:styleId="Ttulo3">
    <w:name w:val="heading 3"/>
    <w:next w:val="Normal"/>
    <w:link w:val="Ttulo3Char"/>
    <w:uiPriority w:val="9"/>
    <w:unhideWhenUsed/>
    <w:qFormat/>
    <w:pPr>
      <w:keepNext/>
      <w:keepLines/>
      <w:spacing w:after="175" w:line="259" w:lineRule="auto"/>
      <w:ind w:left="10" w:hanging="10"/>
      <w:outlineLvl w:val="2"/>
    </w:pPr>
    <w:rPr>
      <w:rFonts w:ascii="Times New Roman" w:eastAsia="Times New Roman" w:hAnsi="Times New Roman" w:cs="Times New Roman"/>
      <w:color w:val="000000"/>
      <w:sz w:val="22"/>
      <w:u w:val="single" w:color="000000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45CB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rPr>
      <w:rFonts w:ascii="Times New Roman" w:eastAsia="Times New Roman" w:hAnsi="Times New Roman" w:cs="Times New Roman"/>
      <w:b/>
      <w:color w:val="000000"/>
      <w:sz w:val="22"/>
    </w:rPr>
  </w:style>
  <w:style w:type="character" w:customStyle="1" w:styleId="Ttulo3Char">
    <w:name w:val="Título 3 Char"/>
    <w:link w:val="Ttulo3"/>
    <w:rPr>
      <w:rFonts w:ascii="Times New Roman" w:eastAsia="Times New Roman" w:hAnsi="Times New Roman" w:cs="Times New Roman"/>
      <w:color w:val="000000"/>
      <w:sz w:val="22"/>
      <w:u w:val="single" w:color="000000"/>
    </w:rPr>
  </w:style>
  <w:style w:type="character" w:customStyle="1" w:styleId="Ttulo1Char">
    <w:name w:val="Título 1 Char"/>
    <w:link w:val="Ttulo1"/>
    <w:rPr>
      <w:rFonts w:ascii="Times New Roman" w:eastAsia="Times New Roman" w:hAnsi="Times New Roman" w:cs="Times New Roman"/>
      <w:b/>
      <w:color w:val="000000"/>
      <w:sz w:val="34"/>
    </w:rPr>
  </w:style>
  <w:style w:type="paragraph" w:styleId="NormalWeb">
    <w:name w:val="Normal (Web)"/>
    <w:basedOn w:val="Normal"/>
    <w:uiPriority w:val="99"/>
    <w:semiHidden/>
    <w:unhideWhenUsed/>
    <w:rsid w:val="00F0545F"/>
    <w:rPr>
      <w:sz w:val="24"/>
    </w:rPr>
  </w:style>
  <w:style w:type="paragraph" w:styleId="PargrafodaLista">
    <w:name w:val="List Paragraph"/>
    <w:basedOn w:val="Normal"/>
    <w:uiPriority w:val="34"/>
    <w:qFormat/>
    <w:rsid w:val="00662398"/>
    <w:pPr>
      <w:ind w:left="720"/>
      <w:contextualSpacing/>
    </w:pPr>
  </w:style>
  <w:style w:type="character" w:customStyle="1" w:styleId="Ttulo4Char">
    <w:name w:val="Título 4 Char"/>
    <w:basedOn w:val="Fontepargpadro"/>
    <w:link w:val="Ttulo4"/>
    <w:uiPriority w:val="9"/>
    <w:semiHidden/>
    <w:rsid w:val="00745CB9"/>
    <w:rPr>
      <w:rFonts w:asciiTheme="majorHAnsi" w:eastAsiaTheme="majorEastAsia" w:hAnsiTheme="majorHAnsi" w:cstheme="majorBidi"/>
      <w:i/>
      <w:iCs/>
      <w:color w:val="0F4761" w:themeColor="accent1" w:themeShade="BF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84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9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2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6</Pages>
  <Words>1550</Words>
  <Characters>8372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Otto_Ully</dc:creator>
  <cp:keywords/>
  <cp:lastModifiedBy>Thiago Vinícius</cp:lastModifiedBy>
  <cp:revision>4</cp:revision>
  <dcterms:created xsi:type="dcterms:W3CDTF">2024-10-23T13:00:00Z</dcterms:created>
  <dcterms:modified xsi:type="dcterms:W3CDTF">2024-10-23T19:12:00Z</dcterms:modified>
</cp:coreProperties>
</file>