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685A652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868F8">
        <w:rPr>
          <w:b/>
          <w:bCs/>
          <w:noProof/>
          <w:sz w:val="18"/>
          <w:szCs w:val="18"/>
        </w:rPr>
        <w:t>30/06/2023 12:16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7ED327AE" w14:textId="77777777" w:rsidR="00DB04F4" w:rsidRPr="00AA3CA4" w:rsidRDefault="00DB04F4" w:rsidP="00021E89">
      <w:pPr>
        <w:spacing w:after="0" w:line="240" w:lineRule="auto"/>
        <w:rPr>
          <w:b/>
          <w:bCs/>
          <w:sz w:val="18"/>
          <w:szCs w:val="18"/>
          <w:u w:val="single"/>
        </w:rPr>
      </w:pPr>
    </w:p>
    <w:p>
      <w:pPr>
        <w:jc w:val="left"/>
      </w:pPr>
      <w:r>
        <w:rPr>
          <w:b/>
          <w:sz w:val="18"/>
        </w:rPr>
        <w:t>Nombre:</w:t>
      </w:r>
      <w:r>
        <w:rPr>
          <w:sz w:val="18"/>
        </w:rPr>
        <w:t xml:space="preserve"> fuili</w:t>
        <w:br/>
      </w:r>
      <w:r>
        <w:rPr>
          <w:b/>
          <w:sz w:val="18"/>
        </w:rPr>
        <w:t>CC:</w:t>
      </w:r>
      <w:r>
        <w:rPr>
          <w:sz w:val="18"/>
        </w:rPr>
        <w:t xml:space="preserve"> tuiltu</w:t>
        <w:br/>
      </w:r>
      <w:r>
        <w:rPr>
          <w:b/>
          <w:sz w:val="18"/>
        </w:rPr>
        <w:t>Tel:</w:t>
      </w:r>
      <w:r>
        <w:rPr>
          <w:sz w:val="18"/>
        </w:rPr>
        <w:t xml:space="preserve"> lutitlt</w:t>
        <w:br/>
      </w:r>
      <w:r>
        <w:rPr>
          <w:b/>
          <w:sz w:val="18"/>
        </w:rPr>
        <w:t>Equipo:</w:t>
      </w:r>
      <w:r>
        <w:rPr>
          <w:sz w:val="18"/>
        </w:rPr>
        <w:t xml:space="preserve"> tuill</w:t>
        <w:br/>
      </w:r>
      <w:r>
        <w:rPr>
          <w:b/>
          <w:sz w:val="18"/>
        </w:rPr>
        <w:t>Imei:</w:t>
      </w:r>
      <w:r>
        <w:rPr>
          <w:sz w:val="18"/>
        </w:rPr>
        <w:t xml:space="preserve"> tuil</w:t>
        <w:br/>
      </w:r>
      <w:r>
        <w:rPr>
          <w:b/>
          <w:sz w:val="18"/>
        </w:rPr>
        <w:t>Procedimiento:</w:t>
      </w:r>
      <w:r>
        <w:rPr>
          <w:sz w:val="18"/>
        </w:rPr>
        <w:t xml:space="preserve"> tuil</w:t>
        <w:br/>
      </w:r>
      <w:r>
        <w:rPr>
          <w:b/>
          <w:sz w:val="18"/>
        </w:rPr>
        <w:t>Valor:</w:t>
      </w:r>
      <w:r>
        <w:rPr>
          <w:sz w:val="18"/>
        </w:rPr>
        <w:t xml:space="preserve"> uitl</w:t>
        <w:br/>
      </w:r>
      <w:r>
        <w:rPr>
          <w:b/>
          <w:sz w:val="18"/>
        </w:rPr>
        <w:t>Abono:</w:t>
      </w:r>
      <w:r>
        <w:rPr>
          <w:sz w:val="18"/>
        </w:rPr>
        <w:t xml:space="preserve"> uitltu</w:t>
        <w:br/>
      </w:r>
      <w:r>
        <w:rPr>
          <w:b/>
          <w:sz w:val="18"/>
        </w:rPr>
        <w:t>Clave:</w:t>
      </w:r>
      <w:r>
        <w:rPr>
          <w:sz w:val="18"/>
        </w:rPr>
        <w:t xml:space="preserve"> utltui</w:t>
        <w:br/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183BFF" w:rsidRDefault="00530551" w:rsidP="00C7407A">
      <w:pPr>
        <w:spacing w:after="0" w:line="240" w:lineRule="auto"/>
        <w:rPr>
          <w:sz w:val="18"/>
          <w:szCs w:val="18"/>
          <w:u w:val="single"/>
        </w:rPr>
      </w:pPr>
    </w:p>
    <w:sectPr w:rsidR="00530551" w:rsidRPr="00183BFF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B59EF2-950F-460B-BD10-F2D1F31C5493}"/>
    <w:embedBold r:id="rId2" w:fontKey="{9D66DFCB-5433-47E3-A20D-70D7FDB3C3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9EF02E0-10B8-42C8-8AD5-E51E7719A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0E6F33"/>
    <w:rsid w:val="00117EC3"/>
    <w:rsid w:val="00183BFF"/>
    <w:rsid w:val="001868F8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16973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3CA4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B04F4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B7D66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40</cp:revision>
  <cp:lastPrinted>2023-06-08T15:33:00Z</cp:lastPrinted>
  <dcterms:created xsi:type="dcterms:W3CDTF">2022-05-20T16:50:00Z</dcterms:created>
  <dcterms:modified xsi:type="dcterms:W3CDTF">2023-06-30T17:16:00Z</dcterms:modified>
</cp:coreProperties>
</file>