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B3" w:rsidRPr="008C3F72" w:rsidRDefault="008C3F72" w:rsidP="00FE79D7">
      <w:pPr>
        <w:rPr>
          <w:b/>
          <w:sz w:val="32"/>
          <w:szCs w:val="32"/>
        </w:rPr>
      </w:pPr>
      <w:r w:rsidRPr="008C3F72">
        <w:rPr>
          <w:b/>
          <w:sz w:val="32"/>
          <w:szCs w:val="32"/>
        </w:rPr>
        <w:t xml:space="preserve">Processo no âmbito </w:t>
      </w:r>
      <w:r w:rsidR="001263B3" w:rsidRPr="008C3F72">
        <w:rPr>
          <w:b/>
          <w:sz w:val="32"/>
          <w:szCs w:val="32"/>
        </w:rPr>
        <w:t>Geral</w:t>
      </w:r>
    </w:p>
    <w:p w:rsidR="001263B3" w:rsidRPr="0036213C" w:rsidRDefault="001263B3" w:rsidP="001263B3">
      <w:pPr>
        <w:pStyle w:val="PargrafodaLista"/>
        <w:numPr>
          <w:ilvl w:val="0"/>
          <w:numId w:val="1"/>
        </w:numPr>
        <w:rPr>
          <w:highlight w:val="green"/>
        </w:rPr>
      </w:pPr>
      <w:r w:rsidRPr="0036213C">
        <w:rPr>
          <w:highlight w:val="green"/>
        </w:rPr>
        <w:t>Alteração da nomenclatura dos campos (Separação - Conferencia - Embalagem -) nos menus principais:</w:t>
      </w:r>
    </w:p>
    <w:p w:rsidR="001263B3" w:rsidRPr="0036213C" w:rsidRDefault="001263B3" w:rsidP="001263B3">
      <w:pPr>
        <w:pStyle w:val="PargrafodaLista"/>
        <w:numPr>
          <w:ilvl w:val="1"/>
          <w:numId w:val="1"/>
        </w:numPr>
        <w:rPr>
          <w:highlight w:val="green"/>
        </w:rPr>
      </w:pPr>
      <w:r w:rsidRPr="0036213C">
        <w:rPr>
          <w:highlight w:val="green"/>
        </w:rPr>
        <w:t xml:space="preserve">Lista de </w:t>
      </w:r>
      <w:proofErr w:type="spellStart"/>
      <w:r w:rsidRPr="0036213C">
        <w:rPr>
          <w:highlight w:val="green"/>
        </w:rPr>
        <w:t>Picking</w:t>
      </w:r>
      <w:proofErr w:type="spellEnd"/>
      <w:r w:rsidRPr="0036213C">
        <w:rPr>
          <w:highlight w:val="green"/>
        </w:rPr>
        <w:t xml:space="preserve"> – SEPARAÇÃO</w:t>
      </w:r>
    </w:p>
    <w:p w:rsidR="001263B3" w:rsidRPr="0036213C" w:rsidRDefault="001263B3" w:rsidP="001263B3">
      <w:pPr>
        <w:pStyle w:val="PargrafodaLista"/>
        <w:numPr>
          <w:ilvl w:val="1"/>
          <w:numId w:val="1"/>
        </w:numPr>
        <w:rPr>
          <w:highlight w:val="green"/>
        </w:rPr>
      </w:pPr>
      <w:r w:rsidRPr="0036213C">
        <w:rPr>
          <w:highlight w:val="green"/>
        </w:rPr>
        <w:t>Conferência de código de barras – CONFERÊNCIA</w:t>
      </w:r>
    </w:p>
    <w:p w:rsidR="001263B3" w:rsidRPr="0036213C" w:rsidRDefault="001263B3" w:rsidP="001263B3">
      <w:pPr>
        <w:pStyle w:val="PargrafodaLista"/>
        <w:numPr>
          <w:ilvl w:val="1"/>
          <w:numId w:val="1"/>
        </w:numPr>
        <w:rPr>
          <w:highlight w:val="green"/>
        </w:rPr>
      </w:pPr>
      <w:r w:rsidRPr="0036213C">
        <w:rPr>
          <w:highlight w:val="green"/>
        </w:rPr>
        <w:t>Etiqueta e Peso – EMBALAGEM</w:t>
      </w:r>
    </w:p>
    <w:p w:rsidR="001263B3" w:rsidRPr="003F02CD" w:rsidRDefault="001263B3" w:rsidP="001263B3">
      <w:pPr>
        <w:pStyle w:val="PargrafodaLista"/>
        <w:numPr>
          <w:ilvl w:val="0"/>
          <w:numId w:val="1"/>
        </w:numPr>
        <w:rPr>
          <w:highlight w:val="green"/>
        </w:rPr>
      </w:pPr>
      <w:r w:rsidRPr="003F02CD">
        <w:rPr>
          <w:highlight w:val="green"/>
        </w:rPr>
        <w:t>Código do item do fabricante = Lote do fabricante</w:t>
      </w:r>
    </w:p>
    <w:p w:rsidR="00A610D9" w:rsidRPr="003F02CD" w:rsidRDefault="00A610D9" w:rsidP="00A610D9">
      <w:pPr>
        <w:pStyle w:val="PargrafodaLista"/>
        <w:numPr>
          <w:ilvl w:val="1"/>
          <w:numId w:val="1"/>
        </w:numPr>
        <w:rPr>
          <w:highlight w:val="green"/>
        </w:rPr>
      </w:pPr>
      <w:r w:rsidRPr="003F02CD">
        <w:rPr>
          <w:highlight w:val="green"/>
        </w:rPr>
        <w:t xml:space="preserve">Referente a entrada do item no estoque, </w:t>
      </w:r>
      <w:proofErr w:type="spellStart"/>
      <w:r w:rsidRPr="003F02CD">
        <w:rPr>
          <w:highlight w:val="green"/>
        </w:rPr>
        <w:t>picking</w:t>
      </w:r>
      <w:proofErr w:type="spellEnd"/>
      <w:r w:rsidRPr="003F02CD">
        <w:rPr>
          <w:highlight w:val="green"/>
        </w:rPr>
        <w:t xml:space="preserve"> 4, em que na conferência de código de barras ele não reconhece o campo de CÓDIGO DE BARRAS DO FABRICANTE (</w:t>
      </w:r>
      <w:proofErr w:type="spellStart"/>
      <w:r w:rsidRPr="003F02CD">
        <w:rPr>
          <w:highlight w:val="green"/>
        </w:rPr>
        <w:t>picking</w:t>
      </w:r>
      <w:proofErr w:type="spellEnd"/>
      <w:r w:rsidRPr="003F02CD">
        <w:rPr>
          <w:highlight w:val="green"/>
        </w:rPr>
        <w:t xml:space="preserve"> 2)</w:t>
      </w:r>
    </w:p>
    <w:p w:rsidR="00A610D9" w:rsidRDefault="00A610D9" w:rsidP="00A610D9">
      <w:r>
        <w:rPr>
          <w:noProof/>
          <w:lang w:eastAsia="pt-BR"/>
        </w:rPr>
        <w:drawing>
          <wp:inline distT="0" distB="0" distL="0" distR="0" wp14:anchorId="6FAD9964" wp14:editId="5A327802">
            <wp:extent cx="5400040" cy="4160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D9" w:rsidRDefault="00A610D9" w:rsidP="00A610D9">
      <w:pPr>
        <w:pStyle w:val="PargrafodaLista"/>
        <w:ind w:left="1416"/>
      </w:pPr>
    </w:p>
    <w:p w:rsidR="00894B14" w:rsidRPr="00493FDD" w:rsidRDefault="001263B3" w:rsidP="00894B14">
      <w:pPr>
        <w:pStyle w:val="PargrafodaLista"/>
        <w:numPr>
          <w:ilvl w:val="0"/>
          <w:numId w:val="1"/>
        </w:numPr>
        <w:rPr>
          <w:highlight w:val="green"/>
        </w:rPr>
      </w:pPr>
      <w:r w:rsidRPr="00493FDD">
        <w:rPr>
          <w:highlight w:val="green"/>
        </w:rPr>
        <w:t>Usuário não necessita ser ADM para cancelar faturamen</w:t>
      </w:r>
      <w:r w:rsidR="00894B14" w:rsidRPr="00493FDD">
        <w:rPr>
          <w:highlight w:val="green"/>
        </w:rPr>
        <w:t>to. A regra é estar habilitado n</w:t>
      </w:r>
      <w:r w:rsidRPr="00493FDD">
        <w:rPr>
          <w:highlight w:val="green"/>
        </w:rPr>
        <w:t>os os perfis, exceto de administrador</w:t>
      </w:r>
      <w:r w:rsidR="00FF4292" w:rsidRPr="00493FDD">
        <w:rPr>
          <w:highlight w:val="green"/>
        </w:rPr>
        <w:t xml:space="preserve"> – NO PAINEL ACOMPANHAMENTO DE PICKING</w:t>
      </w:r>
    </w:p>
    <w:p w:rsidR="00894B14" w:rsidRDefault="00894B14" w:rsidP="00894B14">
      <w:r w:rsidRPr="00493FDD">
        <w:rPr>
          <w:noProof/>
          <w:highlight w:val="green"/>
          <w:lang w:eastAsia="pt-BR"/>
        </w:rPr>
        <w:drawing>
          <wp:inline distT="0" distB="0" distL="0" distR="0" wp14:anchorId="7D027D46" wp14:editId="3A841742">
            <wp:extent cx="6181725" cy="1066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4" w:rsidRDefault="00894B14" w:rsidP="001263B3"/>
    <w:p w:rsidR="001263B3" w:rsidRPr="00412585" w:rsidRDefault="008C3F72" w:rsidP="008C3F72">
      <w:pPr>
        <w:pStyle w:val="PargrafodaLista"/>
        <w:numPr>
          <w:ilvl w:val="0"/>
          <w:numId w:val="1"/>
        </w:numPr>
        <w:rPr>
          <w:highlight w:val="green"/>
        </w:rPr>
      </w:pPr>
      <w:r w:rsidRPr="00412585">
        <w:rPr>
          <w:highlight w:val="green"/>
        </w:rPr>
        <w:t xml:space="preserve">O Item no cadastro do SAP </w:t>
      </w:r>
      <w:r w:rsidR="001263B3" w:rsidRPr="00412585">
        <w:rPr>
          <w:highlight w:val="green"/>
        </w:rPr>
        <w:t>que</w:t>
      </w:r>
      <w:r w:rsidRPr="00412585">
        <w:rPr>
          <w:highlight w:val="green"/>
        </w:rPr>
        <w:t xml:space="preserve"> não estiver marcado com o ITEM DE ESTOQUE a regra é </w:t>
      </w:r>
      <w:r w:rsidR="001263B3" w:rsidRPr="00412585">
        <w:rPr>
          <w:highlight w:val="green"/>
        </w:rPr>
        <w:t>não pode</w:t>
      </w:r>
      <w:r w:rsidRPr="00412585">
        <w:rPr>
          <w:highlight w:val="green"/>
        </w:rPr>
        <w:t>r</w:t>
      </w:r>
      <w:r w:rsidR="001263B3" w:rsidRPr="00412585">
        <w:rPr>
          <w:highlight w:val="green"/>
        </w:rPr>
        <w:t xml:space="preserve"> </w:t>
      </w:r>
      <w:r w:rsidRPr="00412585">
        <w:rPr>
          <w:highlight w:val="green"/>
        </w:rPr>
        <w:t xml:space="preserve">ir para o processo de </w:t>
      </w:r>
      <w:proofErr w:type="spellStart"/>
      <w:r w:rsidR="001263B3" w:rsidRPr="00412585">
        <w:rPr>
          <w:highlight w:val="green"/>
        </w:rPr>
        <w:t>picking</w:t>
      </w:r>
      <w:proofErr w:type="spellEnd"/>
      <w:r w:rsidRPr="00412585">
        <w:rPr>
          <w:highlight w:val="green"/>
        </w:rPr>
        <w:t>.</w:t>
      </w:r>
    </w:p>
    <w:p w:rsidR="00051F1C" w:rsidRDefault="00051F1C" w:rsidP="00051F1C">
      <w:pPr>
        <w:pStyle w:val="PargrafodaLista"/>
      </w:pPr>
    </w:p>
    <w:p w:rsidR="001263B3" w:rsidRDefault="001263B3" w:rsidP="00051F1C">
      <w:pPr>
        <w:pStyle w:val="PargrafodaLista"/>
        <w:numPr>
          <w:ilvl w:val="0"/>
          <w:numId w:val="1"/>
        </w:numPr>
      </w:pPr>
      <w:r>
        <w:t>Treinamento no ambiente (</w:t>
      </w:r>
      <w:proofErr w:type="gramStart"/>
      <w:r>
        <w:t>infra)-</w:t>
      </w:r>
      <w:proofErr w:type="gramEnd"/>
      <w:r>
        <w:t xml:space="preserve"> Documentaçã</w:t>
      </w:r>
      <w:r w:rsidR="00051F1C">
        <w:t>o do sistema (Entender a estrutura</w:t>
      </w:r>
      <w:r>
        <w:t xml:space="preserve"> das pastas do IIS)</w:t>
      </w:r>
    </w:p>
    <w:p w:rsidR="00051F1C" w:rsidRDefault="00051F1C" w:rsidP="00051F1C">
      <w:pPr>
        <w:pStyle w:val="PargrafodaLista"/>
      </w:pPr>
    </w:p>
    <w:p w:rsidR="00051F1C" w:rsidRPr="009F6F8B" w:rsidRDefault="00051F1C" w:rsidP="00051F1C">
      <w:pPr>
        <w:pStyle w:val="PargrafodaLista"/>
        <w:numPr>
          <w:ilvl w:val="0"/>
          <w:numId w:val="1"/>
        </w:numPr>
        <w:rPr>
          <w:highlight w:val="green"/>
        </w:rPr>
      </w:pPr>
      <w:r w:rsidRPr="009F6F8B">
        <w:rPr>
          <w:highlight w:val="green"/>
        </w:rPr>
        <w:t xml:space="preserve">Implantar o processo no </w:t>
      </w:r>
      <w:proofErr w:type="spellStart"/>
      <w:r w:rsidRPr="009F6F8B">
        <w:rPr>
          <w:highlight w:val="green"/>
        </w:rPr>
        <w:t>picking</w:t>
      </w:r>
      <w:proofErr w:type="spellEnd"/>
      <w:r w:rsidRPr="009F6F8B">
        <w:rPr>
          <w:highlight w:val="green"/>
        </w:rPr>
        <w:t xml:space="preserve"> para os documentos de marketing NOTA FISCAL DE ENTREGA FUTRA / ENTREGA, obedecendo a regra do SAP.</w:t>
      </w:r>
    </w:p>
    <w:p w:rsidR="00081A2A" w:rsidRDefault="00081A2A" w:rsidP="00081A2A">
      <w:pPr>
        <w:pStyle w:val="PargrafodaLista"/>
      </w:pPr>
    </w:p>
    <w:p w:rsidR="00081A2A" w:rsidRPr="00EF07AF" w:rsidRDefault="00081A2A" w:rsidP="00051F1C">
      <w:pPr>
        <w:pStyle w:val="PargrafodaLista"/>
        <w:numPr>
          <w:ilvl w:val="0"/>
          <w:numId w:val="1"/>
        </w:numPr>
        <w:rPr>
          <w:highlight w:val="green"/>
        </w:rPr>
      </w:pPr>
      <w:r w:rsidRPr="00EF07AF">
        <w:rPr>
          <w:highlight w:val="green"/>
        </w:rPr>
        <w:t xml:space="preserve">Em todas as etapas do processo de </w:t>
      </w:r>
      <w:proofErr w:type="spellStart"/>
      <w:r w:rsidRPr="00EF07AF">
        <w:rPr>
          <w:highlight w:val="green"/>
        </w:rPr>
        <w:t>picking</w:t>
      </w:r>
      <w:proofErr w:type="spellEnd"/>
      <w:r w:rsidRPr="00EF07AF">
        <w:rPr>
          <w:highlight w:val="green"/>
        </w:rPr>
        <w:t xml:space="preserve"> (separador, embalador, operador </w:t>
      </w:r>
      <w:proofErr w:type="spellStart"/>
      <w:r w:rsidRPr="00EF07AF">
        <w:rPr>
          <w:highlight w:val="green"/>
        </w:rPr>
        <w:t>etc</w:t>
      </w:r>
      <w:proofErr w:type="spellEnd"/>
      <w:r w:rsidRPr="00EF07AF">
        <w:rPr>
          <w:highlight w:val="green"/>
        </w:rPr>
        <w:t>) na etapa seguinte do processo, o sistema deve sugerir o mesmo operador que iniciou o processo.</w:t>
      </w:r>
    </w:p>
    <w:p w:rsidR="001263B3" w:rsidRDefault="001263B3" w:rsidP="001263B3">
      <w:pPr>
        <w:rPr>
          <w:b/>
          <w:sz w:val="32"/>
          <w:szCs w:val="32"/>
        </w:rPr>
      </w:pPr>
      <w:proofErr w:type="spellStart"/>
      <w:r w:rsidRPr="00DF5A5F">
        <w:rPr>
          <w:b/>
          <w:sz w:val="32"/>
          <w:szCs w:val="32"/>
        </w:rPr>
        <w:t>Picking</w:t>
      </w:r>
      <w:proofErr w:type="spellEnd"/>
      <w:r w:rsidRPr="00DF5A5F">
        <w:rPr>
          <w:b/>
          <w:sz w:val="32"/>
          <w:szCs w:val="32"/>
        </w:rPr>
        <w:t xml:space="preserve"> 1</w:t>
      </w:r>
    </w:p>
    <w:p w:rsidR="00DF5A5F" w:rsidRPr="00DF5A5F" w:rsidRDefault="00DF5A5F" w:rsidP="001263B3">
      <w:pPr>
        <w:rPr>
          <w:b/>
          <w:sz w:val="32"/>
          <w:szCs w:val="32"/>
        </w:rPr>
      </w:pPr>
    </w:p>
    <w:p w:rsidR="001263B3" w:rsidRPr="00380100" w:rsidRDefault="00DF5A5F" w:rsidP="00DF5A5F">
      <w:pPr>
        <w:rPr>
          <w:u w:val="single"/>
        </w:rPr>
      </w:pPr>
      <w:r>
        <w:t xml:space="preserve">1. </w:t>
      </w:r>
      <w:r w:rsidR="001263B3" w:rsidRPr="00380100">
        <w:rPr>
          <w:highlight w:val="green"/>
        </w:rPr>
        <w:t>Limpar o campo quando NF</w:t>
      </w:r>
      <w:r w:rsidRPr="00380100">
        <w:rPr>
          <w:highlight w:val="green"/>
        </w:rPr>
        <w:t xml:space="preserve"> for cancelada, voltando para o </w:t>
      </w:r>
      <w:r w:rsidRPr="00380100">
        <w:rPr>
          <w:b/>
          <w:highlight w:val="green"/>
        </w:rPr>
        <w:t>status N</w:t>
      </w:r>
      <w:r w:rsidR="00380100">
        <w:rPr>
          <w:b/>
        </w:rPr>
        <w:br/>
      </w:r>
      <w:r w:rsidR="00380100" w:rsidRPr="00380100">
        <w:rPr>
          <w:b/>
          <w:highlight w:val="yellow"/>
          <w:u w:val="single"/>
        </w:rPr>
        <w:t xml:space="preserve">Observação: </w:t>
      </w:r>
      <w:r w:rsidR="00380100" w:rsidRPr="00380100">
        <w:rPr>
          <w:highlight w:val="yellow"/>
          <w:u w:val="single"/>
        </w:rPr>
        <w:t xml:space="preserve"> Para obter esta funcionalidade, é necessário que o </w:t>
      </w:r>
      <w:proofErr w:type="spellStart"/>
      <w:r w:rsidR="00380100" w:rsidRPr="00380100">
        <w:rPr>
          <w:highlight w:val="yellow"/>
          <w:u w:val="single"/>
        </w:rPr>
        <w:t>Addon</w:t>
      </w:r>
      <w:proofErr w:type="spellEnd"/>
      <w:r w:rsidR="00380100" w:rsidRPr="00380100">
        <w:rPr>
          <w:highlight w:val="yellow"/>
          <w:u w:val="single"/>
        </w:rPr>
        <w:t xml:space="preserve"> esteja instalado na máquina do usuário que for realizar o cancelamento (por exemplo, a </w:t>
      </w:r>
      <w:proofErr w:type="spellStart"/>
      <w:r w:rsidR="00380100" w:rsidRPr="00380100">
        <w:rPr>
          <w:highlight w:val="yellow"/>
          <w:u w:val="single"/>
        </w:rPr>
        <w:t>Emilene</w:t>
      </w:r>
      <w:proofErr w:type="spellEnd"/>
      <w:r w:rsidR="00380100" w:rsidRPr="00380100">
        <w:rPr>
          <w:highlight w:val="yellow"/>
          <w:u w:val="single"/>
        </w:rPr>
        <w:t>).</w:t>
      </w:r>
    </w:p>
    <w:p w:rsidR="00DF5A5F" w:rsidRDefault="00DF5A5F" w:rsidP="00DF5A5F"/>
    <w:p w:rsidR="001263B3" w:rsidRDefault="00DF5A5F" w:rsidP="001263B3">
      <w:r>
        <w:t xml:space="preserve">2. </w:t>
      </w:r>
      <w:r w:rsidR="001263B3" w:rsidRPr="00380100">
        <w:rPr>
          <w:highlight w:val="green"/>
        </w:rPr>
        <w:t>Pedido Duplicado não limpa o campo</w:t>
      </w:r>
      <w:r w:rsidR="00C03066" w:rsidRPr="00380100">
        <w:rPr>
          <w:highlight w:val="green"/>
        </w:rPr>
        <w:t xml:space="preserve"> de status, permanece o mesmo do pedido anterior e consequentemente não </w:t>
      </w:r>
      <w:r w:rsidR="001263B3" w:rsidRPr="00380100">
        <w:rPr>
          <w:highlight w:val="green"/>
        </w:rPr>
        <w:t xml:space="preserve">vai pra </w:t>
      </w:r>
      <w:proofErr w:type="spellStart"/>
      <w:r w:rsidR="001263B3" w:rsidRPr="00380100">
        <w:rPr>
          <w:highlight w:val="green"/>
        </w:rPr>
        <w:t>picking</w:t>
      </w:r>
      <w:proofErr w:type="spellEnd"/>
      <w:r w:rsidR="00C03066" w:rsidRPr="00380100">
        <w:rPr>
          <w:highlight w:val="green"/>
        </w:rPr>
        <w:t>.</w:t>
      </w:r>
    </w:p>
    <w:p w:rsidR="00380100" w:rsidRDefault="00380100" w:rsidP="001263B3">
      <w:r w:rsidRPr="00380100">
        <w:rPr>
          <w:b/>
          <w:highlight w:val="yellow"/>
          <w:u w:val="single"/>
        </w:rPr>
        <w:t xml:space="preserve">Observação: </w:t>
      </w:r>
      <w:proofErr w:type="gramStart"/>
      <w:r w:rsidRPr="00380100">
        <w:rPr>
          <w:highlight w:val="yellow"/>
          <w:u w:val="single"/>
        </w:rPr>
        <w:t xml:space="preserve"> Para</w:t>
      </w:r>
      <w:proofErr w:type="gramEnd"/>
      <w:r w:rsidRPr="00380100">
        <w:rPr>
          <w:highlight w:val="yellow"/>
          <w:u w:val="single"/>
        </w:rPr>
        <w:t xml:space="preserve"> obter esta funcionalidade, é necessário que o </w:t>
      </w:r>
      <w:proofErr w:type="spellStart"/>
      <w:r w:rsidRPr="00380100">
        <w:rPr>
          <w:highlight w:val="yellow"/>
          <w:u w:val="single"/>
        </w:rPr>
        <w:t>Addon</w:t>
      </w:r>
      <w:proofErr w:type="spellEnd"/>
      <w:r w:rsidRPr="00380100">
        <w:rPr>
          <w:highlight w:val="yellow"/>
          <w:u w:val="single"/>
        </w:rPr>
        <w:t xml:space="preserve"> esteja instalado na máquina do usuário que for realizar </w:t>
      </w:r>
      <w:r>
        <w:rPr>
          <w:highlight w:val="yellow"/>
          <w:u w:val="single"/>
        </w:rPr>
        <w:t>a</w:t>
      </w:r>
      <w:r w:rsidRPr="00380100">
        <w:rPr>
          <w:highlight w:val="yellow"/>
          <w:u w:val="single"/>
        </w:rPr>
        <w:t xml:space="preserve"> </w:t>
      </w:r>
      <w:r>
        <w:rPr>
          <w:highlight w:val="yellow"/>
          <w:u w:val="single"/>
        </w:rPr>
        <w:t>duplicação do pedido</w:t>
      </w:r>
      <w:r w:rsidRPr="00380100">
        <w:rPr>
          <w:highlight w:val="yellow"/>
          <w:u w:val="single"/>
        </w:rPr>
        <w:t>.</w:t>
      </w:r>
    </w:p>
    <w:p w:rsidR="001263B3" w:rsidRDefault="001263B3" w:rsidP="001263B3"/>
    <w:p w:rsidR="001263B3" w:rsidRDefault="001263B3" w:rsidP="001263B3"/>
    <w:p w:rsidR="001263B3" w:rsidRPr="00C03066" w:rsidRDefault="001263B3" w:rsidP="001263B3">
      <w:pPr>
        <w:rPr>
          <w:b/>
          <w:sz w:val="32"/>
          <w:szCs w:val="32"/>
        </w:rPr>
      </w:pPr>
      <w:proofErr w:type="spellStart"/>
      <w:r w:rsidRPr="00C03066">
        <w:rPr>
          <w:b/>
          <w:sz w:val="32"/>
          <w:szCs w:val="32"/>
        </w:rPr>
        <w:t>Picking</w:t>
      </w:r>
      <w:proofErr w:type="spellEnd"/>
      <w:r w:rsidRPr="00C03066">
        <w:rPr>
          <w:b/>
          <w:sz w:val="32"/>
          <w:szCs w:val="32"/>
        </w:rPr>
        <w:t xml:space="preserve"> 2 - Separação</w:t>
      </w:r>
    </w:p>
    <w:p w:rsidR="001263B3" w:rsidRDefault="001263B3" w:rsidP="001263B3"/>
    <w:p w:rsidR="006545E3" w:rsidRPr="000C64EC" w:rsidRDefault="006545E3" w:rsidP="006545E3">
      <w:pPr>
        <w:pStyle w:val="PargrafodaLista"/>
        <w:numPr>
          <w:ilvl w:val="0"/>
          <w:numId w:val="3"/>
        </w:numPr>
        <w:rPr>
          <w:highlight w:val="green"/>
        </w:rPr>
      </w:pPr>
      <w:r w:rsidRPr="000C64EC">
        <w:rPr>
          <w:highlight w:val="green"/>
        </w:rPr>
        <w:t xml:space="preserve">Alterar nomenclatura dentro do processo do </w:t>
      </w:r>
      <w:proofErr w:type="spellStart"/>
      <w:r w:rsidRPr="000C64EC">
        <w:rPr>
          <w:highlight w:val="green"/>
        </w:rPr>
        <w:t>picking</w:t>
      </w:r>
      <w:proofErr w:type="spellEnd"/>
      <w:r w:rsidRPr="000C64EC">
        <w:rPr>
          <w:highlight w:val="green"/>
        </w:rPr>
        <w:t xml:space="preserve"> 2 as nomenclaturas abaixo ( LISTA DE PICKING):</w:t>
      </w:r>
      <w:r w:rsidR="001263B3" w:rsidRPr="000C64EC">
        <w:rPr>
          <w:highlight w:val="green"/>
        </w:rPr>
        <w:t xml:space="preserve"> 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em aberto = AGUARDANDO SEPARAÇÃO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Aguardando Separação Futura = AGUARDANDO SEPARAÇÃO FUTURA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Pendentes = SEPARAÇÃO PENDENTE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Transferências e Ordens de Produção OK</w:t>
      </w:r>
    </w:p>
    <w:p w:rsidR="006545E3" w:rsidRDefault="006545E3" w:rsidP="006545E3">
      <w:pPr>
        <w:pStyle w:val="PargrafodaLista"/>
        <w:ind w:left="1440"/>
      </w:pPr>
    </w:p>
    <w:p w:rsidR="006545E3" w:rsidRPr="000C64EC" w:rsidRDefault="006545E3" w:rsidP="006545E3">
      <w:pPr>
        <w:pStyle w:val="PargrafodaLista"/>
        <w:numPr>
          <w:ilvl w:val="0"/>
          <w:numId w:val="3"/>
        </w:numPr>
        <w:rPr>
          <w:highlight w:val="green"/>
        </w:rPr>
      </w:pPr>
      <w:r w:rsidRPr="000C64EC">
        <w:rPr>
          <w:highlight w:val="green"/>
        </w:rPr>
        <w:t xml:space="preserve">Alterar nomenclatura dentro do processo do </w:t>
      </w:r>
      <w:proofErr w:type="spellStart"/>
      <w:r w:rsidRPr="000C64EC">
        <w:rPr>
          <w:highlight w:val="green"/>
        </w:rPr>
        <w:t>picking</w:t>
      </w:r>
      <w:proofErr w:type="spellEnd"/>
      <w:r w:rsidRPr="000C64EC">
        <w:rPr>
          <w:highlight w:val="green"/>
        </w:rPr>
        <w:t xml:space="preserve"> 2 as nomenclaturas abaixo ( ACOMPANHAMENTO DE PICKING): 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 xml:space="preserve">Documentos em Separação – Lista de </w:t>
      </w:r>
      <w:proofErr w:type="spellStart"/>
      <w:r w:rsidRPr="000C64EC">
        <w:rPr>
          <w:highlight w:val="green"/>
        </w:rPr>
        <w:t>Picking</w:t>
      </w:r>
      <w:proofErr w:type="spellEnd"/>
      <w:r w:rsidRPr="000C64EC">
        <w:rPr>
          <w:highlight w:val="green"/>
        </w:rPr>
        <w:t xml:space="preserve"> / Coletor = EM SEPARAÇÃO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em Conferência = EM CONFERÊNCIA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em Embalagem = EM EMBALAGEM</w:t>
      </w:r>
    </w:p>
    <w:p w:rsidR="006545E3" w:rsidRPr="000C64EC" w:rsidRDefault="006545E3" w:rsidP="006545E3">
      <w:pPr>
        <w:pStyle w:val="PargrafodaLista"/>
        <w:numPr>
          <w:ilvl w:val="1"/>
          <w:numId w:val="3"/>
        </w:numPr>
        <w:rPr>
          <w:highlight w:val="green"/>
        </w:rPr>
      </w:pPr>
      <w:r w:rsidRPr="000C64EC">
        <w:rPr>
          <w:highlight w:val="green"/>
        </w:rPr>
        <w:t>Documentos Aguardando Faturamento – AGUARDANDO FATURAMENTO</w:t>
      </w:r>
    </w:p>
    <w:p w:rsidR="006545E3" w:rsidRDefault="006545E3" w:rsidP="00606CC7">
      <w:pPr>
        <w:pStyle w:val="PargrafodaLista"/>
      </w:pPr>
    </w:p>
    <w:p w:rsidR="001263B3" w:rsidRPr="00446255" w:rsidRDefault="001263B3" w:rsidP="00606CC7">
      <w:pPr>
        <w:pStyle w:val="PargrafodaLista"/>
        <w:numPr>
          <w:ilvl w:val="0"/>
          <w:numId w:val="3"/>
        </w:numPr>
        <w:rPr>
          <w:highlight w:val="green"/>
        </w:rPr>
      </w:pPr>
      <w:r w:rsidRPr="00446255">
        <w:rPr>
          <w:highlight w:val="green"/>
        </w:rPr>
        <w:t>Separação Pendente - Botão de Cancelamento para o Gestor.</w:t>
      </w:r>
      <w:r w:rsidR="00606CC7" w:rsidRPr="00446255">
        <w:rPr>
          <w:highlight w:val="green"/>
        </w:rPr>
        <w:t xml:space="preserve"> Inserir na LISTA DE PICKING o bloco DOCUMENTOS PENDENTES um botão com opção de VOLTAR para o STATUS DOCUMENTOS EM ABERTO (que vai se chamar AGUARDANDO SEPARAÇÃO)</w:t>
      </w:r>
    </w:p>
    <w:p w:rsidR="00606CC7" w:rsidRDefault="00606CC7" w:rsidP="00606CC7">
      <w:r>
        <w:rPr>
          <w:noProof/>
          <w:lang w:eastAsia="pt-BR"/>
        </w:rPr>
        <w:drawing>
          <wp:inline distT="0" distB="0" distL="0" distR="0" wp14:anchorId="32804114" wp14:editId="7F11692A">
            <wp:extent cx="6368415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121" cy="9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7" w:rsidRDefault="00606CC7" w:rsidP="00606CC7"/>
    <w:p w:rsidR="001263B3" w:rsidRDefault="001263B3" w:rsidP="00606CC7">
      <w:pPr>
        <w:pStyle w:val="PargrafodaLista"/>
        <w:numPr>
          <w:ilvl w:val="0"/>
          <w:numId w:val="3"/>
        </w:numPr>
      </w:pPr>
      <w:r>
        <w:t xml:space="preserve">Gerar número sequencial no </w:t>
      </w:r>
      <w:r w:rsidR="00004AC8">
        <w:t xml:space="preserve">romaneio assim que for impresso. </w:t>
      </w:r>
    </w:p>
    <w:p w:rsidR="00004AC8" w:rsidRPr="00E20A62" w:rsidRDefault="00004AC8" w:rsidP="00004AC8">
      <w:pPr>
        <w:pStyle w:val="PargrafodaLista"/>
        <w:numPr>
          <w:ilvl w:val="1"/>
          <w:numId w:val="3"/>
        </w:numPr>
        <w:rPr>
          <w:color w:val="FF0000"/>
          <w:highlight w:val="yellow"/>
        </w:rPr>
      </w:pPr>
      <w:r w:rsidRPr="00004AC8">
        <w:rPr>
          <w:color w:val="FF0000"/>
        </w:rPr>
        <w:t>NOVA DEMANDA COMERCIAL</w:t>
      </w:r>
      <w:r w:rsidR="00E20A62">
        <w:rPr>
          <w:color w:val="FF0000"/>
        </w:rPr>
        <w:t xml:space="preserve">       -  </w:t>
      </w:r>
      <w:r w:rsidR="00E20A62" w:rsidRPr="00E20A62">
        <w:rPr>
          <w:color w:val="FF0000"/>
          <w:highlight w:val="yellow"/>
        </w:rPr>
        <w:t>2 dias</w:t>
      </w:r>
    </w:p>
    <w:p w:rsidR="00D74C19" w:rsidRDefault="00D74C19" w:rsidP="00D74C19">
      <w:pPr>
        <w:rPr>
          <w:color w:val="FF0000"/>
        </w:rPr>
      </w:pPr>
    </w:p>
    <w:p w:rsidR="00D74C19" w:rsidRPr="0003760C" w:rsidRDefault="00D74C19" w:rsidP="00D74C19">
      <w:pPr>
        <w:pStyle w:val="PargrafodaLista"/>
        <w:numPr>
          <w:ilvl w:val="0"/>
          <w:numId w:val="3"/>
        </w:numPr>
        <w:rPr>
          <w:highlight w:val="green"/>
        </w:rPr>
      </w:pPr>
      <w:r w:rsidRPr="0003760C">
        <w:rPr>
          <w:highlight w:val="green"/>
        </w:rPr>
        <w:t>Criar uma sessão com opção para AGUARDANDO CONFERÊNCIA, listando os PEDIDOS DE VENDA em status já separados e não conferidos, o passo seguinte a esse processo é DOCUMENTOS EM CONFERÊNCIA (ATUAL SERÁ EM CONFERÊNCIA)</w:t>
      </w:r>
    </w:p>
    <w:p w:rsidR="00081A2A" w:rsidRDefault="00081A2A" w:rsidP="00081A2A">
      <w:pPr>
        <w:pStyle w:val="PargrafodaLista"/>
      </w:pPr>
      <w:r w:rsidRPr="0003760C">
        <w:rPr>
          <w:highlight w:val="green"/>
        </w:rPr>
        <w:t>*Verificar tamanho do esforço</w:t>
      </w:r>
    </w:p>
    <w:p w:rsidR="00081A2A" w:rsidRDefault="00081A2A" w:rsidP="00081A2A">
      <w:pPr>
        <w:pStyle w:val="PargrafodaLista"/>
      </w:pPr>
    </w:p>
    <w:p w:rsidR="00081A2A" w:rsidRPr="00081A2A" w:rsidRDefault="00081A2A" w:rsidP="00D74C19">
      <w:pPr>
        <w:pStyle w:val="PargrafodaLista"/>
        <w:numPr>
          <w:ilvl w:val="0"/>
          <w:numId w:val="3"/>
        </w:numPr>
        <w:rPr>
          <w:color w:val="FF0000"/>
        </w:rPr>
      </w:pPr>
      <w:r w:rsidRPr="00081A2A">
        <w:rPr>
          <w:color w:val="FF0000"/>
        </w:rPr>
        <w:t xml:space="preserve">Na tela de CONFERÊNCIA DE CÓDIGO DE BARRAS no ENCERRAMENTO do </w:t>
      </w:r>
      <w:proofErr w:type="spellStart"/>
      <w:r w:rsidRPr="00081A2A">
        <w:rPr>
          <w:color w:val="FF0000"/>
        </w:rPr>
        <w:t>picking</w:t>
      </w:r>
      <w:proofErr w:type="spellEnd"/>
      <w:r w:rsidRPr="00081A2A">
        <w:rPr>
          <w:color w:val="FF0000"/>
        </w:rPr>
        <w:t>, inserir a opção LOCAL FÍSICO</w:t>
      </w:r>
      <w:r w:rsidR="00A645E3">
        <w:rPr>
          <w:color w:val="FF0000"/>
        </w:rPr>
        <w:t xml:space="preserve"> </w:t>
      </w:r>
    </w:p>
    <w:p w:rsidR="00B904D4" w:rsidRDefault="00B904D4" w:rsidP="00B904D4">
      <w:pPr>
        <w:pStyle w:val="PargrafodaLista"/>
        <w:rPr>
          <w:color w:val="FF0000"/>
        </w:rPr>
      </w:pPr>
      <w:r w:rsidRPr="00081A2A">
        <w:rPr>
          <w:color w:val="FF0000"/>
        </w:rPr>
        <w:t>*Verificar o tamanho do esforço do trabalho.</w:t>
      </w:r>
      <w:r w:rsidR="00810D0E">
        <w:rPr>
          <w:color w:val="FF0000"/>
        </w:rPr>
        <w:t xml:space="preserve"> </w:t>
      </w:r>
    </w:p>
    <w:p w:rsidR="00810D0E" w:rsidRPr="00081A2A" w:rsidRDefault="00810D0E" w:rsidP="00B904D4">
      <w:pPr>
        <w:pStyle w:val="PargrafodaLista"/>
        <w:rPr>
          <w:color w:val="FF0000"/>
        </w:rPr>
      </w:pPr>
      <w:r>
        <w:rPr>
          <w:color w:val="FF0000"/>
        </w:rPr>
        <w:t>Não precisa inserir este processo</w:t>
      </w:r>
    </w:p>
    <w:p w:rsidR="00D74C19" w:rsidRDefault="00D74C19" w:rsidP="00D74C19">
      <w:pPr>
        <w:pStyle w:val="PargrafodaLista"/>
        <w:rPr>
          <w:color w:val="FF0000"/>
        </w:rPr>
      </w:pPr>
    </w:p>
    <w:p w:rsidR="00081A2A" w:rsidRPr="00C03066" w:rsidRDefault="00081A2A" w:rsidP="00081A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Picking</w:t>
      </w:r>
      <w:proofErr w:type="spellEnd"/>
      <w:r>
        <w:rPr>
          <w:b/>
          <w:sz w:val="32"/>
          <w:szCs w:val="32"/>
        </w:rPr>
        <w:t xml:space="preserve"> 3</w:t>
      </w:r>
      <w:r w:rsidRPr="00C0306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EMBALAGEM</w:t>
      </w:r>
    </w:p>
    <w:p w:rsidR="00081A2A" w:rsidRDefault="00081A2A" w:rsidP="00081A2A">
      <w:pPr>
        <w:pStyle w:val="PargrafodaLista"/>
      </w:pPr>
    </w:p>
    <w:p w:rsidR="001263B3" w:rsidRPr="00DD5970" w:rsidRDefault="001263B3" w:rsidP="00C5583E">
      <w:pPr>
        <w:pStyle w:val="PargrafodaLista"/>
        <w:numPr>
          <w:ilvl w:val="0"/>
          <w:numId w:val="5"/>
        </w:numPr>
        <w:rPr>
          <w:highlight w:val="green"/>
        </w:rPr>
      </w:pPr>
      <w:r w:rsidRPr="00DD5970">
        <w:rPr>
          <w:highlight w:val="green"/>
        </w:rPr>
        <w:t xml:space="preserve">Campo </w:t>
      </w:r>
      <w:r w:rsidR="00081A2A" w:rsidRPr="00DD5970">
        <w:rPr>
          <w:highlight w:val="green"/>
        </w:rPr>
        <w:t xml:space="preserve">de </w:t>
      </w:r>
      <w:r w:rsidRPr="00DD5970">
        <w:rPr>
          <w:highlight w:val="green"/>
        </w:rPr>
        <w:t>editar (para edição do campo</w:t>
      </w:r>
      <w:r w:rsidR="00081A2A" w:rsidRPr="00DD5970">
        <w:rPr>
          <w:highlight w:val="green"/>
        </w:rPr>
        <w:t xml:space="preserve"> LOCAL FÍSICO</w:t>
      </w:r>
      <w:r w:rsidRPr="00DD5970">
        <w:rPr>
          <w:highlight w:val="green"/>
        </w:rPr>
        <w:t>) no processo de Embalagem</w:t>
      </w:r>
    </w:p>
    <w:p w:rsidR="00C5583E" w:rsidRPr="00EE5DF1" w:rsidRDefault="00C5583E" w:rsidP="00C5583E">
      <w:pPr>
        <w:pStyle w:val="PargrafodaLista"/>
        <w:numPr>
          <w:ilvl w:val="0"/>
          <w:numId w:val="5"/>
        </w:numPr>
        <w:rPr>
          <w:highlight w:val="green"/>
        </w:rPr>
      </w:pPr>
      <w:r w:rsidRPr="00EE5DF1">
        <w:rPr>
          <w:highlight w:val="green"/>
        </w:rPr>
        <w:t xml:space="preserve">Automatização da balança no processo de </w:t>
      </w:r>
      <w:proofErr w:type="spellStart"/>
      <w:r w:rsidRPr="00EE5DF1">
        <w:rPr>
          <w:highlight w:val="green"/>
        </w:rPr>
        <w:t>picking</w:t>
      </w:r>
      <w:bookmarkStart w:id="0" w:name="_GoBack"/>
      <w:bookmarkEnd w:id="0"/>
      <w:proofErr w:type="spellEnd"/>
    </w:p>
    <w:p w:rsidR="00C5583E" w:rsidRDefault="00C5583E" w:rsidP="00C5583E">
      <w:pPr>
        <w:pStyle w:val="PargrafodaLista"/>
        <w:numPr>
          <w:ilvl w:val="0"/>
          <w:numId w:val="5"/>
        </w:numPr>
      </w:pPr>
      <w:r>
        <w:t>Correção dos erros de queda do servidor (Etiqueta de transportador em formato ZBL)</w:t>
      </w:r>
    </w:p>
    <w:p w:rsidR="001263B3" w:rsidRDefault="001263B3" w:rsidP="001263B3"/>
    <w:p w:rsidR="00C5583E" w:rsidRDefault="00C5583E" w:rsidP="00C5583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Picking</w:t>
      </w:r>
      <w:proofErr w:type="spellEnd"/>
      <w:r>
        <w:rPr>
          <w:b/>
          <w:sz w:val="32"/>
          <w:szCs w:val="32"/>
        </w:rPr>
        <w:t xml:space="preserve"> 4</w:t>
      </w:r>
      <w:r w:rsidRPr="00C030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C030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EMBALAGEM</w:t>
      </w:r>
    </w:p>
    <w:p w:rsidR="00C5583E" w:rsidRPr="00C03066" w:rsidRDefault="00C5583E" w:rsidP="00C5583E">
      <w:pPr>
        <w:rPr>
          <w:b/>
          <w:sz w:val="32"/>
          <w:szCs w:val="32"/>
        </w:rPr>
      </w:pPr>
    </w:p>
    <w:p w:rsidR="001263B3" w:rsidRPr="000C64EC" w:rsidRDefault="00C5583E" w:rsidP="00C5583E">
      <w:pPr>
        <w:pStyle w:val="PargrafodaLista"/>
        <w:numPr>
          <w:ilvl w:val="0"/>
          <w:numId w:val="6"/>
        </w:numPr>
        <w:rPr>
          <w:highlight w:val="green"/>
        </w:rPr>
      </w:pPr>
      <w:r w:rsidRPr="000C64EC">
        <w:rPr>
          <w:highlight w:val="green"/>
        </w:rPr>
        <w:t xml:space="preserve">Onde está escrito Nota Fiscal alterar para </w:t>
      </w:r>
      <w:r w:rsidR="00810D0E" w:rsidRPr="000C64EC">
        <w:rPr>
          <w:highlight w:val="green"/>
        </w:rPr>
        <w:t>NÚMERO DO RECEBIMENTO</w:t>
      </w:r>
    </w:p>
    <w:p w:rsidR="00C5583E" w:rsidRDefault="00C5583E" w:rsidP="00C5583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C372EE1" wp14:editId="2BC46015">
            <wp:extent cx="5618961" cy="146685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965" cy="14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0E" w:rsidRPr="000C64EC" w:rsidRDefault="00810D0E" w:rsidP="00810D0E">
      <w:pPr>
        <w:pStyle w:val="PargrafodaLista"/>
        <w:numPr>
          <w:ilvl w:val="0"/>
          <w:numId w:val="6"/>
        </w:numPr>
        <w:rPr>
          <w:highlight w:val="green"/>
        </w:rPr>
      </w:pPr>
      <w:r w:rsidRPr="000C64EC">
        <w:rPr>
          <w:highlight w:val="green"/>
        </w:rPr>
        <w:t>Alterar no menu onde está escrito Etiquetas de Recebimento = RECEBIMENTO</w:t>
      </w:r>
    </w:p>
    <w:p w:rsidR="00810D0E" w:rsidRDefault="00810D0E" w:rsidP="00810D0E">
      <w:r>
        <w:rPr>
          <w:noProof/>
          <w:lang w:eastAsia="pt-BR"/>
        </w:rPr>
        <w:drawing>
          <wp:inline distT="0" distB="0" distL="0" distR="0" wp14:anchorId="09C75B42" wp14:editId="10BBFF80">
            <wp:extent cx="5400040" cy="1483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0E" w:rsidRDefault="00810D0E" w:rsidP="00810D0E"/>
    <w:p w:rsidR="001263B3" w:rsidRPr="00F77D81" w:rsidRDefault="001263B3" w:rsidP="00810D0E">
      <w:pPr>
        <w:pStyle w:val="PargrafodaLista"/>
        <w:numPr>
          <w:ilvl w:val="0"/>
          <w:numId w:val="6"/>
        </w:numPr>
        <w:jc w:val="both"/>
        <w:rPr>
          <w:highlight w:val="green"/>
        </w:rPr>
      </w:pPr>
      <w:r w:rsidRPr="00F77D81">
        <w:rPr>
          <w:highlight w:val="green"/>
        </w:rPr>
        <w:t xml:space="preserve">Ao digitar o </w:t>
      </w:r>
      <w:r w:rsidR="00810D0E" w:rsidRPr="00F77D81">
        <w:rPr>
          <w:highlight w:val="green"/>
        </w:rPr>
        <w:t>número</w:t>
      </w:r>
      <w:r w:rsidRPr="00F77D81">
        <w:rPr>
          <w:highlight w:val="green"/>
        </w:rPr>
        <w:t xml:space="preserve"> do recebimento e posteriormente digitar outro recebimento</w:t>
      </w:r>
      <w:r w:rsidR="00810D0E" w:rsidRPr="00F77D81">
        <w:rPr>
          <w:highlight w:val="green"/>
        </w:rPr>
        <w:t xml:space="preserve"> por engano</w:t>
      </w:r>
      <w:r w:rsidRPr="00F77D81">
        <w:rPr>
          <w:highlight w:val="green"/>
        </w:rPr>
        <w:t xml:space="preserve">, os </w:t>
      </w:r>
      <w:r w:rsidR="00810D0E" w:rsidRPr="00F77D81">
        <w:rPr>
          <w:highlight w:val="green"/>
        </w:rPr>
        <w:t>dois documentos</w:t>
      </w:r>
      <w:r w:rsidRPr="00F77D81">
        <w:rPr>
          <w:highlight w:val="green"/>
        </w:rPr>
        <w:t xml:space="preserve"> se somam. A regra é que um limpe o outro. Nunca serão impressos dois documentos juntos.</w:t>
      </w:r>
    </w:p>
    <w:p w:rsidR="00810D0E" w:rsidRDefault="00810D0E" w:rsidP="00810D0E">
      <w:pPr>
        <w:pStyle w:val="PargrafodaLista"/>
        <w:jc w:val="both"/>
      </w:pPr>
    </w:p>
    <w:p w:rsidR="00810D0E" w:rsidRPr="00DD5970" w:rsidRDefault="001263B3" w:rsidP="00810D0E">
      <w:pPr>
        <w:pStyle w:val="PargrafodaLista"/>
        <w:numPr>
          <w:ilvl w:val="0"/>
          <w:numId w:val="6"/>
        </w:numPr>
        <w:rPr>
          <w:highlight w:val="green"/>
        </w:rPr>
      </w:pPr>
      <w:r w:rsidRPr="00DD5970">
        <w:rPr>
          <w:highlight w:val="green"/>
        </w:rPr>
        <w:t>Caso tenhamos uma impressora com problema (</w:t>
      </w:r>
      <w:proofErr w:type="spellStart"/>
      <w:r w:rsidRPr="00DD5970">
        <w:rPr>
          <w:highlight w:val="green"/>
        </w:rPr>
        <w:t>ex</w:t>
      </w:r>
      <w:proofErr w:type="spellEnd"/>
      <w:r w:rsidRPr="00DD5970">
        <w:rPr>
          <w:highlight w:val="green"/>
        </w:rPr>
        <w:t xml:space="preserve">: geladeira), </w:t>
      </w:r>
      <w:r w:rsidR="00810D0E" w:rsidRPr="00DD5970">
        <w:rPr>
          <w:highlight w:val="green"/>
        </w:rPr>
        <w:t>qual</w:t>
      </w:r>
      <w:r w:rsidRPr="00DD5970">
        <w:rPr>
          <w:highlight w:val="green"/>
        </w:rPr>
        <w:t xml:space="preserve"> procedimento </w:t>
      </w:r>
    </w:p>
    <w:p w:rsidR="001263B3" w:rsidRDefault="00810D0E" w:rsidP="00810D0E">
      <w:pPr>
        <w:pStyle w:val="PargrafodaLista"/>
      </w:pPr>
      <w:proofErr w:type="gramStart"/>
      <w:r w:rsidRPr="00DD5970">
        <w:rPr>
          <w:highlight w:val="green"/>
        </w:rPr>
        <w:t>para</w:t>
      </w:r>
      <w:proofErr w:type="gramEnd"/>
      <w:r w:rsidRPr="00DD5970">
        <w:rPr>
          <w:highlight w:val="green"/>
        </w:rPr>
        <w:t> imprimir</w:t>
      </w:r>
      <w:r w:rsidR="001263B3" w:rsidRPr="00DD5970">
        <w:rPr>
          <w:highlight w:val="green"/>
        </w:rPr>
        <w:t xml:space="preserve"> em outra impressora a não ser que as movimente fisicamente. Qual a </w:t>
      </w:r>
      <w:r w:rsidRPr="00DD5970">
        <w:rPr>
          <w:highlight w:val="green"/>
        </w:rPr>
        <w:t>solução?</w:t>
      </w:r>
      <w:r w:rsidR="001263B3" w:rsidRPr="00DD5970">
        <w:rPr>
          <w:highlight w:val="green"/>
        </w:rPr>
        <w:t xml:space="preserve"> Mesma regra se aplica para Gold que se tem uma impressora.</w:t>
      </w:r>
    </w:p>
    <w:p w:rsidR="00DD5970" w:rsidRDefault="00DD5970" w:rsidP="00DD5970">
      <w:r w:rsidRPr="00380100">
        <w:rPr>
          <w:b/>
          <w:highlight w:val="yellow"/>
          <w:u w:val="single"/>
        </w:rPr>
        <w:lastRenderedPageBreak/>
        <w:t xml:space="preserve">Observação: </w:t>
      </w:r>
      <w:r>
        <w:rPr>
          <w:highlight w:val="yellow"/>
          <w:u w:val="single"/>
        </w:rPr>
        <w:t xml:space="preserve"> Na área Administrativa, é possível configurar qual a impressora será utilizada para cada caso (geladeira/ambiente) por empresa</w:t>
      </w:r>
      <w:r w:rsidRPr="00380100">
        <w:rPr>
          <w:highlight w:val="yellow"/>
          <w:u w:val="single"/>
        </w:rPr>
        <w:t>.</w:t>
      </w:r>
    </w:p>
    <w:p w:rsidR="00251468" w:rsidRDefault="00251468" w:rsidP="00810D0E">
      <w:pPr>
        <w:pStyle w:val="PargrafodaLista"/>
      </w:pPr>
    </w:p>
    <w:p w:rsidR="00ED0A7A" w:rsidRPr="00FE79D7" w:rsidRDefault="00251468" w:rsidP="00EF7E2B">
      <w:pPr>
        <w:pStyle w:val="PargrafodaLista"/>
        <w:numPr>
          <w:ilvl w:val="0"/>
          <w:numId w:val="6"/>
        </w:numPr>
        <w:rPr>
          <w:highlight w:val="green"/>
        </w:rPr>
      </w:pPr>
      <w:r w:rsidRPr="00FE79D7">
        <w:rPr>
          <w:highlight w:val="green"/>
        </w:rPr>
        <w:t>Não está implementado o processo de Impressão</w:t>
      </w:r>
      <w:r w:rsidR="001263B3" w:rsidRPr="00FE79D7">
        <w:rPr>
          <w:highlight w:val="green"/>
        </w:rPr>
        <w:t xml:space="preserve"> de </w:t>
      </w:r>
      <w:r w:rsidRPr="00FE79D7">
        <w:rPr>
          <w:highlight w:val="green"/>
        </w:rPr>
        <w:t>número</w:t>
      </w:r>
      <w:r w:rsidR="001263B3" w:rsidRPr="00FE79D7">
        <w:rPr>
          <w:highlight w:val="green"/>
        </w:rPr>
        <w:t xml:space="preserve"> de série</w:t>
      </w:r>
    </w:p>
    <w:sectPr w:rsidR="00ED0A7A" w:rsidRPr="00FE7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60B3"/>
    <w:multiLevelType w:val="hybridMultilevel"/>
    <w:tmpl w:val="1E144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6F44"/>
    <w:multiLevelType w:val="hybridMultilevel"/>
    <w:tmpl w:val="570E0C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0737A"/>
    <w:multiLevelType w:val="hybridMultilevel"/>
    <w:tmpl w:val="64FC9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137D5"/>
    <w:multiLevelType w:val="hybridMultilevel"/>
    <w:tmpl w:val="FA9247CE"/>
    <w:lvl w:ilvl="0" w:tplc="CA1C4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02B"/>
    <w:multiLevelType w:val="hybridMultilevel"/>
    <w:tmpl w:val="B3AAF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153E3"/>
    <w:multiLevelType w:val="hybridMultilevel"/>
    <w:tmpl w:val="B7CC8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B3"/>
    <w:rsid w:val="00004AC8"/>
    <w:rsid w:val="0003760C"/>
    <w:rsid w:val="00051F1C"/>
    <w:rsid w:val="00081A2A"/>
    <w:rsid w:val="000C64EC"/>
    <w:rsid w:val="001263B3"/>
    <w:rsid w:val="00251468"/>
    <w:rsid w:val="00294546"/>
    <w:rsid w:val="0036213C"/>
    <w:rsid w:val="00380100"/>
    <w:rsid w:val="003F02CD"/>
    <w:rsid w:val="00412585"/>
    <w:rsid w:val="00446255"/>
    <w:rsid w:val="00493FDD"/>
    <w:rsid w:val="005D28A6"/>
    <w:rsid w:val="00606CC7"/>
    <w:rsid w:val="006545E3"/>
    <w:rsid w:val="00776049"/>
    <w:rsid w:val="00810D0E"/>
    <w:rsid w:val="00894B14"/>
    <w:rsid w:val="008C3F72"/>
    <w:rsid w:val="009E1B03"/>
    <w:rsid w:val="009F6F8B"/>
    <w:rsid w:val="00A610D9"/>
    <w:rsid w:val="00A645E3"/>
    <w:rsid w:val="00B619FE"/>
    <w:rsid w:val="00B904D4"/>
    <w:rsid w:val="00C03066"/>
    <w:rsid w:val="00C5583E"/>
    <w:rsid w:val="00D74C19"/>
    <w:rsid w:val="00D9778D"/>
    <w:rsid w:val="00DD5970"/>
    <w:rsid w:val="00DF5A5F"/>
    <w:rsid w:val="00E20A62"/>
    <w:rsid w:val="00ED0A7A"/>
    <w:rsid w:val="00EE5DF1"/>
    <w:rsid w:val="00EF07AF"/>
    <w:rsid w:val="00F77D81"/>
    <w:rsid w:val="00FE79D7"/>
    <w:rsid w:val="00FF3E51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70006-BBCF-4269-915E-13199850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3B3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3B3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NOTEBRUNO</dc:creator>
  <cp:keywords/>
  <dc:description/>
  <cp:lastModifiedBy>Inspiron</cp:lastModifiedBy>
  <cp:revision>63</cp:revision>
  <dcterms:created xsi:type="dcterms:W3CDTF">2017-12-27T15:17:00Z</dcterms:created>
  <dcterms:modified xsi:type="dcterms:W3CDTF">2018-01-10T13:45:00Z</dcterms:modified>
</cp:coreProperties>
</file>