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11A21" w14:textId="77777777" w:rsidR="009C7C57" w:rsidRPr="001F37E2" w:rsidRDefault="009C7C57" w:rsidP="009C7C5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Automação de Coleta de Dados: escopo do projeto</w:t>
      </w:r>
    </w:p>
    <w:p w14:paraId="4073FF5A" w14:textId="4C4026DB" w:rsid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C93B0AB" wp14:editId="46E8B6A2">
            <wp:extent cx="3517900" cy="2561481"/>
            <wp:effectExtent l="0" t="0" r="6350" b="0"/>
            <wp:docPr id="2115029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996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050" cy="25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F05" w14:textId="3D18000E" w:rsidR="009C7C57" w:rsidRP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1: Planejamento</w:t>
      </w:r>
    </w:p>
    <w:p w14:paraId="6A32B3C7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3627C5A4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Definir os requisitos detalhados do projeto e criar um cronograma detalhado das atividades.</w:t>
      </w:r>
    </w:p>
    <w:p w14:paraId="2ED5F115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Sprint 1: Reunião Inicial e Levantamento de Requisitos</w:t>
      </w:r>
    </w:p>
    <w:p w14:paraId="608E7790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 dia</w:t>
      </w:r>
    </w:p>
    <w:p w14:paraId="548DAD59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Tarefas:</w:t>
      </w:r>
    </w:p>
    <w:p w14:paraId="5A40079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Agendar reunião inicial com o cliente: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Definir data e hora.</w:t>
      </w:r>
    </w:p>
    <w:p w14:paraId="6570515F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Preparar pauta da reunião:</w:t>
      </w:r>
    </w:p>
    <w:p w14:paraId="20EE8CB8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Objetivos do projeto</w:t>
      </w:r>
    </w:p>
    <w:p w14:paraId="7A993533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Funcionalidades desejadas</w:t>
      </w:r>
    </w:p>
    <w:p w14:paraId="629AD4DE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APIs a serem utilizadas</w:t>
      </w:r>
    </w:p>
    <w:p w14:paraId="68E545D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Escopo do projeto</w:t>
      </w:r>
    </w:p>
    <w:p w14:paraId="3EB5AA0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Requisitos não funcionais (performance, </w:t>
      </w:r>
      <w:proofErr w:type="gramStart"/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segurança, etc.</w:t>
      </w:r>
      <w:proofErr w:type="gramEnd"/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A49266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Conduzir a reunião inicial com o cliente:</w:t>
      </w:r>
    </w:p>
    <w:p w14:paraId="43536FBF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Documentar todos os requisitos e expectativas.</w:t>
      </w:r>
    </w:p>
    <w:p w14:paraId="72F2D7E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Analisar requisitos levantados: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Identificar possíveis riscos e dependências.</w:t>
      </w:r>
    </w:p>
    <w:p w14:paraId="69520A91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Comando: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Agende a reunião inicial e prepare a pauta da reunião.</w:t>
      </w:r>
    </w:p>
    <w:p w14:paraId="3C7E1309" w14:textId="77777777" w:rsidR="00636AA8" w:rsidRPr="00F20E7E" w:rsidRDefault="009C7C57" w:rsidP="00636AA8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2: Desenvolvimento</w:t>
      </w:r>
      <w:r w:rsidR="00636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/>
      </w:r>
      <w:r w:rsidR="00636AA8" w:rsidRPr="00F20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/>
      </w:r>
      <w:r w:rsidR="00636AA8" w:rsidRPr="00F20E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pt-BR"/>
          <w14:ligatures w14:val="none"/>
        </w:rPr>
        <w:t>Configuração do Ambiente de Desenvolvimento</w:t>
      </w:r>
    </w:p>
    <w:p w14:paraId="4BAD0953" w14:textId="77777777" w:rsidR="00636AA8" w:rsidRPr="00F20E7E" w:rsidRDefault="00636AA8" w:rsidP="006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F20E7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 da Sprint</w:t>
      </w:r>
    </w:p>
    <w:p w14:paraId="484B92D0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Instalação do Python e </w:t>
      </w:r>
      <w:proofErr w:type="spellStart"/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</w:t>
      </w:r>
      <w:proofErr w:type="spellEnd"/>
    </w:p>
    <w:p w14:paraId="164C115A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Verificar se o Python já está instalado</w:t>
      </w:r>
    </w:p>
    <w:p w14:paraId="7F4270B9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Instalar o Python (se necessário)</w:t>
      </w:r>
    </w:p>
    <w:p w14:paraId="32EB70E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Verificar se 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</w:t>
      </w:r>
      <w:proofErr w:type="spellEnd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instalado</w:t>
      </w:r>
    </w:p>
    <w:p w14:paraId="0D5725F6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Instalação e Configuração do Visual Studio </w:t>
      </w:r>
      <w:proofErr w:type="spellStart"/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Code</w:t>
      </w:r>
      <w:proofErr w:type="spellEnd"/>
    </w:p>
    <w:p w14:paraId="63581240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Download e instalação do Visual Studio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Code</w:t>
      </w:r>
      <w:proofErr w:type="spellEnd"/>
    </w:p>
    <w:p w14:paraId="44C110D1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Configuração básica do Visual Studio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Code</w:t>
      </w:r>
      <w:proofErr w:type="spellEnd"/>
    </w:p>
    <w:p w14:paraId="3DAF0D86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de extensões recomendadas para Python</w:t>
      </w:r>
    </w:p>
    <w:p w14:paraId="7FA6A139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Ambiente Virtual</w:t>
      </w:r>
    </w:p>
    <w:p w14:paraId="3683F5DA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ambiente virtual</w:t>
      </w:r>
    </w:p>
    <w:p w14:paraId="7F7B86A1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Ativação do ambiente virtual</w:t>
      </w:r>
    </w:p>
    <w:p w14:paraId="40E8D7E8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Instalação de Bibliotecas Necessárias</w:t>
      </w:r>
    </w:p>
    <w:p w14:paraId="3FAFBE3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Instalação das bibliotecas necessárias via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</w:t>
      </w:r>
      <w:proofErr w:type="spellEnd"/>
    </w:p>
    <w:p w14:paraId="54212323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Configuração do Controle de Versão com </w:t>
      </w:r>
      <w:proofErr w:type="spellStart"/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GitHub</w:t>
      </w:r>
    </w:p>
    <w:p w14:paraId="164DE9C8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Instalação do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</w:p>
    <w:p w14:paraId="460E5EFE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Configuração do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</w:p>
    <w:p w14:paraId="305F1F19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repositório no GitHub</w:t>
      </w:r>
    </w:p>
    <w:p w14:paraId="4C38E05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Conexão do repositório local com o repositório remoto no GitHub</w:t>
      </w:r>
    </w:p>
    <w:p w14:paraId="3D0356C7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PostgreSQL (se necessário)</w:t>
      </w:r>
    </w:p>
    <w:p w14:paraId="4424DCB8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do PostgreSQL</w:t>
      </w:r>
    </w:p>
    <w:p w14:paraId="5534632C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Configuração básica do PostgreSQL</w:t>
      </w:r>
    </w:p>
    <w:p w14:paraId="55CD7124" w14:textId="77777777" w:rsid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banco de dados para o projeto</w:t>
      </w:r>
    </w:p>
    <w:p w14:paraId="17EA756B" w14:textId="72B4D786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Host:</w:t>
      </w:r>
      <w:r w:rsidRPr="006F2FA6">
        <w:t xml:space="preserve"> </w:t>
      </w:r>
      <w:proofErr w:type="spellStart"/>
      <w:r w:rsidRPr="006F2F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localhost</w:t>
      </w:r>
      <w:proofErr w:type="spellEnd"/>
    </w:p>
    <w:p w14:paraId="565C56E4" w14:textId="403BF627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Database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6F2F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automacao_dados</w:t>
      </w:r>
      <w:proofErr w:type="spellEnd"/>
    </w:p>
    <w:p w14:paraId="77125615" w14:textId="0E57CD76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Port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5432</w:t>
      </w:r>
    </w:p>
    <w:p w14:paraId="001DEEF7" w14:textId="16FFD6E7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Username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6F2F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postgres</w:t>
      </w:r>
      <w:proofErr w:type="spellEnd"/>
    </w:p>
    <w:p w14:paraId="04B4E63E" w14:textId="2ACAC508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Senha:</w:t>
      </w:r>
      <w:r w:rsidR="00F20E7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EF4BB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1234</w:t>
      </w:r>
    </w:p>
    <w:p w14:paraId="6F9270EC" w14:textId="77777777" w:rsidR="00595459" w:rsidRDefault="00595459" w:rsidP="00595459">
      <w:pPr>
        <w:pStyle w:val="Ttulo3"/>
      </w:pPr>
      <w:r>
        <w:t>Sprint: Integração com APIs Selecionadas</w:t>
      </w:r>
    </w:p>
    <w:p w14:paraId="6002FFA0" w14:textId="77777777" w:rsidR="00595459" w:rsidRDefault="00595459" w:rsidP="00595459">
      <w:pPr>
        <w:pStyle w:val="Ttulo4"/>
      </w:pPr>
      <w:r>
        <w:t>Tarefas da Sprint</w:t>
      </w:r>
    </w:p>
    <w:p w14:paraId="6E157A8F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>Configuração das Credenciais das APIs</w:t>
      </w:r>
    </w:p>
    <w:p w14:paraId="490BAD32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Obter e configurar as credenciais para cada API</w:t>
      </w:r>
    </w:p>
    <w:p w14:paraId="60002AB5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Armazenar as credenciais de forma segura (ex.: </w:t>
      </w:r>
      <w:proofErr w:type="gramStart"/>
      <w:r>
        <w:t xml:space="preserve">arquivo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env</w:t>
      </w:r>
      <w:proofErr w:type="spellEnd"/>
      <w:proofErr w:type="gramEnd"/>
      <w:r>
        <w:t>)</w:t>
      </w:r>
    </w:p>
    <w:p w14:paraId="01734FE7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 xml:space="preserve">Integração com a API </w:t>
      </w:r>
      <w:proofErr w:type="spellStart"/>
      <w:r>
        <w:rPr>
          <w:rStyle w:val="Forte"/>
          <w:rFonts w:eastAsiaTheme="majorEastAsia"/>
        </w:rPr>
        <w:t>DataForSEO</w:t>
      </w:r>
      <w:proofErr w:type="spellEnd"/>
    </w:p>
    <w:p w14:paraId="3FCD04D8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373FA797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Implementar a coleta de dados de tendências e buscas históricas</w:t>
      </w:r>
    </w:p>
    <w:p w14:paraId="200D17FC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315DE701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 xml:space="preserve">Integração com a API </w:t>
      </w:r>
      <w:proofErr w:type="spellStart"/>
      <w:r>
        <w:rPr>
          <w:rStyle w:val="Forte"/>
          <w:rFonts w:eastAsiaTheme="majorEastAsia"/>
        </w:rPr>
        <w:t>RapidAPI</w:t>
      </w:r>
      <w:proofErr w:type="spellEnd"/>
    </w:p>
    <w:p w14:paraId="7A73DDA3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4A0AB2F8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Implementar a coleta de dados de tendências e buscas históricas</w:t>
      </w:r>
    </w:p>
    <w:p w14:paraId="1780BE92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411B9EC9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 xml:space="preserve">Integração com a API </w:t>
      </w:r>
      <w:proofErr w:type="spellStart"/>
      <w:r>
        <w:rPr>
          <w:rStyle w:val="Forte"/>
          <w:rFonts w:eastAsiaTheme="majorEastAsia"/>
        </w:rPr>
        <w:t>Zenserp</w:t>
      </w:r>
      <w:proofErr w:type="spellEnd"/>
    </w:p>
    <w:p w14:paraId="5BA76441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3FBDE648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Implementar a coleta de dados de tendências e buscas históricas</w:t>
      </w:r>
    </w:p>
    <w:p w14:paraId="73383BBC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4F58847F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>Integração com a API OpenAI</w:t>
      </w:r>
    </w:p>
    <w:p w14:paraId="11DFD6E1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534327F0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Implementar a geração de conteúdo ou análises adicionais</w:t>
      </w:r>
    </w:p>
    <w:p w14:paraId="526016DA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4B597BEA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>Integração com a API Shopify</w:t>
      </w:r>
    </w:p>
    <w:p w14:paraId="42F3AE3A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196FC854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Implementar a coleta de dados de compras efetivadas</w:t>
      </w:r>
    </w:p>
    <w:p w14:paraId="70650F83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1B0C0C18" w14:textId="77777777" w:rsidR="00595459" w:rsidRDefault="00595459" w:rsidP="0059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sectPr w:rsidR="00595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54D"/>
    <w:multiLevelType w:val="multilevel"/>
    <w:tmpl w:val="644A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B279E"/>
    <w:multiLevelType w:val="multilevel"/>
    <w:tmpl w:val="275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74E8E"/>
    <w:multiLevelType w:val="multilevel"/>
    <w:tmpl w:val="C9EA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41930"/>
    <w:multiLevelType w:val="multilevel"/>
    <w:tmpl w:val="0948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B2127"/>
    <w:multiLevelType w:val="multilevel"/>
    <w:tmpl w:val="F58E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336105">
    <w:abstractNumId w:val="1"/>
  </w:num>
  <w:num w:numId="2" w16cid:durableId="189343093">
    <w:abstractNumId w:val="0"/>
  </w:num>
  <w:num w:numId="3" w16cid:durableId="634527494">
    <w:abstractNumId w:val="2"/>
  </w:num>
  <w:num w:numId="4" w16cid:durableId="947541479">
    <w:abstractNumId w:val="4"/>
  </w:num>
  <w:num w:numId="5" w16cid:durableId="1389957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57"/>
    <w:rsid w:val="00482F56"/>
    <w:rsid w:val="005145E2"/>
    <w:rsid w:val="00595459"/>
    <w:rsid w:val="00636AA8"/>
    <w:rsid w:val="00686C3B"/>
    <w:rsid w:val="006F2FA6"/>
    <w:rsid w:val="009C7C57"/>
    <w:rsid w:val="00AE509F"/>
    <w:rsid w:val="00AF2093"/>
    <w:rsid w:val="00D1654E"/>
    <w:rsid w:val="00DD2777"/>
    <w:rsid w:val="00EF4BB5"/>
    <w:rsid w:val="00F2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1EA8"/>
  <w15:chartTrackingRefBased/>
  <w15:docId w15:val="{BD7DC31F-1C85-4BA2-833B-971E15C0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C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C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C7C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C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C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C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C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C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7C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7C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7C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7C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7C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C7C5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95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Bizacha</dc:creator>
  <cp:keywords/>
  <dc:description/>
  <cp:lastModifiedBy>Thiago Bizacha</cp:lastModifiedBy>
  <cp:revision>9</cp:revision>
  <dcterms:created xsi:type="dcterms:W3CDTF">2024-07-09T21:24:00Z</dcterms:created>
  <dcterms:modified xsi:type="dcterms:W3CDTF">2024-07-10T01:01:00Z</dcterms:modified>
</cp:coreProperties>
</file>