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7FB6" w14:textId="77777777" w:rsidR="00C239BF" w:rsidRDefault="00C239BF" w:rsidP="00C239BF">
      <w:bookmarkStart w:id="0" w:name="_GoBack"/>
      <w:bookmarkEnd w:id="0"/>
    </w:p>
    <w:p w14:paraId="4AF26606" w14:textId="77777777" w:rsidR="00C239BF" w:rsidRDefault="00C239BF" w:rsidP="00C239BF">
      <w:r>
        <w:t>3. Requisitos Iniciais:</w:t>
      </w:r>
    </w:p>
    <w:p w14:paraId="5040C63A" w14:textId="77777777" w:rsidR="00C239BF" w:rsidRDefault="00C239BF" w:rsidP="00C239BF">
      <w:r>
        <w:t xml:space="preserve"> </w:t>
      </w:r>
    </w:p>
    <w:p w14:paraId="600174F0" w14:textId="77777777" w:rsidR="00C239BF" w:rsidRDefault="00C239BF" w:rsidP="00C239BF">
      <w:r>
        <w:t xml:space="preserve">Tomando por base o contexto do sistema, foram identificados os seguintes </w:t>
      </w:r>
    </w:p>
    <w:p w14:paraId="32EFFB2C" w14:textId="77777777" w:rsidR="00C239BF" w:rsidRDefault="00C239BF" w:rsidP="00C239BF">
      <w:r>
        <w:t xml:space="preserve">requisitos funcionais do cliente: </w:t>
      </w:r>
    </w:p>
    <w:p w14:paraId="3B83949C" w14:textId="77777777" w:rsidR="00C239BF" w:rsidRDefault="00C239BF" w:rsidP="00C239BF">
      <w:r>
        <w:t xml:space="preserve"> </w:t>
      </w:r>
    </w:p>
    <w:p w14:paraId="41E90568" w14:textId="77777777" w:rsidR="00C239BF" w:rsidRDefault="00C239BF" w:rsidP="00C239BF">
      <w:r>
        <w:t>RF1.   O sistema deve controlar a chegada e saída de maquinas para manutenção</w:t>
      </w:r>
      <w:r w:rsidR="00E166DE">
        <w:t>.</w:t>
      </w:r>
      <w:r w:rsidR="00D35E64">
        <w:t xml:space="preserve"> Este deve verificar se o cliente já possui cadastro e se a</w:t>
      </w:r>
      <w:r>
        <w:t xml:space="preserve"> máquina já sofreu algum tipo de manutenção ant</w:t>
      </w:r>
      <w:r w:rsidR="00E166DE">
        <w:t>eriormente através de um banco de dados, caso contrário realizar o cadastro do cliente</w:t>
      </w:r>
      <w:r w:rsidR="00D35E64">
        <w:t xml:space="preserve"> e/ou da máquina</w:t>
      </w:r>
      <w:r w:rsidR="00E166DE">
        <w:t>.</w:t>
      </w:r>
    </w:p>
    <w:p w14:paraId="23812D5E" w14:textId="77777777" w:rsidR="00E166DE" w:rsidRDefault="00C239BF" w:rsidP="00C239BF">
      <w:r>
        <w:t xml:space="preserve">RF2.  </w:t>
      </w:r>
      <w:r w:rsidR="00E166DE">
        <w:t>Após a confirmação do cadastro</w:t>
      </w:r>
      <w:r w:rsidR="00BC5D51">
        <w:t>,</w:t>
      </w:r>
      <w:r w:rsidR="00E166DE">
        <w:t xml:space="preserve"> o sistema deve gerar um recibo ao cliente</w:t>
      </w:r>
      <w:r w:rsidR="00F33FD2">
        <w:t xml:space="preserve"> e uma ordem de serviço ao setor técnico.</w:t>
      </w:r>
    </w:p>
    <w:p w14:paraId="2DB626AC" w14:textId="77777777" w:rsidR="00F33FD2" w:rsidRDefault="00F33FD2" w:rsidP="00C239BF">
      <w:r>
        <w:t xml:space="preserve">RF3. O sistema </w:t>
      </w:r>
      <w:r w:rsidR="0044403B">
        <w:t xml:space="preserve">deve gerenciar chamadas telefônicas </w:t>
      </w:r>
      <w:r w:rsidR="00BC5D51">
        <w:t>por urgência, irá colocar em uma fila as chamadas. Ele deve ter como controle um sinal verde, para prioridade baixa, amarelo prioridade intermediária, vermelho prioridade alta.</w:t>
      </w:r>
    </w:p>
    <w:p w14:paraId="3FF65ED0" w14:textId="77777777" w:rsidR="00D35E64" w:rsidRDefault="00D35E64" w:rsidP="00C239BF">
      <w:r>
        <w:t>RF4. Após avaliação técnica, o técnico irá</w:t>
      </w:r>
      <w:r w:rsidR="00E02321">
        <w:t xml:space="preserve"> alimentar o sistema com o resultado, assim será enviado um e-mail ao cliente e o setor de vendas irá se encarregar em avisar o por telefone. E caso seja necessário,</w:t>
      </w:r>
      <w:r w:rsidR="00D5028E">
        <w:t xml:space="preserve"> diante da existência do produto no estoque e aprovação. Será realizada a venda dos</w:t>
      </w:r>
      <w:r w:rsidR="00E02321">
        <w:t xml:space="preserve"> periféricos</w:t>
      </w:r>
      <w:r w:rsidR="00D5028E">
        <w:t xml:space="preserve"> necessário</w:t>
      </w:r>
      <w:r w:rsidR="00E02321">
        <w:t xml:space="preserve"> para</w:t>
      </w:r>
      <w:r w:rsidR="00D5028E">
        <w:t xml:space="preserve"> a solução</w:t>
      </w:r>
      <w:r w:rsidR="00E02321">
        <w:t xml:space="preserve"> do problema.</w:t>
      </w:r>
      <w:r w:rsidR="00D5028E">
        <w:t xml:space="preserve"> </w:t>
      </w:r>
    </w:p>
    <w:p w14:paraId="69A03298" w14:textId="77777777" w:rsidR="00F37F9C" w:rsidRDefault="00E02321" w:rsidP="00C239BF">
      <w:r>
        <w:t xml:space="preserve">RF5. O Service deve possuir um controle interno de tempo máximo em que máquina deve </w:t>
      </w:r>
      <w:r w:rsidR="00F37F9C">
        <w:t>ficar na fila</w:t>
      </w:r>
      <w:r>
        <w:t>.</w:t>
      </w:r>
      <w:r w:rsidR="00F37F9C">
        <w:t xml:space="preserve"> Quando ultrapassar esse tempo, informará o técnico quais maquinas estão atrasadas.</w:t>
      </w:r>
    </w:p>
    <w:p w14:paraId="41C1D3AD" w14:textId="77777777" w:rsidR="006E7DF4" w:rsidRDefault="006E7DF4" w:rsidP="00C239BF">
      <w:r>
        <w:t>RF6. A</w:t>
      </w:r>
      <w:r w:rsidR="00924E3C">
        <w:t>pós a conclusão do serviço, o sistema deve dar baixa na O.S e imprimir o boleto para ser pago, deve também possuir a opção de pagamento por cartão de crédito  e debito.</w:t>
      </w:r>
    </w:p>
    <w:p w14:paraId="43E26140" w14:textId="77777777" w:rsidR="00E02321" w:rsidRDefault="006E7DF4" w:rsidP="00C239BF">
      <w:r>
        <w:t>RF7</w:t>
      </w:r>
      <w:r w:rsidR="00F37F9C">
        <w:t>. No site da empresa o cliente poderá avaliar no período máximo de 15 dias, o grau de satisfação com se</w:t>
      </w:r>
      <w:r>
        <w:t>rviço prestado. Este espaço exige a senha gerada no cadastro e o código da ordem de serviço, para este acesso.</w:t>
      </w:r>
    </w:p>
    <w:p w14:paraId="5EB9A013" w14:textId="77777777" w:rsidR="00924E3C" w:rsidRDefault="00924E3C" w:rsidP="00C239BF">
      <w:r>
        <w:t>RF8. O sistema deve constantemente enviar para vários clientes promoções de produtos e cartões de datas comemorativas criados pelo setor de Marketing.</w:t>
      </w:r>
    </w:p>
    <w:p w14:paraId="123EF237" w14:textId="77777777" w:rsidR="00BC5D51" w:rsidRDefault="00BC5D51" w:rsidP="00C239BF"/>
    <w:p w14:paraId="13DEDE62" w14:textId="77777777" w:rsidR="00C239BF" w:rsidRDefault="00C239BF" w:rsidP="00C239BF">
      <w:r>
        <w:t xml:space="preserve"> O sistema deve permitir a reserva de exemplares a usuários. </w:t>
      </w:r>
    </w:p>
    <w:p w14:paraId="68060421" w14:textId="77777777" w:rsidR="00C239BF" w:rsidRDefault="00C239BF" w:rsidP="00C239BF">
      <w:r>
        <w:t xml:space="preserve">Devem ser providas funcionalidades permitindo a realização de uma nova reserva, a </w:t>
      </w:r>
    </w:p>
    <w:p w14:paraId="49D95E79" w14:textId="77777777" w:rsidR="00C239BF" w:rsidRDefault="00C239BF" w:rsidP="00C239BF">
      <w:r>
        <w:t xml:space="preserve">consulta a reservas e o cancelamento de uma reserva, tanto pelo usuário, quanto </w:t>
      </w:r>
    </w:p>
    <w:p w14:paraId="330A24CB" w14:textId="77777777" w:rsidR="00C239BF" w:rsidRDefault="00C239BF" w:rsidP="00C239BF">
      <w:r>
        <w:t xml:space="preserve">automaticamente pelo sistema. </w:t>
      </w:r>
    </w:p>
    <w:p w14:paraId="27325B9C" w14:textId="77777777" w:rsidR="005322CB" w:rsidRDefault="005322CB"/>
    <w:sectPr w:rsidR="0053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F"/>
    <w:rsid w:val="00367443"/>
    <w:rsid w:val="0044403B"/>
    <w:rsid w:val="005322CB"/>
    <w:rsid w:val="006E7DF4"/>
    <w:rsid w:val="007B27DE"/>
    <w:rsid w:val="00924E3C"/>
    <w:rsid w:val="00BC5D51"/>
    <w:rsid w:val="00C239BF"/>
    <w:rsid w:val="00D35E64"/>
    <w:rsid w:val="00D5028E"/>
    <w:rsid w:val="00E02321"/>
    <w:rsid w:val="00E166DE"/>
    <w:rsid w:val="00F33FD2"/>
    <w:rsid w:val="00F3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CCB2"/>
  <w15:docId w15:val="{79611673-C5AA-4E42-BF06-A9DDE316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1774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Thiago Bucalon</cp:lastModifiedBy>
  <cp:revision>2</cp:revision>
  <dcterms:created xsi:type="dcterms:W3CDTF">2013-08-08T21:06:00Z</dcterms:created>
  <dcterms:modified xsi:type="dcterms:W3CDTF">2013-08-08T21:06:00Z</dcterms:modified>
</cp:coreProperties>
</file>