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1453" w:rsidRPr="007C79D9" w:rsidRDefault="00CF1453" w:rsidP="00CF1453">
      <w:pPr>
        <w:pStyle w:val="Ttulo"/>
        <w:rPr>
          <w:lang w:val="pt-BR"/>
        </w:rPr>
      </w:pPr>
      <w:r>
        <w:rPr>
          <w:lang w:val="pt-BR"/>
        </w:rPr>
        <w:t>Segundo Trabalho – Problema do Mercado Modelado em Memória Distribuída</w:t>
      </w:r>
    </w:p>
    <w:p w:rsidR="00CF1453" w:rsidRPr="0039084B" w:rsidRDefault="00CF1453" w:rsidP="00CF1453">
      <w:pPr>
        <w:pStyle w:val="Author"/>
        <w:rPr>
          <w:lang w:val="pt-BR"/>
        </w:rPr>
      </w:pPr>
      <w:r>
        <w:rPr>
          <w:lang w:val="pt-BR"/>
        </w:rPr>
        <w:t xml:space="preserve">Larissa Yuri Matsuda, Thiago </w:t>
      </w:r>
      <w:proofErr w:type="spellStart"/>
      <w:r>
        <w:rPr>
          <w:lang w:val="pt-BR"/>
        </w:rPr>
        <w:t>Bucalon</w:t>
      </w:r>
      <w:proofErr w:type="spellEnd"/>
    </w:p>
    <w:p w:rsidR="00CF1453" w:rsidRPr="00C93432" w:rsidRDefault="00CF1453" w:rsidP="00CF1453">
      <w:pPr>
        <w:spacing w:before="240"/>
        <w:jc w:val="center"/>
        <w:rPr>
          <w:rStyle w:val="AddressChar"/>
          <w:lang w:val="pt-BR"/>
        </w:rPr>
      </w:pPr>
      <w:r w:rsidRPr="00C93432">
        <w:rPr>
          <w:rStyle w:val="AddressChar"/>
          <w:lang w:val="pt-BR"/>
        </w:rPr>
        <w:t>Curso</w:t>
      </w:r>
      <w:r w:rsidRPr="00246609">
        <w:rPr>
          <w:rStyle w:val="AddressChar"/>
          <w:lang w:val="pt-BR"/>
        </w:rPr>
        <w:t xml:space="preserve"> de </w:t>
      </w:r>
      <w:r w:rsidRPr="00C93432">
        <w:rPr>
          <w:rStyle w:val="AddressChar"/>
          <w:lang w:val="pt-BR"/>
        </w:rPr>
        <w:t>Bacharelado</w:t>
      </w:r>
      <w:r w:rsidRPr="00246609">
        <w:rPr>
          <w:rStyle w:val="AddressChar"/>
          <w:lang w:val="pt-BR"/>
        </w:rPr>
        <w:t xml:space="preserve"> </w:t>
      </w:r>
      <w:r w:rsidRPr="00C93432">
        <w:rPr>
          <w:rStyle w:val="AddressChar"/>
          <w:lang w:val="pt-BR"/>
        </w:rPr>
        <w:t>em Sistemas</w:t>
      </w:r>
      <w:r w:rsidRPr="00246609">
        <w:rPr>
          <w:rStyle w:val="AddressChar"/>
          <w:lang w:val="pt-BR"/>
        </w:rPr>
        <w:t xml:space="preserve"> de</w:t>
      </w:r>
      <w:r w:rsidRPr="00C93432">
        <w:rPr>
          <w:rStyle w:val="AddressChar"/>
          <w:lang w:val="pt-BR"/>
        </w:rPr>
        <w:t xml:space="preserve"> Informação – Universidade </w:t>
      </w:r>
      <w:r w:rsidR="00C93432" w:rsidRPr="00C93432">
        <w:rPr>
          <w:rStyle w:val="AddressChar"/>
          <w:lang w:val="pt-BR"/>
        </w:rPr>
        <w:t xml:space="preserve">Estadual de Maringá </w:t>
      </w:r>
      <w:r w:rsidRPr="00246609">
        <w:rPr>
          <w:rStyle w:val="AddressChar"/>
          <w:lang w:val="pt-BR"/>
        </w:rPr>
        <w:t xml:space="preserve">(UEM) – Campus de </w:t>
      </w:r>
      <w:r w:rsidRPr="00C93432">
        <w:rPr>
          <w:rStyle w:val="AddressChar"/>
          <w:lang w:val="pt-BR"/>
        </w:rPr>
        <w:t>Maringá</w:t>
      </w:r>
      <w:r w:rsidRPr="00246609">
        <w:rPr>
          <w:rStyle w:val="AddressChar"/>
          <w:lang w:val="pt-BR"/>
        </w:rPr>
        <w:br/>
        <w:t>87020-900 –</w:t>
      </w:r>
      <w:r w:rsidRPr="00C93432">
        <w:rPr>
          <w:rStyle w:val="AddressChar"/>
          <w:lang w:val="pt-BR"/>
        </w:rPr>
        <w:t xml:space="preserve"> Maringá – PR– Brasil</w:t>
      </w:r>
    </w:p>
    <w:p w:rsidR="00CF1453" w:rsidRDefault="00CF1453" w:rsidP="00CF1453">
      <w:pPr>
        <w:pStyle w:val="Email"/>
        <w:rPr>
          <w:lang w:val="pt-BR"/>
        </w:rPr>
      </w:pPr>
      <w:r>
        <w:rPr>
          <w:lang w:val="pt-BR"/>
        </w:rPr>
        <w:t>ra76743@uem.br</w:t>
      </w:r>
      <w:r w:rsidRPr="005E5C4C">
        <w:rPr>
          <w:lang w:val="pt-BR"/>
        </w:rPr>
        <w:t>,</w:t>
      </w:r>
      <w:r>
        <w:rPr>
          <w:lang w:val="pt-BR"/>
        </w:rPr>
        <w:t xml:space="preserve"> ra68962@uem.br</w:t>
      </w:r>
    </w:p>
    <w:p w:rsidR="00C93432" w:rsidRDefault="00C93432" w:rsidP="00CF1453">
      <w:pPr>
        <w:pStyle w:val="Email"/>
        <w:rPr>
          <w:lang w:val="pt-BR"/>
        </w:rPr>
      </w:pPr>
    </w:p>
    <w:p w:rsidR="00CF1453" w:rsidRPr="00676E05" w:rsidRDefault="00CF1453" w:rsidP="00C93432">
      <w:pPr>
        <w:pStyle w:val="Abstract"/>
        <w:ind w:left="0"/>
      </w:pPr>
      <w:r w:rsidRPr="00676E05">
        <w:rPr>
          <w:b/>
        </w:rPr>
        <w:t>Resumo.</w:t>
      </w:r>
      <w:r w:rsidRPr="00676E05">
        <w:t xml:space="preserve"> </w:t>
      </w:r>
      <w:r w:rsidRPr="000A1FB8">
        <w:t xml:space="preserve">A necessidade de se fazer várias coisas simultaneamente aparece frequentemente na computação. Dessa forma, o termo programação concorrente </w:t>
      </w:r>
      <w:proofErr w:type="spellStart"/>
      <w:r w:rsidRPr="000A1FB8">
        <w:t>está</w:t>
      </w:r>
      <w:proofErr w:type="spellEnd"/>
      <w:r w:rsidRPr="000A1FB8">
        <w:t xml:space="preserve"> solidamente estabelecido no Brasil. Desenvolver um programa com apenas um fluxo de execução pode gerar um custo altíssimo devido ao tempo de execução que esse programa apresentará, assim cada vez mais estudos confirmam que a paralelização de programas traz diversas melhorias e não apenas na redução do tempo de execução. Esse trabalho tem o objetivo de apresentar a diferença dos resultados do problema do mercado sendo implementado na forma sequencial e paralela.</w:t>
      </w:r>
    </w:p>
    <w:p w:rsidR="00CF1453" w:rsidRPr="00246609" w:rsidRDefault="00CF1453" w:rsidP="00CF1453">
      <w:pPr>
        <w:pStyle w:val="Ttulo1"/>
        <w:rPr>
          <w:lang w:val="pt-BR"/>
        </w:rPr>
      </w:pPr>
      <w:r w:rsidRPr="00246609">
        <w:rPr>
          <w:lang w:val="pt-BR"/>
        </w:rPr>
        <w:t xml:space="preserve">1. </w:t>
      </w:r>
      <w:r w:rsidRPr="008D5610">
        <w:rPr>
          <w:lang w:val="pt-BR"/>
        </w:rPr>
        <w:t>Introdução</w:t>
      </w:r>
    </w:p>
    <w:p w:rsidR="00CF1453" w:rsidRDefault="00CF1453" w:rsidP="00CF1453">
      <w:pPr>
        <w:rPr>
          <w:lang w:val="pt-BR"/>
        </w:rPr>
      </w:pPr>
      <w:r w:rsidRPr="000A1FB8">
        <w:rPr>
          <w:lang w:val="pt-BR"/>
        </w:rPr>
        <w:t>Devido ao elevado poder de processamento dos computadores atuais, bem como a quantidade</w:t>
      </w:r>
      <w:r>
        <w:rPr>
          <w:lang w:val="pt-BR"/>
        </w:rPr>
        <w:t xml:space="preserve"> </w:t>
      </w:r>
      <w:r w:rsidRPr="000A1FB8">
        <w:rPr>
          <w:lang w:val="pt-BR"/>
        </w:rPr>
        <w:t>de n</w:t>
      </w:r>
      <w:r>
        <w:rPr>
          <w:lang w:val="pt-BR"/>
        </w:rPr>
        <w:t>úcleos de processamento disponíveis por má</w:t>
      </w:r>
      <w:r w:rsidRPr="000A1FB8">
        <w:rPr>
          <w:lang w:val="pt-BR"/>
        </w:rPr>
        <w:t>q</w:t>
      </w:r>
      <w:r>
        <w:rPr>
          <w:lang w:val="pt-BR"/>
        </w:rPr>
        <w:t>uinas, e do custo de aquisiçã</w:t>
      </w:r>
      <w:r w:rsidRPr="000A1FB8">
        <w:rPr>
          <w:lang w:val="pt-BR"/>
        </w:rPr>
        <w:t>o</w:t>
      </w:r>
      <w:r>
        <w:rPr>
          <w:lang w:val="pt-BR"/>
        </w:rPr>
        <w:t xml:space="preserve"> </w:t>
      </w:r>
      <w:r w:rsidRPr="000A1FB8">
        <w:rPr>
          <w:lang w:val="pt-BR"/>
        </w:rPr>
        <w:t xml:space="preserve">bem inferior ao </w:t>
      </w:r>
      <w:r>
        <w:rPr>
          <w:lang w:val="pt-BR"/>
        </w:rPr>
        <w:t>antes praticado. A programaçã</w:t>
      </w:r>
      <w:r w:rsidRPr="000A1FB8">
        <w:rPr>
          <w:lang w:val="pt-BR"/>
        </w:rPr>
        <w:t>o paralela vem se tornando uma alternativa</w:t>
      </w:r>
      <w:r>
        <w:rPr>
          <w:lang w:val="pt-BR"/>
        </w:rPr>
        <w:t xml:space="preserve"> </w:t>
      </w:r>
      <w:r w:rsidRPr="000A1FB8">
        <w:rPr>
          <w:lang w:val="pt-BR"/>
        </w:rPr>
        <w:t>atrativa para o desenvolvimento de aplicativos mais eficientes e voltados, sobretudo para</w:t>
      </w:r>
      <w:r>
        <w:rPr>
          <w:lang w:val="pt-BR"/>
        </w:rPr>
        <w:t xml:space="preserve"> a resoluçã</w:t>
      </w:r>
      <w:r w:rsidRPr="000A1FB8">
        <w:rPr>
          <w:lang w:val="pt-BR"/>
        </w:rPr>
        <w:t>o de problemas de elevada escala.</w:t>
      </w:r>
    </w:p>
    <w:p w:rsidR="00CF1453" w:rsidRDefault="00CF1453" w:rsidP="00CF1453">
      <w:pPr>
        <w:rPr>
          <w:lang w:val="pt-BR"/>
        </w:rPr>
      </w:pPr>
      <w:r>
        <w:rPr>
          <w:lang w:val="pt-BR"/>
        </w:rPr>
        <w:tab/>
      </w:r>
      <w:r w:rsidRPr="000A1FB8">
        <w:rPr>
          <w:lang w:val="pt-BR"/>
        </w:rPr>
        <w:t>Como o aumento do poder computacional, problemas cada vez maiores e mais</w:t>
      </w:r>
      <w:r>
        <w:rPr>
          <w:lang w:val="pt-BR"/>
        </w:rPr>
        <w:t xml:space="preserve"> complexos vê</w:t>
      </w:r>
      <w:r w:rsidRPr="000A1FB8">
        <w:rPr>
          <w:lang w:val="pt-BR"/>
        </w:rPr>
        <w:t>m sendo estudados e resolvidos. Alguns problemas, no entanto possuem</w:t>
      </w:r>
      <w:r>
        <w:rPr>
          <w:lang w:val="pt-BR"/>
        </w:rPr>
        <w:t xml:space="preserve"> dimensão e complexidade tã</w:t>
      </w:r>
      <w:r w:rsidRPr="000A1FB8">
        <w:rPr>
          <w:lang w:val="pt-BR"/>
        </w:rPr>
        <w:t>o elevadas que com a utiliza</w:t>
      </w:r>
      <w:r>
        <w:rPr>
          <w:lang w:val="pt-BR"/>
        </w:rPr>
        <w:t>çã</w:t>
      </w:r>
      <w:r w:rsidRPr="000A1FB8">
        <w:rPr>
          <w:lang w:val="pt-BR"/>
        </w:rPr>
        <w:t>o da computa</w:t>
      </w:r>
      <w:r>
        <w:rPr>
          <w:lang w:val="pt-BR"/>
        </w:rPr>
        <w:t>çã</w:t>
      </w:r>
      <w:r w:rsidRPr="000A1FB8">
        <w:rPr>
          <w:lang w:val="pt-BR"/>
        </w:rPr>
        <w:t>o tradicional,</w:t>
      </w:r>
      <w:r>
        <w:rPr>
          <w:lang w:val="pt-BR"/>
        </w:rPr>
        <w:t xml:space="preserve"> sequencial, o tempo necessário para obter a solução do problema pode ser tã</w:t>
      </w:r>
      <w:r w:rsidRPr="000A1FB8">
        <w:rPr>
          <w:lang w:val="pt-BR"/>
        </w:rPr>
        <w:t>o grande que</w:t>
      </w:r>
      <w:r>
        <w:rPr>
          <w:lang w:val="pt-BR"/>
        </w:rPr>
        <w:t xml:space="preserve"> o torna impraticá</w:t>
      </w:r>
      <w:r w:rsidRPr="000A1FB8">
        <w:rPr>
          <w:lang w:val="pt-BR"/>
        </w:rPr>
        <w:t>vel.</w:t>
      </w:r>
    </w:p>
    <w:p w:rsidR="00CF1453" w:rsidRDefault="00CF1453" w:rsidP="00CF1453">
      <w:pPr>
        <w:rPr>
          <w:lang w:val="pt-BR"/>
        </w:rPr>
      </w:pPr>
      <w:r>
        <w:rPr>
          <w:lang w:val="pt-BR"/>
        </w:rPr>
        <w:tab/>
        <w:t>Na ciê</w:t>
      </w:r>
      <w:r w:rsidRPr="000A1FB8">
        <w:rPr>
          <w:lang w:val="pt-BR"/>
        </w:rPr>
        <w:t>ncia, muitos problemas podem ser modelados matematicamente em termos</w:t>
      </w:r>
      <w:r>
        <w:rPr>
          <w:lang w:val="pt-BR"/>
        </w:rPr>
        <w:t xml:space="preserve"> </w:t>
      </w:r>
      <w:r w:rsidRPr="000A1FB8">
        <w:rPr>
          <w:lang w:val="pt-BR"/>
        </w:rPr>
        <w:t>de sistemas de equa</w:t>
      </w:r>
      <w:r>
        <w:rPr>
          <w:lang w:val="pt-BR"/>
        </w:rPr>
        <w:t>çõ</w:t>
      </w:r>
      <w:r w:rsidRPr="000A1FB8">
        <w:rPr>
          <w:lang w:val="pt-BR"/>
        </w:rPr>
        <w:t>es lineares. Para es</w:t>
      </w:r>
      <w:r>
        <w:rPr>
          <w:lang w:val="pt-BR"/>
        </w:rPr>
        <w:t>tes sistemas existem vários mé</w:t>
      </w:r>
      <w:r w:rsidRPr="000A1FB8">
        <w:rPr>
          <w:lang w:val="pt-BR"/>
        </w:rPr>
        <w:t>todos de</w:t>
      </w:r>
      <w:r>
        <w:rPr>
          <w:lang w:val="pt-BR"/>
        </w:rPr>
        <w:t xml:space="preserve"> </w:t>
      </w:r>
      <w:r w:rsidRPr="000A1FB8">
        <w:rPr>
          <w:lang w:val="pt-BR"/>
        </w:rPr>
        <w:t>resolu</w:t>
      </w:r>
      <w:r>
        <w:rPr>
          <w:lang w:val="pt-BR"/>
        </w:rPr>
        <w:t>çã</w:t>
      </w:r>
      <w:r w:rsidRPr="000A1FB8">
        <w:rPr>
          <w:lang w:val="pt-BR"/>
        </w:rPr>
        <w:t>o j</w:t>
      </w:r>
      <w:r>
        <w:rPr>
          <w:lang w:val="pt-BR"/>
        </w:rPr>
        <w:t>á</w:t>
      </w:r>
      <w:r w:rsidRPr="000A1FB8">
        <w:rPr>
          <w:lang w:val="pt-BR"/>
        </w:rPr>
        <w:t xml:space="preserve"> bastante utilizados, principalmente no que diz respeito a matrizes. Muitos</w:t>
      </w:r>
      <w:r>
        <w:rPr>
          <w:lang w:val="pt-BR"/>
        </w:rPr>
        <w:t xml:space="preserve"> </w:t>
      </w:r>
      <w:r w:rsidRPr="000A1FB8">
        <w:rPr>
          <w:lang w:val="pt-BR"/>
        </w:rPr>
        <w:t>exemplos podem ser citados sobre sua vasta aplica</w:t>
      </w:r>
      <w:r>
        <w:rPr>
          <w:lang w:val="pt-BR"/>
        </w:rPr>
        <w:t>çã</w:t>
      </w:r>
      <w:r w:rsidRPr="000A1FB8">
        <w:rPr>
          <w:lang w:val="pt-BR"/>
        </w:rPr>
        <w:t>o pr</w:t>
      </w:r>
      <w:r>
        <w:rPr>
          <w:lang w:val="pt-BR"/>
        </w:rPr>
        <w:t>ática em diversas á</w:t>
      </w:r>
      <w:r w:rsidRPr="000A1FB8">
        <w:rPr>
          <w:lang w:val="pt-BR"/>
        </w:rPr>
        <w:t>reas do conhecimento</w:t>
      </w:r>
      <w:r>
        <w:rPr>
          <w:lang w:val="pt-BR"/>
        </w:rPr>
        <w:t xml:space="preserve"> </w:t>
      </w:r>
      <w:r w:rsidRPr="000A1FB8">
        <w:rPr>
          <w:lang w:val="pt-BR"/>
        </w:rPr>
        <w:t>entre muitas outras aplica</w:t>
      </w:r>
      <w:r>
        <w:rPr>
          <w:lang w:val="pt-BR"/>
        </w:rPr>
        <w:t>ções na ciê</w:t>
      </w:r>
      <w:r w:rsidRPr="000A1FB8">
        <w:rPr>
          <w:lang w:val="pt-BR"/>
        </w:rPr>
        <w:t>ncia e na engenharia. Devido ao vasto</w:t>
      </w:r>
      <w:r>
        <w:rPr>
          <w:lang w:val="pt-BR"/>
        </w:rPr>
        <w:t xml:space="preserve"> </w:t>
      </w:r>
      <w:r w:rsidRPr="000A1FB8">
        <w:rPr>
          <w:lang w:val="pt-BR"/>
        </w:rPr>
        <w:t>campo de aplica</w:t>
      </w:r>
      <w:r>
        <w:rPr>
          <w:lang w:val="pt-BR"/>
        </w:rPr>
        <w:t>çã</w:t>
      </w:r>
      <w:r w:rsidRPr="000A1FB8">
        <w:rPr>
          <w:lang w:val="pt-BR"/>
        </w:rPr>
        <w:t>o para sistemas de equa</w:t>
      </w:r>
      <w:r>
        <w:rPr>
          <w:lang w:val="pt-BR"/>
        </w:rPr>
        <w:t>ções lineares, o estudo de métodos numér</w:t>
      </w:r>
      <w:r w:rsidRPr="000A1FB8">
        <w:rPr>
          <w:lang w:val="pt-BR"/>
        </w:rPr>
        <w:t>icos</w:t>
      </w:r>
      <w:r>
        <w:rPr>
          <w:lang w:val="pt-BR"/>
        </w:rPr>
        <w:t xml:space="preserve"> mais eficientes é necessá</w:t>
      </w:r>
      <w:r w:rsidRPr="000A1FB8">
        <w:rPr>
          <w:lang w:val="pt-BR"/>
        </w:rPr>
        <w:t>rio.</w:t>
      </w:r>
    </w:p>
    <w:p w:rsidR="00CF1453" w:rsidRDefault="00CF1453" w:rsidP="00CF1453">
      <w:pPr>
        <w:rPr>
          <w:lang w:val="pt-BR"/>
        </w:rPr>
      </w:pPr>
      <w:r>
        <w:rPr>
          <w:lang w:val="pt-BR"/>
        </w:rPr>
        <w:tab/>
      </w:r>
      <w:r w:rsidRPr="000A1FB8">
        <w:rPr>
          <w:lang w:val="pt-BR"/>
        </w:rPr>
        <w:t>Dependendo do modelo</w:t>
      </w:r>
      <w:r>
        <w:rPr>
          <w:lang w:val="pt-BR"/>
        </w:rPr>
        <w:t xml:space="preserve"> a ser estudado e das caracterí</w:t>
      </w:r>
      <w:r w:rsidRPr="000A1FB8">
        <w:rPr>
          <w:lang w:val="pt-BR"/>
        </w:rPr>
        <w:t>sticas do problema, as</w:t>
      </w:r>
      <w:r>
        <w:rPr>
          <w:lang w:val="pt-BR"/>
        </w:rPr>
        <w:t xml:space="preserve"> simplificaçõ</w:t>
      </w:r>
      <w:r w:rsidRPr="000A1FB8">
        <w:rPr>
          <w:lang w:val="pt-BR"/>
        </w:rPr>
        <w:t>es n</w:t>
      </w:r>
      <w:r>
        <w:rPr>
          <w:lang w:val="pt-BR"/>
        </w:rPr>
        <w:t>ão serã</w:t>
      </w:r>
      <w:r w:rsidRPr="000A1FB8">
        <w:rPr>
          <w:lang w:val="pt-BR"/>
        </w:rPr>
        <w:t>o permitidas e os recursos computacionais podem se mostrar extremamente</w:t>
      </w:r>
      <w:r>
        <w:rPr>
          <w:lang w:val="pt-BR"/>
        </w:rPr>
        <w:t xml:space="preserve"> </w:t>
      </w:r>
      <w:r w:rsidRPr="000A1FB8">
        <w:rPr>
          <w:lang w:val="pt-BR"/>
        </w:rPr>
        <w:t>lim</w:t>
      </w:r>
      <w:r>
        <w:rPr>
          <w:lang w:val="pt-BR"/>
        </w:rPr>
        <w:t>itados. Os limites podem ser fí</w:t>
      </w:r>
      <w:r w:rsidRPr="000A1FB8">
        <w:rPr>
          <w:lang w:val="pt-BR"/>
        </w:rPr>
        <w:t>s</w:t>
      </w:r>
      <w:r>
        <w:rPr>
          <w:lang w:val="pt-BR"/>
        </w:rPr>
        <w:t>icos, como a quantidade de memó</w:t>
      </w:r>
      <w:r w:rsidRPr="000A1FB8">
        <w:rPr>
          <w:lang w:val="pt-BR"/>
        </w:rPr>
        <w:t>ria</w:t>
      </w:r>
      <w:r>
        <w:rPr>
          <w:lang w:val="pt-BR"/>
        </w:rPr>
        <w:t xml:space="preserve"> requerida e o tempo de cá</w:t>
      </w:r>
      <w:r w:rsidRPr="000A1FB8">
        <w:rPr>
          <w:lang w:val="pt-BR"/>
        </w:rPr>
        <w:t>lculo, que depende do prob</w:t>
      </w:r>
      <w:r>
        <w:rPr>
          <w:lang w:val="pt-BR"/>
        </w:rPr>
        <w:t>lema e do processo de resoluçã</w:t>
      </w:r>
      <w:r w:rsidRPr="000A1FB8">
        <w:rPr>
          <w:lang w:val="pt-BR"/>
        </w:rPr>
        <w:t>o</w:t>
      </w:r>
      <w:r>
        <w:rPr>
          <w:lang w:val="pt-BR"/>
        </w:rPr>
        <w:t xml:space="preserve"> como um todo (método numérico utilizado, precisão, convergência e entre outros</w:t>
      </w:r>
      <w:r w:rsidRPr="000A1FB8">
        <w:rPr>
          <w:lang w:val="pt-BR"/>
        </w:rPr>
        <w:t>).</w:t>
      </w:r>
    </w:p>
    <w:p w:rsidR="00CF1453" w:rsidRPr="009A3683" w:rsidRDefault="00CF1453" w:rsidP="00CF1453">
      <w:pPr>
        <w:rPr>
          <w:lang w:val="pt-BR"/>
        </w:rPr>
      </w:pPr>
      <w:r>
        <w:rPr>
          <w:lang w:val="pt-BR"/>
        </w:rPr>
        <w:tab/>
        <w:t>Primeiramente exibiremos descrição detalhada do problema do supermercado. Em seguida, a modelagem do problema e a análise dos resultados. Por último uma conclusão sobre o desenvolvimento do trabalho e as referências bibliográficas.</w:t>
      </w:r>
    </w:p>
    <w:p w:rsidR="00CF1453" w:rsidRPr="008D5610" w:rsidRDefault="00CF1453" w:rsidP="00CF1453">
      <w:pPr>
        <w:pStyle w:val="Ttulo1"/>
        <w:rPr>
          <w:lang w:val="pt-BR"/>
        </w:rPr>
      </w:pPr>
      <w:r w:rsidRPr="00246609">
        <w:rPr>
          <w:lang w:val="pt-BR"/>
        </w:rPr>
        <w:lastRenderedPageBreak/>
        <w:t xml:space="preserve">2. </w:t>
      </w:r>
      <w:r w:rsidRPr="008D5610">
        <w:rPr>
          <w:lang w:val="pt-BR"/>
        </w:rPr>
        <w:t>Descrição do Problema</w:t>
      </w:r>
    </w:p>
    <w:p w:rsidR="00CF1453" w:rsidRDefault="00CF1453" w:rsidP="00CF1453">
      <w:pPr>
        <w:rPr>
          <w:lang w:val="pt-BR"/>
        </w:rPr>
      </w:pPr>
      <w:r w:rsidRPr="00EC1A41">
        <w:rPr>
          <w:lang w:val="pt-BR"/>
        </w:rPr>
        <w:t>A proposta dess</w:t>
      </w:r>
      <w:r>
        <w:rPr>
          <w:lang w:val="pt-BR"/>
        </w:rPr>
        <w:t>e trabalho é</w:t>
      </w:r>
      <w:r w:rsidRPr="00EC1A41">
        <w:rPr>
          <w:lang w:val="pt-BR"/>
        </w:rPr>
        <w:t xml:space="preserve"> implementar e anal</w:t>
      </w:r>
      <w:r>
        <w:rPr>
          <w:lang w:val="pt-BR"/>
        </w:rPr>
        <w:t>isar os resultados de uma versã</w:t>
      </w:r>
      <w:r w:rsidRPr="00EC1A41">
        <w:rPr>
          <w:lang w:val="pt-BR"/>
        </w:rPr>
        <w:t>o paralela</w:t>
      </w:r>
      <w:r>
        <w:rPr>
          <w:lang w:val="pt-BR"/>
        </w:rPr>
        <w:t xml:space="preserve"> </w:t>
      </w:r>
      <w:r w:rsidRPr="00EC1A41">
        <w:rPr>
          <w:lang w:val="pt-BR"/>
        </w:rPr>
        <w:t>do</w:t>
      </w:r>
      <w:r>
        <w:rPr>
          <w:lang w:val="pt-BR"/>
        </w:rPr>
        <w:t xml:space="preserve"> Problema do Supermercado,</w:t>
      </w:r>
      <w:r w:rsidRPr="00EC1A41">
        <w:rPr>
          <w:lang w:val="pt-BR"/>
        </w:rPr>
        <w:t xml:space="preserve"> uti</w:t>
      </w:r>
      <w:r>
        <w:rPr>
          <w:lang w:val="pt-BR"/>
        </w:rPr>
        <w:t>lizando uma arquitetura de memó</w:t>
      </w:r>
      <w:r w:rsidRPr="00EC1A41">
        <w:rPr>
          <w:lang w:val="pt-BR"/>
        </w:rPr>
        <w:t xml:space="preserve">ria </w:t>
      </w:r>
      <w:r w:rsidR="00F6198A">
        <w:rPr>
          <w:lang w:val="pt-BR"/>
        </w:rPr>
        <w:t>distribuída</w:t>
      </w:r>
      <w:r w:rsidRPr="00EC1A41">
        <w:rPr>
          <w:lang w:val="pt-BR"/>
        </w:rPr>
        <w:t>. O algoritmo</w:t>
      </w:r>
      <w:r>
        <w:rPr>
          <w:lang w:val="pt-BR"/>
        </w:rPr>
        <w:t xml:space="preserve"> é</w:t>
      </w:r>
      <w:r w:rsidRPr="00EC1A41">
        <w:rPr>
          <w:lang w:val="pt-BR"/>
        </w:rPr>
        <w:t xml:space="preserve"> composto</w:t>
      </w:r>
      <w:r>
        <w:rPr>
          <w:lang w:val="pt-BR"/>
        </w:rPr>
        <w:t xml:space="preserve"> por uma estrutura de dados</w:t>
      </w:r>
      <w:r w:rsidRPr="00EC1A41">
        <w:rPr>
          <w:lang w:val="pt-BR"/>
        </w:rPr>
        <w:t xml:space="preserve">, estruturando </w:t>
      </w:r>
      <w:r>
        <w:rPr>
          <w:lang w:val="pt-BR"/>
        </w:rPr>
        <w:t>a quantidade de caixas de pagamento que o supermercado comporta e considerando que há um empregado em cada caixa. Algumas especificação são concedidas para a formulação do problema, como:</w:t>
      </w:r>
    </w:p>
    <w:p w:rsidR="00CF1453" w:rsidRDefault="00CF1453" w:rsidP="00CF1453">
      <w:pPr>
        <w:numPr>
          <w:ilvl w:val="0"/>
          <w:numId w:val="1"/>
        </w:numPr>
        <w:rPr>
          <w:lang w:val="pt-BR"/>
        </w:rPr>
      </w:pPr>
      <w:r>
        <w:rPr>
          <w:lang w:val="pt-BR"/>
        </w:rPr>
        <w:t>Assim que o cliente for direcionado para o atendimento dos caixas de pagamento, ele deve escolher o caixa com a menor fila.</w:t>
      </w:r>
    </w:p>
    <w:p w:rsidR="00CF1453" w:rsidRDefault="00CF1453" w:rsidP="00CF1453">
      <w:pPr>
        <w:numPr>
          <w:ilvl w:val="0"/>
          <w:numId w:val="1"/>
        </w:numPr>
        <w:rPr>
          <w:lang w:val="pt-BR"/>
        </w:rPr>
      </w:pPr>
      <w:r>
        <w:rPr>
          <w:lang w:val="pt-BR"/>
        </w:rPr>
        <w:t>Enquanto houver clientes na fila do caixa do empregado ele deve atendê-los.</w:t>
      </w:r>
    </w:p>
    <w:p w:rsidR="00CF1453" w:rsidRDefault="00CF1453" w:rsidP="00CF1453">
      <w:pPr>
        <w:numPr>
          <w:ilvl w:val="0"/>
          <w:numId w:val="1"/>
        </w:numPr>
        <w:rPr>
          <w:lang w:val="pt-BR"/>
        </w:rPr>
      </w:pPr>
      <w:r>
        <w:rPr>
          <w:lang w:val="pt-BR"/>
        </w:rPr>
        <w:t>Caso não há mais cliente na fila de um dado empregado, ele deve buscar por clientes que estejam em outras filas. Essa busca deve ser pelo caixa que contenha a maior fila naquele instante.</w:t>
      </w:r>
    </w:p>
    <w:p w:rsidR="00CF1453" w:rsidRDefault="00CF1453" w:rsidP="00CF1453">
      <w:pPr>
        <w:numPr>
          <w:ilvl w:val="0"/>
          <w:numId w:val="1"/>
        </w:numPr>
        <w:rPr>
          <w:lang w:val="pt-BR"/>
        </w:rPr>
      </w:pPr>
      <w:r>
        <w:rPr>
          <w:lang w:val="pt-BR"/>
        </w:rPr>
        <w:t xml:space="preserve">Caso não </w:t>
      </w:r>
      <w:r w:rsidR="00F6198A">
        <w:rPr>
          <w:lang w:val="pt-BR"/>
        </w:rPr>
        <w:t xml:space="preserve">haja </w:t>
      </w:r>
      <w:r>
        <w:rPr>
          <w:lang w:val="pt-BR"/>
        </w:rPr>
        <w:t>mais clientes para sempre atendidos na fila do empregado e nem há clientes para se dirigir ao seu caixa, então o empregado se encontra no modo ocioso.</w:t>
      </w:r>
    </w:p>
    <w:p w:rsidR="00CF1453" w:rsidRDefault="00CF1453" w:rsidP="00CF1453">
      <w:pPr>
        <w:numPr>
          <w:ilvl w:val="0"/>
          <w:numId w:val="1"/>
        </w:numPr>
        <w:rPr>
          <w:lang w:val="pt-BR"/>
        </w:rPr>
      </w:pPr>
      <w:r w:rsidRPr="000941B5">
        <w:rPr>
          <w:lang w:val="pt-BR"/>
        </w:rPr>
        <w:t>Uma vez que o cliente escolheu seu caixa, ele não pode mais trocar, exceto para ser atendido</w:t>
      </w:r>
      <w:r>
        <w:rPr>
          <w:lang w:val="pt-BR"/>
        </w:rPr>
        <w:t xml:space="preserve"> conforme descrito anteriormente.</w:t>
      </w:r>
    </w:p>
    <w:p w:rsidR="00CF1453" w:rsidRDefault="00CF1453" w:rsidP="00CF1453">
      <w:pPr>
        <w:numPr>
          <w:ilvl w:val="0"/>
          <w:numId w:val="1"/>
        </w:numPr>
        <w:rPr>
          <w:lang w:val="pt-BR"/>
        </w:rPr>
      </w:pPr>
      <w:r>
        <w:rPr>
          <w:lang w:val="pt-BR"/>
        </w:rPr>
        <w:t>O número de clientes que se encontram na fila de cada caixa é ilimitada.</w:t>
      </w:r>
    </w:p>
    <w:p w:rsidR="00CF1453" w:rsidRPr="00246609" w:rsidRDefault="00CF1453" w:rsidP="00CF1453">
      <w:pPr>
        <w:pStyle w:val="Ttulo1"/>
        <w:rPr>
          <w:lang w:val="pt-BR"/>
        </w:rPr>
      </w:pPr>
      <w:r w:rsidRPr="00246609">
        <w:rPr>
          <w:lang w:val="pt-BR"/>
        </w:rPr>
        <w:t xml:space="preserve">3. </w:t>
      </w:r>
      <w:r>
        <w:rPr>
          <w:lang w:val="pt-BR"/>
        </w:rPr>
        <w:t>Modelagem do Problema</w:t>
      </w:r>
    </w:p>
    <w:p w:rsidR="00CF1453" w:rsidRDefault="00CF1453" w:rsidP="00CF1453">
      <w:pPr>
        <w:rPr>
          <w:lang w:val="pt-BR"/>
        </w:rPr>
      </w:pPr>
      <w:r>
        <w:rPr>
          <w:lang w:val="pt-BR"/>
        </w:rPr>
        <w:t>Para esse trabalho realizou-se duas modelagens, a modelagem sequencial e a modelagem paralela</w:t>
      </w:r>
      <w:r w:rsidR="00F6198A">
        <w:rPr>
          <w:lang w:val="pt-BR"/>
        </w:rPr>
        <w:t xml:space="preserve"> com memória distribuída</w:t>
      </w:r>
      <w:r>
        <w:rPr>
          <w:lang w:val="pt-BR"/>
        </w:rPr>
        <w:t>. A modelagem sequencial refere-se ao programa sequencial. Nesse programa existe somente um fluxo de controle, de modo que o problema é dividido em uma série de instruções que são executadas uma após a outra e uma dada instrução só pode ser executadas em um determinado instante de tempo.</w:t>
      </w:r>
    </w:p>
    <w:p w:rsidR="00CF1453" w:rsidRDefault="00CF1453" w:rsidP="00CF1453">
      <w:pPr>
        <w:rPr>
          <w:lang w:val="pt-BR"/>
        </w:rPr>
      </w:pPr>
      <w:r>
        <w:rPr>
          <w:lang w:val="pt-BR"/>
        </w:rPr>
        <w:tab/>
        <w:t>A modelagem paralela refere-se ao programa concorrente, podendo ser visto como se tivesse vários fluxos de execução. No programa concorrente pode-se utilizar múltiplos recursos computacionais para resolver um problema, de modo que o problema e dividido em partes que podem ser resolvidas concorrentemente e cada uma dessas partes representa um grupo de instruções. Os dois ambientes para desenvolvimento de programas concorrentes são o ambiente de passagem de mensagem, ou memória distribuída, e o ambiente de memória compartilhada.</w:t>
      </w:r>
    </w:p>
    <w:p w:rsidR="00CF1453" w:rsidRDefault="00CF1453" w:rsidP="00CF1453">
      <w:pPr>
        <w:rPr>
          <w:lang w:val="pt-BR"/>
        </w:rPr>
      </w:pPr>
      <w:r>
        <w:rPr>
          <w:lang w:val="pt-BR"/>
        </w:rPr>
        <w:tab/>
        <w:t xml:space="preserve">No ambiente de memória </w:t>
      </w:r>
      <w:r w:rsidR="00F6198A">
        <w:rPr>
          <w:lang w:val="pt-BR"/>
        </w:rPr>
        <w:t>distribuída</w:t>
      </w:r>
      <w:r>
        <w:rPr>
          <w:lang w:val="pt-BR"/>
        </w:rPr>
        <w:t xml:space="preserve">, </w:t>
      </w:r>
      <w:r w:rsidRPr="00FC18A9">
        <w:rPr>
          <w:lang w:val="pt-BR"/>
        </w:rPr>
        <w:t>as informações são por meio de troca de mensagens, e nesse caso o responsável pelo mecanismo de comunicação entre os processadores é o Sistema Operacional</w:t>
      </w:r>
      <w:r>
        <w:rPr>
          <w:lang w:val="pt-BR"/>
        </w:rPr>
        <w:t xml:space="preserve"> (SO)</w:t>
      </w:r>
      <w:r w:rsidRPr="00FC18A9">
        <w:rPr>
          <w:lang w:val="pt-BR"/>
        </w:rPr>
        <w:t>. De modo geral, esse tipo de programação tem uma memória única para cada processador, portanto, existe uma rede de vários computadores conectados.</w:t>
      </w:r>
    </w:p>
    <w:p w:rsidR="00CF1453" w:rsidRPr="00CE0720" w:rsidRDefault="00CF1453" w:rsidP="00CF1453">
      <w:pPr>
        <w:pStyle w:val="Ttulo2"/>
        <w:rPr>
          <w:lang w:val="pt-BR"/>
        </w:rPr>
      </w:pPr>
      <w:r w:rsidRPr="00CE0720">
        <w:rPr>
          <w:lang w:val="pt-BR"/>
        </w:rPr>
        <w:t xml:space="preserve">3.1. </w:t>
      </w:r>
      <w:r>
        <w:rPr>
          <w:lang w:val="pt-BR"/>
        </w:rPr>
        <w:t>Modelagem Sequencial</w:t>
      </w:r>
    </w:p>
    <w:p w:rsidR="00CF1453" w:rsidRDefault="00CF1453" w:rsidP="00CF1453">
      <w:pPr>
        <w:rPr>
          <w:lang w:val="pt-BR"/>
        </w:rPr>
      </w:pPr>
      <w:r>
        <w:rPr>
          <w:lang w:val="pt-BR"/>
        </w:rPr>
        <w:tab/>
        <w:t xml:space="preserve">Nesse modelo o número de caixas e o número de clientes para serem atendidos são definidos logo no início do programa e esse modelo possui três funções principais, a função </w:t>
      </w:r>
      <w:proofErr w:type="spellStart"/>
      <w:proofErr w:type="gramStart"/>
      <w:r>
        <w:rPr>
          <w:lang w:val="pt-BR"/>
        </w:rPr>
        <w:t>main</w:t>
      </w:r>
      <w:proofErr w:type="spellEnd"/>
      <w:r>
        <w:rPr>
          <w:lang w:val="pt-BR"/>
        </w:rPr>
        <w:t>( )</w:t>
      </w:r>
      <w:proofErr w:type="gramEnd"/>
      <w:r>
        <w:rPr>
          <w:lang w:val="pt-BR"/>
        </w:rPr>
        <w:t xml:space="preserve">, a função Cliente( ) e a função Atendente( ). A função </w:t>
      </w:r>
      <w:proofErr w:type="spellStart"/>
      <w:proofErr w:type="gramStart"/>
      <w:r>
        <w:rPr>
          <w:lang w:val="pt-BR"/>
        </w:rPr>
        <w:t>main</w:t>
      </w:r>
      <w:proofErr w:type="spellEnd"/>
      <w:r>
        <w:rPr>
          <w:lang w:val="pt-BR"/>
        </w:rPr>
        <w:t>( )</w:t>
      </w:r>
      <w:proofErr w:type="gramEnd"/>
      <w:r>
        <w:rPr>
          <w:lang w:val="pt-BR"/>
        </w:rPr>
        <w:t xml:space="preserve"> é responsável por inicializar o vetor </w:t>
      </w:r>
      <w:proofErr w:type="spellStart"/>
      <w:r>
        <w:rPr>
          <w:lang w:val="pt-BR"/>
        </w:rPr>
        <w:t>tamfila</w:t>
      </w:r>
      <w:proofErr w:type="spellEnd"/>
      <w:r>
        <w:rPr>
          <w:lang w:val="pt-BR"/>
        </w:rPr>
        <w:t xml:space="preserve">, sendo o valor inicial igual a zero, pois no início do programa todas as filas devem estar vazias.  A seguir tem-se um laço de repetição onde a condição de parada é ter alcançado o número de clientes a serem atendidos ou que não </w:t>
      </w:r>
      <w:r>
        <w:rPr>
          <w:lang w:val="pt-BR"/>
        </w:rPr>
        <w:lastRenderedPageBreak/>
        <w:t xml:space="preserve">haja nenhum cliente na fila de algum caixa. Dentro desse laço é feito um sorteio randômico entre zero e um, de modo que se o número sorteado for igual a zero e o número de clientes ainda não foi atingido é chamado a função </w:t>
      </w:r>
      <w:proofErr w:type="gramStart"/>
      <w:r>
        <w:rPr>
          <w:lang w:val="pt-BR"/>
        </w:rPr>
        <w:t>Cliente( )</w:t>
      </w:r>
      <w:proofErr w:type="gramEnd"/>
      <w:r>
        <w:rPr>
          <w:lang w:val="pt-BR"/>
        </w:rPr>
        <w:t xml:space="preserve">. Caso o número sorteado for igual a um e tiver algum cliente na fila é chamado a função </w:t>
      </w:r>
      <w:proofErr w:type="gramStart"/>
      <w:r>
        <w:rPr>
          <w:lang w:val="pt-BR"/>
        </w:rPr>
        <w:t>Atendente( )</w:t>
      </w:r>
      <w:proofErr w:type="gramEnd"/>
      <w:r>
        <w:rPr>
          <w:lang w:val="pt-BR"/>
        </w:rPr>
        <w:t>. Quando sair desse laço de repetição significa que atingiu o número total de clientes.</w:t>
      </w:r>
    </w:p>
    <w:p w:rsidR="00CF1453" w:rsidRDefault="00CF1453" w:rsidP="00CF1453">
      <w:pPr>
        <w:rPr>
          <w:lang w:val="pt-BR"/>
        </w:rPr>
      </w:pPr>
      <w:r>
        <w:rPr>
          <w:lang w:val="pt-BR"/>
        </w:rPr>
        <w:tab/>
        <w:t xml:space="preserve">A função </w:t>
      </w:r>
      <w:proofErr w:type="gramStart"/>
      <w:r>
        <w:rPr>
          <w:lang w:val="pt-BR"/>
        </w:rPr>
        <w:t>Cliente( )</w:t>
      </w:r>
      <w:proofErr w:type="gramEnd"/>
      <w:r>
        <w:rPr>
          <w:lang w:val="pt-BR"/>
        </w:rPr>
        <w:t xml:space="preserve"> é responsável por inserir o cliente que “acabou de chegar” na menor fila dos caixas de pagamento. Para isso, é realizado uma busca pelo caixa que possui a menor fila e então é inserido o cliente nela. A função </w:t>
      </w:r>
      <w:proofErr w:type="gramStart"/>
      <w:r>
        <w:rPr>
          <w:lang w:val="pt-BR"/>
        </w:rPr>
        <w:t>Atendente( )</w:t>
      </w:r>
      <w:proofErr w:type="gramEnd"/>
      <w:r>
        <w:rPr>
          <w:lang w:val="pt-BR"/>
        </w:rPr>
        <w:t xml:space="preserve"> é responsável por atender os clientes que estão na fila. Para isso é feito um sorteio variando de zero até o número de caixas menos um para determinar qual caixa irá atender o seu cliente. Feito a escolha do caixa é verificado se o caixa selecionado possui algum cliente na fila, existindo dois casos, O primeiro caso é quando não há ninguém na fila do caixa e ele realiza uma busca pelo caixa que possui a maior fila e atende o cliente que esteja nessa maior fila. O segundo caso, quando há algum cliente na fila do caixa sorteado, é realizado o atendimento do cliente, logo o número de clientes na fila diminui um.</w:t>
      </w:r>
    </w:p>
    <w:p w:rsidR="00CF1453" w:rsidRDefault="00CF1453" w:rsidP="00CF1453">
      <w:pPr>
        <w:pStyle w:val="Ttulo2"/>
        <w:rPr>
          <w:lang w:val="pt-BR"/>
        </w:rPr>
      </w:pPr>
      <w:r w:rsidRPr="00246609">
        <w:rPr>
          <w:lang w:val="pt-BR"/>
        </w:rPr>
        <w:t xml:space="preserve">3.2. </w:t>
      </w:r>
      <w:r>
        <w:rPr>
          <w:lang w:val="pt-BR"/>
        </w:rPr>
        <w:t>Modelagem Paralela</w:t>
      </w:r>
    </w:p>
    <w:p w:rsidR="000030A4" w:rsidRDefault="00246609" w:rsidP="00246609">
      <w:pPr>
        <w:rPr>
          <w:lang w:val="pt-BR"/>
        </w:rPr>
      </w:pPr>
      <w:r>
        <w:rPr>
          <w:lang w:val="pt-BR"/>
        </w:rPr>
        <w:t xml:space="preserve">Nessa modelagem temos </w:t>
      </w:r>
      <w:r w:rsidR="005A0894">
        <w:rPr>
          <w:lang w:val="pt-BR"/>
        </w:rPr>
        <w:t xml:space="preserve">como critério de parada a quantidade </w:t>
      </w:r>
      <w:r w:rsidR="000030A4">
        <w:rPr>
          <w:lang w:val="pt-BR"/>
        </w:rPr>
        <w:t xml:space="preserve">máxima de clientes que devem ser atendidos pelos caixas do supermercado. As três funções principais implementadas foram, </w:t>
      </w:r>
      <w:proofErr w:type="spellStart"/>
      <w:proofErr w:type="gramStart"/>
      <w:r w:rsidR="000030A4">
        <w:rPr>
          <w:lang w:val="pt-BR"/>
        </w:rPr>
        <w:t>main</w:t>
      </w:r>
      <w:proofErr w:type="spellEnd"/>
      <w:r w:rsidR="000030A4">
        <w:rPr>
          <w:lang w:val="pt-BR"/>
        </w:rPr>
        <w:t>( )</w:t>
      </w:r>
      <w:proofErr w:type="gramEnd"/>
      <w:r w:rsidR="000030A4">
        <w:rPr>
          <w:lang w:val="pt-BR"/>
        </w:rPr>
        <w:t xml:space="preserve">, </w:t>
      </w:r>
      <w:proofErr w:type="spellStart"/>
      <w:r w:rsidR="000030A4">
        <w:rPr>
          <w:lang w:val="pt-BR"/>
        </w:rPr>
        <w:t>Distribui_Cliente</w:t>
      </w:r>
      <w:proofErr w:type="spellEnd"/>
      <w:r w:rsidR="000030A4">
        <w:rPr>
          <w:lang w:val="pt-BR"/>
        </w:rPr>
        <w:t xml:space="preserve">( ) e </w:t>
      </w:r>
      <w:proofErr w:type="spellStart"/>
      <w:r w:rsidR="000030A4">
        <w:rPr>
          <w:lang w:val="pt-BR"/>
        </w:rPr>
        <w:t>Atende_Cliente</w:t>
      </w:r>
      <w:proofErr w:type="spellEnd"/>
      <w:r w:rsidR="000030A4">
        <w:rPr>
          <w:lang w:val="pt-BR"/>
        </w:rPr>
        <w:t xml:space="preserve">( ). A função </w:t>
      </w:r>
      <w:proofErr w:type="spellStart"/>
      <w:proofErr w:type="gramStart"/>
      <w:r w:rsidR="000030A4">
        <w:rPr>
          <w:lang w:val="pt-BR"/>
        </w:rPr>
        <w:t>main</w:t>
      </w:r>
      <w:proofErr w:type="spellEnd"/>
      <w:r w:rsidR="000030A4">
        <w:rPr>
          <w:lang w:val="pt-BR"/>
        </w:rPr>
        <w:t>(</w:t>
      </w:r>
      <w:proofErr w:type="gramEnd"/>
      <w:r w:rsidR="000030A4">
        <w:rPr>
          <w:lang w:val="pt-BR"/>
        </w:rPr>
        <w:t>) é responsável pela inicialização da biblioteca MPI e pela organização das tarefas de cada processo, de modo que o processo com o número de “</w:t>
      </w:r>
      <w:proofErr w:type="spellStart"/>
      <w:r w:rsidR="000030A4" w:rsidRPr="000030A4">
        <w:rPr>
          <w:i/>
          <w:lang w:val="pt-BR"/>
        </w:rPr>
        <w:t>rank</w:t>
      </w:r>
      <w:proofErr w:type="spellEnd"/>
      <w:r w:rsidR="000030A4">
        <w:rPr>
          <w:lang w:val="pt-BR"/>
        </w:rPr>
        <w:t>” igual a zero é responsável pela distribuição dos clientes aos caixas de atendimento e o restante dos processos são responsáveis pelo atendimento dos clientes. Esse atendimento foi programado para que cada processo seja um caixa de atendimento.</w:t>
      </w:r>
    </w:p>
    <w:p w:rsidR="000030A4" w:rsidRDefault="000030A4" w:rsidP="00246609">
      <w:pPr>
        <w:rPr>
          <w:lang w:val="pt-BR"/>
        </w:rPr>
      </w:pPr>
      <w:r>
        <w:rPr>
          <w:lang w:val="pt-BR"/>
        </w:rPr>
        <w:tab/>
        <w:t xml:space="preserve">A função </w:t>
      </w:r>
      <w:proofErr w:type="spellStart"/>
      <w:r>
        <w:rPr>
          <w:lang w:val="pt-BR"/>
        </w:rPr>
        <w:t>Distribui_</w:t>
      </w:r>
      <w:proofErr w:type="gramStart"/>
      <w:r>
        <w:rPr>
          <w:lang w:val="pt-BR"/>
        </w:rPr>
        <w:t>Cliente</w:t>
      </w:r>
      <w:proofErr w:type="spellEnd"/>
      <w:r>
        <w:rPr>
          <w:lang w:val="pt-BR"/>
        </w:rPr>
        <w:t>( )</w:t>
      </w:r>
      <w:proofErr w:type="gramEnd"/>
      <w:r>
        <w:rPr>
          <w:lang w:val="pt-BR"/>
        </w:rPr>
        <w:t xml:space="preserve">, como o próprio nome diz, é encarregado pelo gerenciamento da distribuição dos clientes aos caixas de atendimento. Dessa forma, a função realiza um sincronização com todos os processos para saber qual o tamanho da fila de cada caixa. Adquirido esse dado a função calcula qual é o caixa com a menor fila, pois será esse caixa que receberá um novo cliente. Selecionado o caixa, a função envia uma </w:t>
      </w:r>
      <w:r w:rsidR="001C5694">
        <w:rPr>
          <w:lang w:val="pt-BR"/>
        </w:rPr>
        <w:t>mensagem avisando o caixa selecionado que a sua fila irá aumentar, pois um cliente entrará nela. Um outra mensagem que essa função envia aos demais processos é a quantidade de clientes que chegaram para serem atendidos por algum caixa. Logo, essa função terminará sua execução quando o número de clientes que chegaram para serem atendidos igualar ao critério de parada.</w:t>
      </w:r>
    </w:p>
    <w:p w:rsidR="00127218" w:rsidRDefault="001C5694" w:rsidP="00246609">
      <w:pPr>
        <w:rPr>
          <w:lang w:val="pt-BR"/>
        </w:rPr>
      </w:pPr>
      <w:r>
        <w:rPr>
          <w:lang w:val="pt-BR"/>
        </w:rPr>
        <w:tab/>
        <w:t xml:space="preserve">A função </w:t>
      </w:r>
      <w:proofErr w:type="spellStart"/>
      <w:r>
        <w:rPr>
          <w:lang w:val="pt-BR"/>
        </w:rPr>
        <w:t>Atende_</w:t>
      </w:r>
      <w:proofErr w:type="gramStart"/>
      <w:r>
        <w:rPr>
          <w:lang w:val="pt-BR"/>
        </w:rPr>
        <w:t>Cliente</w:t>
      </w:r>
      <w:proofErr w:type="spellEnd"/>
      <w:r>
        <w:rPr>
          <w:lang w:val="pt-BR"/>
        </w:rPr>
        <w:t>( )</w:t>
      </w:r>
      <w:proofErr w:type="gramEnd"/>
      <w:r>
        <w:rPr>
          <w:lang w:val="pt-BR"/>
        </w:rPr>
        <w:t xml:space="preserve">, é a função responsável por atender os clientes que estão na fila e o critério de parada é conseguir atender todos os clientes. No início da função é realizado uma sincronização com todos os processos para que todos tenham conhecimento do tamanho da fila do outro. Porém essa sincronização possui uma verificação referente ao número de clientes que chegaram, pois enquanto a variável “chegados” não atingir o seu valo máximo, que é a condição de parada, o processo que executa a função </w:t>
      </w:r>
      <w:proofErr w:type="spellStart"/>
      <w:r>
        <w:rPr>
          <w:lang w:val="pt-BR"/>
        </w:rPr>
        <w:t>Distribui_</w:t>
      </w:r>
      <w:proofErr w:type="gramStart"/>
      <w:r>
        <w:rPr>
          <w:lang w:val="pt-BR"/>
        </w:rPr>
        <w:t>Cliente</w:t>
      </w:r>
      <w:proofErr w:type="spellEnd"/>
      <w:r>
        <w:rPr>
          <w:lang w:val="pt-BR"/>
        </w:rPr>
        <w:t>( )</w:t>
      </w:r>
      <w:proofErr w:type="gramEnd"/>
      <w:r>
        <w:rPr>
          <w:lang w:val="pt-BR"/>
        </w:rPr>
        <w:t xml:space="preserve"> também precisa ter o conhecimento do tamanho da fila de cada caixa para que possa escolher qual caixa receberá o novo cliente. </w:t>
      </w:r>
      <w:r w:rsidR="00127218">
        <w:rPr>
          <w:lang w:val="pt-BR"/>
        </w:rPr>
        <w:t xml:space="preserve">Além de que os processos que executam a função </w:t>
      </w:r>
      <w:proofErr w:type="spellStart"/>
      <w:r w:rsidR="00127218">
        <w:rPr>
          <w:lang w:val="pt-BR"/>
        </w:rPr>
        <w:t>Atende_</w:t>
      </w:r>
      <w:proofErr w:type="gramStart"/>
      <w:r w:rsidR="00127218">
        <w:rPr>
          <w:lang w:val="pt-BR"/>
        </w:rPr>
        <w:t>Cliente</w:t>
      </w:r>
      <w:proofErr w:type="spellEnd"/>
      <w:r w:rsidR="00127218">
        <w:rPr>
          <w:lang w:val="pt-BR"/>
        </w:rPr>
        <w:t>( )</w:t>
      </w:r>
      <w:proofErr w:type="gramEnd"/>
      <w:r w:rsidR="00127218">
        <w:rPr>
          <w:lang w:val="pt-BR"/>
        </w:rPr>
        <w:t xml:space="preserve"> precisam estar atualizados do valor da variável “</w:t>
      </w:r>
      <w:proofErr w:type="spellStart"/>
      <w:r w:rsidR="00127218">
        <w:rPr>
          <w:lang w:val="pt-BR"/>
        </w:rPr>
        <w:t>chegagos</w:t>
      </w:r>
      <w:proofErr w:type="spellEnd"/>
      <w:r w:rsidR="00127218">
        <w:rPr>
          <w:lang w:val="pt-BR"/>
        </w:rPr>
        <w:t>” e se eles receberam mais um cliente na fila (vaiável “</w:t>
      </w:r>
      <w:proofErr w:type="spellStart"/>
      <w:r w:rsidR="00127218">
        <w:rPr>
          <w:lang w:val="pt-BR"/>
        </w:rPr>
        <w:t>miasum</w:t>
      </w:r>
      <w:proofErr w:type="spellEnd"/>
      <w:r w:rsidR="00127218">
        <w:rPr>
          <w:lang w:val="pt-BR"/>
        </w:rPr>
        <w:t>”). Após essa sincronização e atualização dos valores das variáveis começa a etapa de atender o cliente que está na fila.</w:t>
      </w:r>
    </w:p>
    <w:p w:rsidR="00127218" w:rsidRDefault="00127218" w:rsidP="00246609">
      <w:pPr>
        <w:rPr>
          <w:lang w:val="pt-BR"/>
        </w:rPr>
      </w:pPr>
      <w:r>
        <w:rPr>
          <w:lang w:val="pt-BR"/>
        </w:rPr>
        <w:lastRenderedPageBreak/>
        <w:tab/>
        <w:t xml:space="preserve">Caso não haja nenhum cliente para ser atendido, isto é, todas as filas estão vazias o caixa executa a função </w:t>
      </w:r>
      <w:proofErr w:type="gramStart"/>
      <w:r>
        <w:rPr>
          <w:lang w:val="pt-BR"/>
        </w:rPr>
        <w:t>Espera(</w:t>
      </w:r>
      <w:r w:rsidR="00FC780E">
        <w:rPr>
          <w:lang w:val="pt-BR"/>
        </w:rPr>
        <w:t xml:space="preserve"> </w:t>
      </w:r>
      <w:r>
        <w:rPr>
          <w:lang w:val="pt-BR"/>
        </w:rPr>
        <w:t>)</w:t>
      </w:r>
      <w:proofErr w:type="gramEnd"/>
      <w:r>
        <w:rPr>
          <w:lang w:val="pt-BR"/>
        </w:rPr>
        <w:t xml:space="preserve"> e retorna ao início do loop para tentar atendar algum cliente. Caso haja algum cliente a ser atendido é feito a verificação se a fila do caixa está vazia ou não. Se não estiver vazia ele realiza o atendimento </w:t>
      </w:r>
      <w:r w:rsidR="00341FDA">
        <w:rPr>
          <w:lang w:val="pt-BR"/>
        </w:rPr>
        <w:t>do cliente que está em sua fila e avisa aos demais processos responsáveis pelo atendimento que ele não pegou cliente da fila de ninguém. Caso a fila esteja vazia ele busca pelo caixa que contenha a maior fila, feito esse cálculo o processo avisa ao caixa com a maior fila que ele atendeu um cliente da fila dele. Após a etapa de atendimento é realizado a atualização das variáveis para saber se algum caixa atendeu o cliente de outro caixa e qual é o total de clientes atendidos até o momento. Feito isso, o processo retorna ao início do loop e procede com as etapas até que atenda a todos os clientes.</w:t>
      </w:r>
    </w:p>
    <w:p w:rsidR="00FC780E" w:rsidRPr="00246609" w:rsidRDefault="00FC780E" w:rsidP="00246609">
      <w:pPr>
        <w:rPr>
          <w:lang w:val="pt-BR"/>
        </w:rPr>
      </w:pPr>
      <w:r>
        <w:rPr>
          <w:lang w:val="pt-BR"/>
        </w:rPr>
        <w:tab/>
        <w:t xml:space="preserve">A função </w:t>
      </w:r>
      <w:proofErr w:type="gramStart"/>
      <w:r>
        <w:rPr>
          <w:lang w:val="pt-BR"/>
        </w:rPr>
        <w:t>Espera( )</w:t>
      </w:r>
      <w:proofErr w:type="gramEnd"/>
      <w:r>
        <w:rPr>
          <w:lang w:val="pt-BR"/>
        </w:rPr>
        <w:t xml:space="preserve"> é responsável por deixar o processo “dormindo” por um dado tempo. Ela foi implementada para que os processos responsáveis pelo atendimento </w:t>
      </w:r>
      <w:r w:rsidR="00687694">
        <w:rPr>
          <w:lang w:val="pt-BR"/>
        </w:rPr>
        <w:t>quando não houverem nenhum cliente a ser atendido eles possam esperar um dado tempo até retornarem ao início da função, pois nesse dado tempo em que ficam “dormindo” é provável que algum cliente seja inserido em algum fila.</w:t>
      </w:r>
    </w:p>
    <w:p w:rsidR="00CF1453" w:rsidRDefault="00CF1453" w:rsidP="00CF1453">
      <w:pPr>
        <w:pStyle w:val="Ttulo1"/>
        <w:rPr>
          <w:lang w:val="pt-BR"/>
        </w:rPr>
      </w:pPr>
      <w:r>
        <w:rPr>
          <w:lang w:val="pt-BR"/>
        </w:rPr>
        <w:t>4</w:t>
      </w:r>
      <w:r w:rsidRPr="00F05E7F">
        <w:rPr>
          <w:lang w:val="pt-BR"/>
        </w:rPr>
        <w:t xml:space="preserve">. </w:t>
      </w:r>
      <w:r>
        <w:rPr>
          <w:lang w:val="pt-BR"/>
        </w:rPr>
        <w:t>Método de Avaliação</w:t>
      </w:r>
    </w:p>
    <w:p w:rsidR="00CF1453" w:rsidRDefault="00CF1453" w:rsidP="00CF1453">
      <w:pPr>
        <w:rPr>
          <w:lang w:val="pt-BR"/>
        </w:rPr>
      </w:pPr>
      <w:r w:rsidRPr="00BE6FB7">
        <w:rPr>
          <w:lang w:val="pt-BR"/>
        </w:rPr>
        <w:t>O método de avaliação das aplicações se resume a métricas disponibilizadas na literatura sobre programação concorrente. Dentre as principais métricas, pode-se dividir em medidas para avaliar o desempenho que são:</w:t>
      </w:r>
    </w:p>
    <w:p w:rsidR="00CF1453" w:rsidRPr="00CF1453" w:rsidRDefault="00CF1453" w:rsidP="00CF1453">
      <w:pPr>
        <w:numPr>
          <w:ilvl w:val="0"/>
          <w:numId w:val="2"/>
        </w:numPr>
        <w:rPr>
          <w:b/>
          <w:lang w:val="pt-BR"/>
        </w:rPr>
      </w:pPr>
      <w:proofErr w:type="spellStart"/>
      <w:r w:rsidRPr="00BE6FB7">
        <w:rPr>
          <w:b/>
          <w:i/>
          <w:lang w:val="pt-BR"/>
        </w:rPr>
        <w:t>Speedup</w:t>
      </w:r>
      <w:proofErr w:type="spellEnd"/>
      <w:r w:rsidRPr="00BE6FB7">
        <w:rPr>
          <w:b/>
          <w:i/>
          <w:lang w:val="pt-BR"/>
        </w:rPr>
        <w:t>:</w:t>
      </w:r>
      <w:r w:rsidRPr="00BE6FB7">
        <w:rPr>
          <w:rFonts w:ascii="Times New Roman" w:hAnsi="Times New Roman"/>
          <w:lang w:val="pt-BR"/>
        </w:rPr>
        <w:t xml:space="preserve"> mede o grau de desempenho. Relação entre o tempo de execução sequencial e o tempo de execução paralelo. Abaixo sua equação:</w:t>
      </w:r>
    </w:p>
    <w:p w:rsidR="00CF1453" w:rsidRPr="00CF1453" w:rsidRDefault="00CF1453" w:rsidP="00CF1453">
      <w:pPr>
        <w:pStyle w:val="PargrafodaLista"/>
      </w:pPr>
      <m:oMathPara>
        <m:oMath>
          <m:r>
            <w:rPr>
              <w:rFonts w:ascii="Cambria Math" w:hAnsi="Cambria Math"/>
            </w:rPr>
            <m:t>S</m:t>
          </m:r>
          <m:d>
            <m:dPr>
              <m:ctrlPr>
                <w:rPr>
                  <w:rFonts w:ascii="Cambria Math" w:hAnsi="Cambria Math"/>
                  <w:i/>
                </w:rPr>
              </m:ctrlPr>
            </m:dPr>
            <m:e>
              <m:r>
                <w:rPr>
                  <w:rFonts w:ascii="Cambria Math" w:hAnsi="Cambria Math"/>
                </w:rPr>
                <m:t>p</m:t>
              </m:r>
            </m:e>
          </m:d>
          <m:r>
            <w:rPr>
              <w:rFonts w:ascii="Cambria Math" w:hAnsi="Cambria Math"/>
            </w:rPr>
            <m:t>=</m:t>
          </m:r>
          <m:f>
            <m:fPr>
              <m:ctrlPr>
                <w:rPr>
                  <w:rFonts w:ascii="Cambria Math" w:hAnsi="Cambria Math"/>
                  <w:i/>
                </w:rPr>
              </m:ctrlPr>
            </m:fPr>
            <m:num>
              <m:r>
                <w:rPr>
                  <w:rFonts w:ascii="Cambria Math" w:hAnsi="Cambria Math"/>
                </w:rPr>
                <m:t>T</m:t>
              </m:r>
              <m:d>
                <m:dPr>
                  <m:ctrlPr>
                    <w:rPr>
                      <w:rFonts w:ascii="Cambria Math" w:hAnsi="Cambria Math"/>
                      <w:i/>
                    </w:rPr>
                  </m:ctrlPr>
                </m:dPr>
                <m:e>
                  <m:r>
                    <w:rPr>
                      <w:rFonts w:ascii="Cambria Math" w:hAnsi="Cambria Math"/>
                    </w:rPr>
                    <m:t>1</m:t>
                  </m:r>
                </m:e>
              </m:d>
            </m:num>
            <m:den>
              <m:r>
                <w:rPr>
                  <w:rFonts w:ascii="Cambria Math" w:hAnsi="Cambria Math"/>
                </w:rPr>
                <m:t>T</m:t>
              </m:r>
              <m:d>
                <m:dPr>
                  <m:ctrlPr>
                    <w:rPr>
                      <w:rFonts w:ascii="Cambria Math" w:hAnsi="Cambria Math"/>
                      <w:i/>
                    </w:rPr>
                  </m:ctrlPr>
                </m:dPr>
                <m:e>
                  <m:r>
                    <w:rPr>
                      <w:rFonts w:ascii="Cambria Math" w:hAnsi="Cambria Math"/>
                    </w:rPr>
                    <m:t>p</m:t>
                  </m:r>
                </m:e>
              </m:d>
            </m:den>
          </m:f>
        </m:oMath>
      </m:oMathPara>
    </w:p>
    <w:p w:rsidR="00CF1453" w:rsidRPr="00246609" w:rsidRDefault="00CF1453" w:rsidP="00CF1453">
      <w:pPr>
        <w:pStyle w:val="PargrafodaLista"/>
        <w:rPr>
          <w:lang w:val="pt-BR"/>
        </w:rPr>
      </w:pPr>
      <w:r w:rsidRPr="008D5610">
        <w:rPr>
          <w:lang w:val="pt-BR"/>
        </w:rPr>
        <w:t>Onde, T(1) é o tempo de execução com um processador e T(p) é o tempo de execução com “p” processadores</w:t>
      </w:r>
      <w:r w:rsidRPr="00246609">
        <w:rPr>
          <w:lang w:val="pt-BR"/>
        </w:rPr>
        <w:t>.</w:t>
      </w:r>
    </w:p>
    <w:p w:rsidR="00CF1453" w:rsidRDefault="00CF1453" w:rsidP="00CF1453">
      <w:pPr>
        <w:numPr>
          <w:ilvl w:val="0"/>
          <w:numId w:val="2"/>
        </w:numPr>
        <w:rPr>
          <w:lang w:val="pt-BR"/>
        </w:rPr>
      </w:pPr>
      <w:r w:rsidRPr="00CF1453">
        <w:rPr>
          <w:b/>
          <w:lang w:val="pt-BR"/>
        </w:rPr>
        <w:t>Eficiência:</w:t>
      </w:r>
      <w:r w:rsidRPr="00246609">
        <w:rPr>
          <w:lang w:val="pt-BR"/>
        </w:rPr>
        <w:t xml:space="preserve"> </w:t>
      </w:r>
      <w:r w:rsidRPr="00CF1453">
        <w:rPr>
          <w:lang w:val="pt-BR"/>
        </w:rPr>
        <w:t>mede o grau de aproveitamento dos recursos computacio</w:t>
      </w:r>
      <w:r>
        <w:rPr>
          <w:lang w:val="pt-BR"/>
        </w:rPr>
        <w:t xml:space="preserve">nais. É a relação entre o </w:t>
      </w:r>
      <w:proofErr w:type="spellStart"/>
      <w:r w:rsidRPr="008D5610">
        <w:rPr>
          <w:i/>
          <w:lang w:val="pt-BR"/>
        </w:rPr>
        <w:t>Speedup</w:t>
      </w:r>
      <w:proofErr w:type="spellEnd"/>
      <w:r w:rsidRPr="00CF1453">
        <w:rPr>
          <w:lang w:val="pt-BR"/>
        </w:rPr>
        <w:t xml:space="preserve"> e os recursos computacionais disponíveis. Abaixo sua equação:</w:t>
      </w:r>
    </w:p>
    <w:p w:rsidR="00CF1453" w:rsidRPr="00CF1453" w:rsidRDefault="00CF1453" w:rsidP="00CF1453">
      <w:pPr>
        <w:ind w:left="720"/>
        <w:rPr>
          <w:lang w:val="pt-BR"/>
        </w:rPr>
      </w:pPr>
      <m:oMathPara>
        <m:oMath>
          <m:r>
            <w:rPr>
              <w:rFonts w:ascii="Cambria Math" w:hAnsi="Cambria Math"/>
              <w:lang w:val="pt-BR"/>
            </w:rPr>
            <m:t>E</m:t>
          </m:r>
          <m:d>
            <m:dPr>
              <m:ctrlPr>
                <w:rPr>
                  <w:rFonts w:ascii="Cambria Math" w:hAnsi="Cambria Math"/>
                  <w:i/>
                  <w:lang w:val="pt-BR"/>
                </w:rPr>
              </m:ctrlPr>
            </m:dPr>
            <m:e>
              <m:r>
                <w:rPr>
                  <w:rFonts w:ascii="Cambria Math" w:hAnsi="Cambria Math"/>
                  <w:lang w:val="pt-BR"/>
                </w:rPr>
                <m:t>p</m:t>
              </m:r>
            </m:e>
          </m:d>
          <m:r>
            <w:rPr>
              <w:rFonts w:ascii="Cambria Math" w:hAnsi="Cambria Math"/>
              <w:lang w:val="pt-BR"/>
            </w:rPr>
            <m:t>=</m:t>
          </m:r>
          <m:f>
            <m:fPr>
              <m:ctrlPr>
                <w:rPr>
                  <w:rFonts w:ascii="Cambria Math" w:hAnsi="Cambria Math"/>
                  <w:i/>
                  <w:lang w:val="pt-BR"/>
                </w:rPr>
              </m:ctrlPr>
            </m:fPr>
            <m:num>
              <m:r>
                <w:rPr>
                  <w:rFonts w:ascii="Cambria Math" w:hAnsi="Cambria Math"/>
                  <w:lang w:val="pt-BR"/>
                </w:rPr>
                <m:t>S(p)</m:t>
              </m:r>
            </m:num>
            <m:den>
              <m:r>
                <w:rPr>
                  <w:rFonts w:ascii="Cambria Math" w:hAnsi="Cambria Math"/>
                  <w:lang w:val="pt-BR"/>
                </w:rPr>
                <m:t>p</m:t>
              </m:r>
            </m:den>
          </m:f>
        </m:oMath>
      </m:oMathPara>
    </w:p>
    <w:p w:rsidR="00CF1453" w:rsidRPr="00CF1453" w:rsidRDefault="00CF1453" w:rsidP="00CF1453">
      <w:pPr>
        <w:numPr>
          <w:ilvl w:val="0"/>
          <w:numId w:val="2"/>
        </w:numPr>
        <w:rPr>
          <w:b/>
          <w:lang w:val="pt-BR"/>
        </w:rPr>
      </w:pPr>
      <w:r>
        <w:rPr>
          <w:b/>
          <w:lang w:val="pt-BR"/>
        </w:rPr>
        <w:t xml:space="preserve">Redundância: </w:t>
      </w:r>
      <w:r w:rsidRPr="00CF1453">
        <w:rPr>
          <w:lang w:val="pt-BR"/>
        </w:rPr>
        <w:t>mede o grau de aumento da computação. Mede a relação entre o número de operações realizadas pela execução paralela e pela execução sequencial. Abaixo sua equação:</w:t>
      </w:r>
    </w:p>
    <w:p w:rsidR="00CF1453" w:rsidRPr="00CF1453" w:rsidRDefault="00CF1453" w:rsidP="00CF1453">
      <w:pPr>
        <w:ind w:left="720"/>
        <w:rPr>
          <w:lang w:val="pt-BR"/>
        </w:rPr>
      </w:pPr>
      <m:oMathPara>
        <m:oMath>
          <m:r>
            <w:rPr>
              <w:rFonts w:ascii="Cambria Math" w:hAnsi="Cambria Math"/>
              <w:lang w:val="pt-BR"/>
            </w:rPr>
            <m:t>R</m:t>
          </m:r>
          <m:d>
            <m:dPr>
              <m:ctrlPr>
                <w:rPr>
                  <w:rFonts w:ascii="Cambria Math" w:hAnsi="Cambria Math"/>
                  <w:i/>
                  <w:lang w:val="pt-BR"/>
                </w:rPr>
              </m:ctrlPr>
            </m:dPr>
            <m:e>
              <m:r>
                <w:rPr>
                  <w:rFonts w:ascii="Cambria Math" w:hAnsi="Cambria Math"/>
                  <w:lang w:val="pt-BR"/>
                </w:rPr>
                <m:t>p</m:t>
              </m:r>
            </m:e>
          </m:d>
          <m:r>
            <w:rPr>
              <w:rFonts w:ascii="Cambria Math" w:hAnsi="Cambria Math"/>
              <w:lang w:val="pt-BR"/>
            </w:rPr>
            <m:t>=</m:t>
          </m:r>
          <m:f>
            <m:fPr>
              <m:ctrlPr>
                <w:rPr>
                  <w:rFonts w:ascii="Cambria Math" w:hAnsi="Cambria Math"/>
                  <w:i/>
                  <w:lang w:val="pt-BR"/>
                </w:rPr>
              </m:ctrlPr>
            </m:fPr>
            <m:num>
              <m:r>
                <w:rPr>
                  <w:rFonts w:ascii="Cambria Math" w:hAnsi="Cambria Math"/>
                  <w:lang w:val="pt-BR"/>
                </w:rPr>
                <m:t>O(p)</m:t>
              </m:r>
            </m:num>
            <m:den>
              <m:r>
                <w:rPr>
                  <w:rFonts w:ascii="Cambria Math" w:hAnsi="Cambria Math"/>
                  <w:lang w:val="pt-BR"/>
                </w:rPr>
                <m:t>O(1)</m:t>
              </m:r>
            </m:den>
          </m:f>
        </m:oMath>
      </m:oMathPara>
    </w:p>
    <w:p w:rsidR="00CF1453" w:rsidRPr="00CF1453" w:rsidRDefault="00CF1453" w:rsidP="00CF1453">
      <w:pPr>
        <w:ind w:left="720"/>
        <w:rPr>
          <w:lang w:val="pt-BR"/>
        </w:rPr>
      </w:pPr>
      <w:r>
        <w:rPr>
          <w:lang w:val="pt-BR"/>
        </w:rPr>
        <w:t>Onde, O(p) é o número de operações realizas com “p” processadores e O(1) é o número de operações realizadas com um processador.</w:t>
      </w:r>
    </w:p>
    <w:p w:rsidR="00CF1453" w:rsidRPr="00CF1453" w:rsidRDefault="00CF1453" w:rsidP="00CF1453">
      <w:pPr>
        <w:numPr>
          <w:ilvl w:val="0"/>
          <w:numId w:val="2"/>
        </w:numPr>
        <w:rPr>
          <w:b/>
          <w:lang w:val="pt-BR"/>
        </w:rPr>
      </w:pPr>
      <w:r w:rsidRPr="00CF1453">
        <w:rPr>
          <w:b/>
          <w:lang w:val="pt-BR"/>
        </w:rPr>
        <w:t>Utilização:</w:t>
      </w:r>
      <w:r>
        <w:rPr>
          <w:lang w:val="pt-BR"/>
        </w:rPr>
        <w:t xml:space="preserve"> </w:t>
      </w:r>
      <w:r w:rsidRPr="00CF1453">
        <w:rPr>
          <w:lang w:val="pt-BR"/>
        </w:rPr>
        <w:t>mede o grau de aproveitamento da capacidade computacional. Relação entre a capacidade computacional utilizada durante a computação e a capacidade disponível. Abaixo sua equação:</w:t>
      </w:r>
    </w:p>
    <w:p w:rsidR="00CF1453" w:rsidRPr="00CF1453" w:rsidRDefault="00CF1453" w:rsidP="00CF1453">
      <w:pPr>
        <w:ind w:left="720"/>
        <w:rPr>
          <w:lang w:val="pt-BR"/>
        </w:rPr>
      </w:pPr>
      <m:oMathPara>
        <m:oMath>
          <m:r>
            <w:rPr>
              <w:rFonts w:ascii="Cambria Math" w:hAnsi="Cambria Math"/>
              <w:lang w:val="pt-BR"/>
            </w:rPr>
            <m:t>U</m:t>
          </m:r>
          <m:d>
            <m:dPr>
              <m:ctrlPr>
                <w:rPr>
                  <w:rFonts w:ascii="Cambria Math" w:hAnsi="Cambria Math"/>
                  <w:i/>
                  <w:lang w:val="pt-BR"/>
                </w:rPr>
              </m:ctrlPr>
            </m:dPr>
            <m:e>
              <m:r>
                <w:rPr>
                  <w:rFonts w:ascii="Cambria Math" w:hAnsi="Cambria Math"/>
                  <w:lang w:val="pt-BR"/>
                </w:rPr>
                <m:t>p</m:t>
              </m:r>
            </m:e>
          </m:d>
          <m:r>
            <w:rPr>
              <w:rFonts w:ascii="Cambria Math" w:hAnsi="Cambria Math"/>
              <w:lang w:val="pt-BR"/>
            </w:rPr>
            <m:t>=R</m:t>
          </m:r>
          <m:d>
            <m:dPr>
              <m:ctrlPr>
                <w:rPr>
                  <w:rFonts w:ascii="Cambria Math" w:hAnsi="Cambria Math"/>
                  <w:i/>
                  <w:lang w:val="pt-BR"/>
                </w:rPr>
              </m:ctrlPr>
            </m:dPr>
            <m:e>
              <m:r>
                <w:rPr>
                  <w:rFonts w:ascii="Cambria Math" w:hAnsi="Cambria Math"/>
                  <w:lang w:val="pt-BR"/>
                </w:rPr>
                <m:t>p</m:t>
              </m:r>
            </m:e>
          </m:d>
          <m:r>
            <w:rPr>
              <w:rFonts w:ascii="Cambria Math" w:hAnsi="Cambria Math"/>
              <w:lang w:val="pt-BR"/>
            </w:rPr>
            <m:t>×E(p)</m:t>
          </m:r>
        </m:oMath>
      </m:oMathPara>
    </w:p>
    <w:p w:rsidR="00CF1453" w:rsidRPr="00CF1453" w:rsidRDefault="00CF1453" w:rsidP="00CF1453">
      <w:pPr>
        <w:numPr>
          <w:ilvl w:val="0"/>
          <w:numId w:val="2"/>
        </w:numPr>
      </w:pPr>
      <w:r w:rsidRPr="00CF1453">
        <w:rPr>
          <w:b/>
          <w:lang w:val="pt-BR"/>
        </w:rPr>
        <w:lastRenderedPageBreak/>
        <w:t>Qualidade:</w:t>
      </w:r>
      <w:r w:rsidRPr="00246609">
        <w:rPr>
          <w:lang w:val="pt-BR"/>
        </w:rPr>
        <w:t xml:space="preserve"> </w:t>
      </w:r>
      <w:r w:rsidRPr="00CF1453">
        <w:rPr>
          <w:lang w:val="pt-BR"/>
        </w:rPr>
        <w:t>mede o grau de importância de utilizar programação paralela. Abaixo sua equação:</w:t>
      </w:r>
    </w:p>
    <w:p w:rsidR="00CF1453" w:rsidRPr="00CF1453" w:rsidRDefault="00CF1453" w:rsidP="00CF1453">
      <w:pPr>
        <w:ind w:left="720"/>
      </w:pPr>
      <m:oMathPara>
        <m:oMath>
          <m:r>
            <w:rPr>
              <w:rFonts w:ascii="Cambria Math" w:hAnsi="Cambria Math"/>
            </w:rPr>
            <m:t>Q</m:t>
          </m:r>
          <m:d>
            <m:dPr>
              <m:ctrlPr>
                <w:rPr>
                  <w:rFonts w:ascii="Cambria Math" w:hAnsi="Cambria Math"/>
                  <w:i/>
                </w:rPr>
              </m:ctrlPr>
            </m:dPr>
            <m:e>
              <m:r>
                <w:rPr>
                  <w:rFonts w:ascii="Cambria Math" w:hAnsi="Cambria Math"/>
                </w:rPr>
                <m:t>p</m:t>
              </m:r>
            </m:e>
          </m:d>
          <m:r>
            <w:rPr>
              <w:rFonts w:ascii="Cambria Math" w:hAnsi="Cambria Math"/>
            </w:rPr>
            <m:t>=</m:t>
          </m:r>
          <m:f>
            <m:fPr>
              <m:ctrlPr>
                <w:rPr>
                  <w:rFonts w:ascii="Cambria Math" w:hAnsi="Cambria Math"/>
                  <w:i/>
                </w:rPr>
              </m:ctrlPr>
            </m:fPr>
            <m:num>
              <m:r>
                <w:rPr>
                  <w:rFonts w:ascii="Cambria Math" w:hAnsi="Cambria Math"/>
                </w:rPr>
                <m:t>S(p)×E(p)</m:t>
              </m:r>
            </m:num>
            <m:den>
              <m:r>
                <w:rPr>
                  <w:rFonts w:ascii="Cambria Math" w:hAnsi="Cambria Math"/>
                </w:rPr>
                <m:t>R(p)</m:t>
              </m:r>
            </m:den>
          </m:f>
        </m:oMath>
      </m:oMathPara>
    </w:p>
    <w:p w:rsidR="00CF1453" w:rsidRPr="008D5610" w:rsidRDefault="00CF1453" w:rsidP="00CF1453">
      <w:pPr>
        <w:pStyle w:val="Ttulo1"/>
        <w:rPr>
          <w:lang w:val="pt-BR"/>
        </w:rPr>
      </w:pPr>
      <w:r w:rsidRPr="00246609">
        <w:rPr>
          <w:lang w:val="pt-BR"/>
        </w:rPr>
        <w:t xml:space="preserve">5. </w:t>
      </w:r>
      <w:r w:rsidR="00C93432" w:rsidRPr="008D5610">
        <w:rPr>
          <w:lang w:val="pt-BR"/>
        </w:rPr>
        <w:t>Avaliação dos Resultados</w:t>
      </w:r>
    </w:p>
    <w:p w:rsidR="00C93432" w:rsidRDefault="00C93432" w:rsidP="00C93432">
      <w:pPr>
        <w:rPr>
          <w:lang w:val="pt-BR"/>
        </w:rPr>
      </w:pPr>
      <w:r w:rsidRPr="00246609">
        <w:rPr>
          <w:lang w:val="pt-BR"/>
        </w:rPr>
        <w:t xml:space="preserve">Cada aplicação foi executada </w:t>
      </w:r>
      <w:r w:rsidR="0003147B">
        <w:rPr>
          <w:lang w:val="pt-BR"/>
        </w:rPr>
        <w:t>2</w:t>
      </w:r>
      <w:r w:rsidRPr="00246609">
        <w:rPr>
          <w:lang w:val="pt-BR"/>
        </w:rPr>
        <w:t xml:space="preserve"> vezes para cada valor de processadores. Assim, para cada número de processador é obti</w:t>
      </w:r>
      <w:r w:rsidR="0003147B">
        <w:rPr>
          <w:lang w:val="pt-BR"/>
        </w:rPr>
        <w:t xml:space="preserve">do um tempo médio de execução. </w:t>
      </w:r>
      <w:r w:rsidRPr="008D5610">
        <w:rPr>
          <w:lang w:val="pt-BR"/>
        </w:rPr>
        <w:t xml:space="preserve">Para analisar os dados obtidos e poder assim realizar os gráficos de </w:t>
      </w:r>
      <w:proofErr w:type="spellStart"/>
      <w:r w:rsidRPr="008D5610">
        <w:rPr>
          <w:i/>
          <w:iCs/>
          <w:lang w:val="pt-BR"/>
        </w:rPr>
        <w:t>Speedup</w:t>
      </w:r>
      <w:proofErr w:type="spellEnd"/>
      <w:r w:rsidRPr="008D5610">
        <w:rPr>
          <w:lang w:val="pt-BR"/>
        </w:rPr>
        <w:t xml:space="preserve">, foram separados em tabelas as médias dos tempos de execução para cada número de processadores. A tabela inicial conterá os tempos de execução e o número de </w:t>
      </w:r>
      <w:r w:rsidR="00636EAA">
        <w:rPr>
          <w:lang w:val="pt-BR"/>
        </w:rPr>
        <w:t>operações</w:t>
      </w:r>
      <w:r w:rsidRPr="008D5610">
        <w:rPr>
          <w:lang w:val="pt-BR"/>
        </w:rPr>
        <w:t xml:space="preserve"> executadas, já a segunda tabela conterá todos os resultados das métricas citadas no capítulo anterior.</w:t>
      </w:r>
    </w:p>
    <w:p w:rsidR="00632BD1" w:rsidRDefault="00632BD1" w:rsidP="00C93432">
      <w:pPr>
        <w:rPr>
          <w:lang w:val="pt-BR"/>
        </w:rPr>
      </w:pPr>
    </w:p>
    <w:p w:rsidR="00636EAA" w:rsidRPr="00636EAA" w:rsidRDefault="00636EAA" w:rsidP="00636EAA">
      <w:pPr>
        <w:pStyle w:val="Legenda"/>
        <w:keepNext/>
        <w:jc w:val="center"/>
        <w:rPr>
          <w:i w:val="0"/>
          <w:color w:val="000000" w:themeColor="text1"/>
          <w:sz w:val="20"/>
          <w:szCs w:val="20"/>
          <w:lang w:val="pt-BR"/>
        </w:rPr>
      </w:pPr>
      <w:r w:rsidRPr="00636EAA">
        <w:rPr>
          <w:i w:val="0"/>
          <w:color w:val="000000" w:themeColor="text1"/>
          <w:sz w:val="20"/>
          <w:szCs w:val="20"/>
          <w:lang w:val="pt-BR"/>
        </w:rPr>
        <w:t xml:space="preserve">Tabela </w:t>
      </w:r>
      <w:r w:rsidRPr="00636EAA">
        <w:rPr>
          <w:i w:val="0"/>
          <w:color w:val="000000" w:themeColor="text1"/>
          <w:sz w:val="20"/>
          <w:szCs w:val="20"/>
          <w:lang w:val="pt-BR"/>
        </w:rPr>
        <w:fldChar w:fldCharType="begin"/>
      </w:r>
      <w:r w:rsidRPr="00636EAA">
        <w:rPr>
          <w:i w:val="0"/>
          <w:color w:val="000000" w:themeColor="text1"/>
          <w:sz w:val="20"/>
          <w:szCs w:val="20"/>
          <w:lang w:val="pt-BR"/>
        </w:rPr>
        <w:instrText xml:space="preserve"> SEQ Tabela \* ARABIC </w:instrText>
      </w:r>
      <w:r w:rsidRPr="00636EAA">
        <w:rPr>
          <w:i w:val="0"/>
          <w:color w:val="000000" w:themeColor="text1"/>
          <w:sz w:val="20"/>
          <w:szCs w:val="20"/>
          <w:lang w:val="pt-BR"/>
        </w:rPr>
        <w:fldChar w:fldCharType="separate"/>
      </w:r>
      <w:r w:rsidR="00805954">
        <w:rPr>
          <w:i w:val="0"/>
          <w:noProof/>
          <w:color w:val="000000" w:themeColor="text1"/>
          <w:sz w:val="20"/>
          <w:szCs w:val="20"/>
          <w:lang w:val="pt-BR"/>
        </w:rPr>
        <w:t>1</w:t>
      </w:r>
      <w:r w:rsidRPr="00636EAA">
        <w:rPr>
          <w:i w:val="0"/>
          <w:color w:val="000000" w:themeColor="text1"/>
          <w:sz w:val="20"/>
          <w:szCs w:val="20"/>
          <w:lang w:val="pt-BR"/>
        </w:rPr>
        <w:fldChar w:fldCharType="end"/>
      </w:r>
      <w:r w:rsidRPr="00636EAA">
        <w:rPr>
          <w:i w:val="0"/>
          <w:color w:val="000000" w:themeColor="text1"/>
          <w:sz w:val="20"/>
          <w:szCs w:val="20"/>
          <w:lang w:val="pt-BR"/>
        </w:rPr>
        <w:t>: Dados do Programa Sequencial.</w:t>
      </w:r>
    </w:p>
    <w:tbl>
      <w:tblPr>
        <w:tblStyle w:val="Tabelacomgrade"/>
        <w:tblW w:w="0" w:type="auto"/>
        <w:tblLook w:val="04A0" w:firstRow="1" w:lastRow="0" w:firstColumn="1" w:lastColumn="0" w:noHBand="0" w:noVBand="1"/>
      </w:tblPr>
      <w:tblGrid>
        <w:gridCol w:w="1555"/>
        <w:gridCol w:w="1984"/>
        <w:gridCol w:w="2552"/>
        <w:gridCol w:w="2403"/>
      </w:tblGrid>
      <w:tr w:rsidR="00B61416" w:rsidRPr="00636EAA" w:rsidTr="004B47BD">
        <w:tc>
          <w:tcPr>
            <w:tcW w:w="1555" w:type="dxa"/>
            <w:shd w:val="clear" w:color="auto" w:fill="BFBFBF" w:themeFill="background1" w:themeFillShade="BF"/>
          </w:tcPr>
          <w:p w:rsidR="00B61416" w:rsidRPr="00636EAA" w:rsidRDefault="00636EAA" w:rsidP="008970D2">
            <w:pPr>
              <w:jc w:val="center"/>
              <w:rPr>
                <w:b/>
                <w:lang w:val="pt-BR"/>
              </w:rPr>
            </w:pPr>
            <w:r w:rsidRPr="00636EAA">
              <w:rPr>
                <w:b/>
                <w:lang w:val="pt-BR"/>
              </w:rPr>
              <w:t>Nº de Caixas</w:t>
            </w:r>
          </w:p>
        </w:tc>
        <w:tc>
          <w:tcPr>
            <w:tcW w:w="1984" w:type="dxa"/>
            <w:shd w:val="clear" w:color="auto" w:fill="BFBFBF" w:themeFill="background1" w:themeFillShade="BF"/>
          </w:tcPr>
          <w:p w:rsidR="00B61416" w:rsidRPr="00636EAA" w:rsidRDefault="00636EAA" w:rsidP="008970D2">
            <w:pPr>
              <w:jc w:val="center"/>
              <w:rPr>
                <w:b/>
                <w:lang w:val="pt-BR"/>
              </w:rPr>
            </w:pPr>
            <w:r w:rsidRPr="00636EAA">
              <w:rPr>
                <w:b/>
                <w:lang w:val="pt-BR"/>
              </w:rPr>
              <w:t>Total de Clientes</w:t>
            </w:r>
          </w:p>
        </w:tc>
        <w:tc>
          <w:tcPr>
            <w:tcW w:w="2552" w:type="dxa"/>
            <w:shd w:val="clear" w:color="auto" w:fill="BFBFBF" w:themeFill="background1" w:themeFillShade="BF"/>
          </w:tcPr>
          <w:p w:rsidR="00B61416" w:rsidRPr="00636EAA" w:rsidRDefault="00636EAA" w:rsidP="008970D2">
            <w:pPr>
              <w:jc w:val="center"/>
              <w:rPr>
                <w:b/>
                <w:lang w:val="pt-BR"/>
              </w:rPr>
            </w:pPr>
            <w:r w:rsidRPr="00636EAA">
              <w:rPr>
                <w:b/>
                <w:lang w:val="pt-BR"/>
              </w:rPr>
              <w:t>Tempo de Execução</w:t>
            </w:r>
          </w:p>
        </w:tc>
        <w:tc>
          <w:tcPr>
            <w:tcW w:w="2403" w:type="dxa"/>
            <w:shd w:val="clear" w:color="auto" w:fill="BFBFBF" w:themeFill="background1" w:themeFillShade="BF"/>
          </w:tcPr>
          <w:p w:rsidR="00B61416" w:rsidRPr="00636EAA" w:rsidRDefault="00636EAA" w:rsidP="008970D2">
            <w:pPr>
              <w:jc w:val="center"/>
              <w:rPr>
                <w:b/>
                <w:lang w:val="pt-BR"/>
              </w:rPr>
            </w:pPr>
            <w:r>
              <w:rPr>
                <w:b/>
                <w:lang w:val="pt-BR"/>
              </w:rPr>
              <w:t>Nº de Operações</w:t>
            </w:r>
          </w:p>
        </w:tc>
      </w:tr>
      <w:tr w:rsidR="00B61416" w:rsidTr="00B807F5">
        <w:tc>
          <w:tcPr>
            <w:tcW w:w="1555" w:type="dxa"/>
            <w:vAlign w:val="center"/>
          </w:tcPr>
          <w:p w:rsidR="00B61416" w:rsidRDefault="00636EAA" w:rsidP="008970D2">
            <w:pPr>
              <w:jc w:val="center"/>
              <w:rPr>
                <w:lang w:val="pt-BR"/>
              </w:rPr>
            </w:pPr>
            <w:r>
              <w:rPr>
                <w:lang w:val="pt-BR"/>
              </w:rPr>
              <w:t>1</w:t>
            </w:r>
          </w:p>
        </w:tc>
        <w:tc>
          <w:tcPr>
            <w:tcW w:w="1984" w:type="dxa"/>
            <w:vAlign w:val="center"/>
          </w:tcPr>
          <w:p w:rsidR="00B61416" w:rsidRDefault="00636EAA" w:rsidP="008970D2">
            <w:pPr>
              <w:jc w:val="center"/>
              <w:rPr>
                <w:lang w:val="pt-BR"/>
              </w:rPr>
            </w:pPr>
            <w:r>
              <w:rPr>
                <w:lang w:val="pt-BR"/>
              </w:rPr>
              <w:t>100</w:t>
            </w:r>
          </w:p>
        </w:tc>
        <w:tc>
          <w:tcPr>
            <w:tcW w:w="2552" w:type="dxa"/>
            <w:vAlign w:val="center"/>
          </w:tcPr>
          <w:p w:rsidR="00B61416" w:rsidRPr="00636EAA" w:rsidRDefault="0026509C" w:rsidP="008970D2">
            <w:pPr>
              <w:jc w:val="center"/>
              <w:rPr>
                <w:sz w:val="23"/>
                <w:szCs w:val="23"/>
                <w:lang w:val="pt-BR"/>
              </w:rPr>
            </w:pPr>
            <w:r>
              <w:rPr>
                <w:sz w:val="23"/>
                <w:szCs w:val="23"/>
              </w:rPr>
              <w:t>3min 26.757s</w:t>
            </w:r>
          </w:p>
        </w:tc>
        <w:tc>
          <w:tcPr>
            <w:tcW w:w="2403" w:type="dxa"/>
            <w:vAlign w:val="center"/>
          </w:tcPr>
          <w:p w:rsidR="00B61416" w:rsidRDefault="00C57574" w:rsidP="008970D2">
            <w:pPr>
              <w:jc w:val="center"/>
              <w:rPr>
                <w:lang w:val="pt-BR"/>
              </w:rPr>
            </w:pPr>
            <w:r>
              <w:rPr>
                <w:lang w:val="pt-BR"/>
              </w:rPr>
              <w:t>371</w:t>
            </w:r>
          </w:p>
        </w:tc>
      </w:tr>
      <w:tr w:rsidR="00B61416" w:rsidTr="00B807F5">
        <w:tc>
          <w:tcPr>
            <w:tcW w:w="1555" w:type="dxa"/>
            <w:vAlign w:val="center"/>
          </w:tcPr>
          <w:p w:rsidR="00B61416" w:rsidRDefault="00636EAA" w:rsidP="008970D2">
            <w:pPr>
              <w:jc w:val="center"/>
              <w:rPr>
                <w:lang w:val="pt-BR"/>
              </w:rPr>
            </w:pPr>
            <w:r>
              <w:rPr>
                <w:lang w:val="pt-BR"/>
              </w:rPr>
              <w:t>1</w:t>
            </w:r>
          </w:p>
        </w:tc>
        <w:tc>
          <w:tcPr>
            <w:tcW w:w="1984" w:type="dxa"/>
            <w:vAlign w:val="center"/>
          </w:tcPr>
          <w:p w:rsidR="00B61416" w:rsidRDefault="00636EAA" w:rsidP="008970D2">
            <w:pPr>
              <w:jc w:val="center"/>
              <w:rPr>
                <w:lang w:val="pt-BR"/>
              </w:rPr>
            </w:pPr>
            <w:r>
              <w:rPr>
                <w:lang w:val="pt-BR"/>
              </w:rPr>
              <w:t>200</w:t>
            </w:r>
          </w:p>
        </w:tc>
        <w:tc>
          <w:tcPr>
            <w:tcW w:w="2552" w:type="dxa"/>
            <w:vAlign w:val="center"/>
          </w:tcPr>
          <w:p w:rsidR="00B61416" w:rsidRPr="00636EAA" w:rsidRDefault="00636EAA" w:rsidP="008970D2">
            <w:pPr>
              <w:jc w:val="center"/>
              <w:rPr>
                <w:sz w:val="23"/>
                <w:szCs w:val="23"/>
                <w:lang w:val="pt-BR"/>
              </w:rPr>
            </w:pPr>
            <w:r>
              <w:rPr>
                <w:sz w:val="23"/>
                <w:szCs w:val="23"/>
              </w:rPr>
              <w:t>8m</w:t>
            </w:r>
            <w:r w:rsidR="00E12B9B">
              <w:rPr>
                <w:sz w:val="23"/>
                <w:szCs w:val="23"/>
              </w:rPr>
              <w:t>in</w:t>
            </w:r>
            <w:r>
              <w:rPr>
                <w:sz w:val="23"/>
                <w:szCs w:val="23"/>
              </w:rPr>
              <w:t>20</w:t>
            </w:r>
            <w:r w:rsidR="00CB7B85">
              <w:rPr>
                <w:sz w:val="23"/>
                <w:szCs w:val="23"/>
              </w:rPr>
              <w:t>.</w:t>
            </w:r>
            <w:r>
              <w:rPr>
                <w:sz w:val="23"/>
                <w:szCs w:val="23"/>
              </w:rPr>
              <w:t>169s</w:t>
            </w:r>
          </w:p>
        </w:tc>
        <w:tc>
          <w:tcPr>
            <w:tcW w:w="2403" w:type="dxa"/>
            <w:vAlign w:val="center"/>
          </w:tcPr>
          <w:p w:rsidR="00B61416" w:rsidRDefault="00C57574" w:rsidP="008970D2">
            <w:pPr>
              <w:jc w:val="center"/>
              <w:rPr>
                <w:lang w:val="pt-BR"/>
              </w:rPr>
            </w:pPr>
            <w:r>
              <w:rPr>
                <w:lang w:val="pt-BR"/>
              </w:rPr>
              <w:t>371</w:t>
            </w:r>
          </w:p>
        </w:tc>
      </w:tr>
      <w:tr w:rsidR="00B61416" w:rsidTr="00B807F5">
        <w:tc>
          <w:tcPr>
            <w:tcW w:w="1555" w:type="dxa"/>
            <w:vAlign w:val="center"/>
          </w:tcPr>
          <w:p w:rsidR="00B61416" w:rsidRDefault="00636EAA" w:rsidP="008970D2">
            <w:pPr>
              <w:jc w:val="center"/>
              <w:rPr>
                <w:lang w:val="pt-BR"/>
              </w:rPr>
            </w:pPr>
            <w:r>
              <w:rPr>
                <w:lang w:val="pt-BR"/>
              </w:rPr>
              <w:t>1</w:t>
            </w:r>
          </w:p>
        </w:tc>
        <w:tc>
          <w:tcPr>
            <w:tcW w:w="1984" w:type="dxa"/>
            <w:vAlign w:val="center"/>
          </w:tcPr>
          <w:p w:rsidR="00B61416" w:rsidRDefault="00636EAA" w:rsidP="008970D2">
            <w:pPr>
              <w:jc w:val="center"/>
              <w:rPr>
                <w:lang w:val="pt-BR"/>
              </w:rPr>
            </w:pPr>
            <w:r>
              <w:rPr>
                <w:lang w:val="pt-BR"/>
              </w:rPr>
              <w:t>300</w:t>
            </w:r>
          </w:p>
        </w:tc>
        <w:tc>
          <w:tcPr>
            <w:tcW w:w="2552" w:type="dxa"/>
            <w:vAlign w:val="center"/>
          </w:tcPr>
          <w:p w:rsidR="00B61416" w:rsidRPr="00636EAA" w:rsidRDefault="00636EAA" w:rsidP="008970D2">
            <w:pPr>
              <w:jc w:val="center"/>
              <w:rPr>
                <w:sz w:val="23"/>
                <w:szCs w:val="23"/>
                <w:lang w:val="pt-BR"/>
              </w:rPr>
            </w:pPr>
            <w:r>
              <w:rPr>
                <w:sz w:val="23"/>
                <w:szCs w:val="23"/>
              </w:rPr>
              <w:t>12m</w:t>
            </w:r>
            <w:r w:rsidR="00E12B9B">
              <w:rPr>
                <w:sz w:val="23"/>
                <w:szCs w:val="23"/>
              </w:rPr>
              <w:t>in</w:t>
            </w:r>
            <w:r>
              <w:rPr>
                <w:sz w:val="23"/>
                <w:szCs w:val="23"/>
              </w:rPr>
              <w:t>30.312s</w:t>
            </w:r>
          </w:p>
        </w:tc>
        <w:tc>
          <w:tcPr>
            <w:tcW w:w="2403" w:type="dxa"/>
            <w:vAlign w:val="center"/>
          </w:tcPr>
          <w:p w:rsidR="00B61416" w:rsidRDefault="00C57574" w:rsidP="008970D2">
            <w:pPr>
              <w:jc w:val="center"/>
              <w:rPr>
                <w:lang w:val="pt-BR"/>
              </w:rPr>
            </w:pPr>
            <w:r>
              <w:rPr>
                <w:lang w:val="pt-BR"/>
              </w:rPr>
              <w:t>371</w:t>
            </w:r>
          </w:p>
        </w:tc>
      </w:tr>
      <w:tr w:rsidR="00B61416" w:rsidTr="00B807F5">
        <w:tc>
          <w:tcPr>
            <w:tcW w:w="1555" w:type="dxa"/>
            <w:vAlign w:val="center"/>
          </w:tcPr>
          <w:p w:rsidR="00B61416" w:rsidRDefault="00636EAA" w:rsidP="008970D2">
            <w:pPr>
              <w:jc w:val="center"/>
              <w:rPr>
                <w:lang w:val="pt-BR"/>
              </w:rPr>
            </w:pPr>
            <w:r>
              <w:rPr>
                <w:lang w:val="pt-BR"/>
              </w:rPr>
              <w:t>1</w:t>
            </w:r>
          </w:p>
        </w:tc>
        <w:tc>
          <w:tcPr>
            <w:tcW w:w="1984" w:type="dxa"/>
            <w:vAlign w:val="center"/>
          </w:tcPr>
          <w:p w:rsidR="00B61416" w:rsidRDefault="00636EAA" w:rsidP="008970D2">
            <w:pPr>
              <w:jc w:val="center"/>
              <w:rPr>
                <w:lang w:val="pt-BR"/>
              </w:rPr>
            </w:pPr>
            <w:r>
              <w:rPr>
                <w:lang w:val="pt-BR"/>
              </w:rPr>
              <w:t>400</w:t>
            </w:r>
          </w:p>
        </w:tc>
        <w:tc>
          <w:tcPr>
            <w:tcW w:w="2552" w:type="dxa"/>
            <w:vAlign w:val="center"/>
          </w:tcPr>
          <w:p w:rsidR="00B61416" w:rsidRPr="00636EAA" w:rsidRDefault="00636EAA" w:rsidP="008970D2">
            <w:pPr>
              <w:jc w:val="center"/>
              <w:rPr>
                <w:sz w:val="23"/>
                <w:szCs w:val="23"/>
                <w:lang w:val="pt-BR"/>
              </w:rPr>
            </w:pPr>
            <w:r>
              <w:rPr>
                <w:sz w:val="23"/>
                <w:szCs w:val="23"/>
              </w:rPr>
              <w:t>16m</w:t>
            </w:r>
            <w:r w:rsidR="00E12B9B">
              <w:rPr>
                <w:sz w:val="23"/>
                <w:szCs w:val="23"/>
              </w:rPr>
              <w:t>in</w:t>
            </w:r>
            <w:r>
              <w:rPr>
                <w:sz w:val="23"/>
                <w:szCs w:val="23"/>
              </w:rPr>
              <w:t>40.813s</w:t>
            </w:r>
          </w:p>
        </w:tc>
        <w:tc>
          <w:tcPr>
            <w:tcW w:w="2403" w:type="dxa"/>
            <w:vAlign w:val="center"/>
          </w:tcPr>
          <w:p w:rsidR="00B61416" w:rsidRDefault="00C57574" w:rsidP="008970D2">
            <w:pPr>
              <w:jc w:val="center"/>
              <w:rPr>
                <w:lang w:val="pt-BR"/>
              </w:rPr>
            </w:pPr>
            <w:r>
              <w:rPr>
                <w:lang w:val="pt-BR"/>
              </w:rPr>
              <w:t>371</w:t>
            </w:r>
          </w:p>
        </w:tc>
      </w:tr>
      <w:tr w:rsidR="00B61416" w:rsidTr="00B807F5">
        <w:tc>
          <w:tcPr>
            <w:tcW w:w="1555" w:type="dxa"/>
            <w:vAlign w:val="center"/>
          </w:tcPr>
          <w:p w:rsidR="00B61416" w:rsidRDefault="00636EAA" w:rsidP="008970D2">
            <w:pPr>
              <w:jc w:val="center"/>
              <w:rPr>
                <w:lang w:val="pt-BR"/>
              </w:rPr>
            </w:pPr>
            <w:r>
              <w:rPr>
                <w:lang w:val="pt-BR"/>
              </w:rPr>
              <w:t>1</w:t>
            </w:r>
          </w:p>
        </w:tc>
        <w:tc>
          <w:tcPr>
            <w:tcW w:w="1984" w:type="dxa"/>
            <w:vAlign w:val="center"/>
          </w:tcPr>
          <w:p w:rsidR="00B61416" w:rsidRDefault="00636EAA" w:rsidP="008970D2">
            <w:pPr>
              <w:jc w:val="center"/>
              <w:rPr>
                <w:lang w:val="pt-BR"/>
              </w:rPr>
            </w:pPr>
            <w:r>
              <w:rPr>
                <w:lang w:val="pt-BR"/>
              </w:rPr>
              <w:t>500</w:t>
            </w:r>
          </w:p>
        </w:tc>
        <w:tc>
          <w:tcPr>
            <w:tcW w:w="2552" w:type="dxa"/>
            <w:vAlign w:val="center"/>
          </w:tcPr>
          <w:p w:rsidR="00B61416" w:rsidRPr="00636EAA" w:rsidRDefault="00636EAA" w:rsidP="008970D2">
            <w:pPr>
              <w:jc w:val="center"/>
              <w:rPr>
                <w:sz w:val="23"/>
                <w:szCs w:val="23"/>
                <w:lang w:val="pt-BR"/>
              </w:rPr>
            </w:pPr>
            <w:r>
              <w:rPr>
                <w:sz w:val="23"/>
                <w:szCs w:val="23"/>
              </w:rPr>
              <w:t>20m</w:t>
            </w:r>
            <w:r w:rsidR="00E12B9B">
              <w:rPr>
                <w:sz w:val="23"/>
                <w:szCs w:val="23"/>
              </w:rPr>
              <w:t>in</w:t>
            </w:r>
            <w:r>
              <w:rPr>
                <w:sz w:val="23"/>
                <w:szCs w:val="23"/>
              </w:rPr>
              <w:t>50.504s</w:t>
            </w:r>
          </w:p>
        </w:tc>
        <w:tc>
          <w:tcPr>
            <w:tcW w:w="2403" w:type="dxa"/>
            <w:vAlign w:val="center"/>
          </w:tcPr>
          <w:p w:rsidR="00B61416" w:rsidRDefault="00C57574" w:rsidP="008970D2">
            <w:pPr>
              <w:jc w:val="center"/>
              <w:rPr>
                <w:lang w:val="pt-BR"/>
              </w:rPr>
            </w:pPr>
            <w:r>
              <w:rPr>
                <w:lang w:val="pt-BR"/>
              </w:rPr>
              <w:t>371</w:t>
            </w:r>
          </w:p>
        </w:tc>
      </w:tr>
    </w:tbl>
    <w:p w:rsidR="00B807F5" w:rsidRDefault="00B807F5" w:rsidP="00C93432">
      <w:pPr>
        <w:rPr>
          <w:lang w:val="pt-BR"/>
        </w:rPr>
      </w:pPr>
    </w:p>
    <w:p w:rsidR="00B807F5" w:rsidRPr="007E3690" w:rsidRDefault="00B807F5" w:rsidP="00B807F5">
      <w:pPr>
        <w:pStyle w:val="Legenda"/>
        <w:keepNext/>
        <w:jc w:val="center"/>
        <w:rPr>
          <w:i w:val="0"/>
          <w:color w:val="000000" w:themeColor="text1"/>
          <w:sz w:val="20"/>
          <w:szCs w:val="20"/>
          <w:lang w:val="pt-BR"/>
        </w:rPr>
      </w:pPr>
      <w:r w:rsidRPr="007E3690">
        <w:rPr>
          <w:i w:val="0"/>
          <w:color w:val="000000" w:themeColor="text1"/>
          <w:sz w:val="20"/>
          <w:szCs w:val="20"/>
          <w:lang w:val="pt-BR"/>
        </w:rPr>
        <w:t xml:space="preserve">Tabela </w:t>
      </w:r>
      <w:r w:rsidRPr="007E3690">
        <w:rPr>
          <w:i w:val="0"/>
          <w:color w:val="000000" w:themeColor="text1"/>
          <w:sz w:val="20"/>
          <w:szCs w:val="20"/>
          <w:lang w:val="pt-BR"/>
        </w:rPr>
        <w:fldChar w:fldCharType="begin"/>
      </w:r>
      <w:r w:rsidRPr="007E3690">
        <w:rPr>
          <w:i w:val="0"/>
          <w:color w:val="000000" w:themeColor="text1"/>
          <w:sz w:val="20"/>
          <w:szCs w:val="20"/>
          <w:lang w:val="pt-BR"/>
        </w:rPr>
        <w:instrText xml:space="preserve"> SEQ Tabela \* ARABIC </w:instrText>
      </w:r>
      <w:r w:rsidRPr="007E3690">
        <w:rPr>
          <w:i w:val="0"/>
          <w:color w:val="000000" w:themeColor="text1"/>
          <w:sz w:val="20"/>
          <w:szCs w:val="20"/>
          <w:lang w:val="pt-BR"/>
        </w:rPr>
        <w:fldChar w:fldCharType="separate"/>
      </w:r>
      <w:r w:rsidR="00805954">
        <w:rPr>
          <w:i w:val="0"/>
          <w:noProof/>
          <w:color w:val="000000" w:themeColor="text1"/>
          <w:sz w:val="20"/>
          <w:szCs w:val="20"/>
          <w:lang w:val="pt-BR"/>
        </w:rPr>
        <w:t>2</w:t>
      </w:r>
      <w:r w:rsidRPr="007E3690">
        <w:rPr>
          <w:i w:val="0"/>
          <w:color w:val="000000" w:themeColor="text1"/>
          <w:sz w:val="20"/>
          <w:szCs w:val="20"/>
          <w:lang w:val="pt-BR"/>
        </w:rPr>
        <w:fldChar w:fldCharType="end"/>
      </w:r>
      <w:r w:rsidRPr="007E3690">
        <w:rPr>
          <w:i w:val="0"/>
          <w:color w:val="000000" w:themeColor="text1"/>
          <w:sz w:val="20"/>
          <w:szCs w:val="20"/>
          <w:lang w:val="pt-BR"/>
        </w:rPr>
        <w:t>: Dados da Execução Paralela, memória distribuída.</w:t>
      </w:r>
    </w:p>
    <w:tbl>
      <w:tblPr>
        <w:tblStyle w:val="Tabelacomgrade"/>
        <w:tblW w:w="0" w:type="auto"/>
        <w:tblLook w:val="04A0" w:firstRow="1" w:lastRow="0" w:firstColumn="1" w:lastColumn="0" w:noHBand="0" w:noVBand="1"/>
      </w:tblPr>
      <w:tblGrid>
        <w:gridCol w:w="1838"/>
        <w:gridCol w:w="1701"/>
        <w:gridCol w:w="2552"/>
        <w:gridCol w:w="2403"/>
      </w:tblGrid>
      <w:tr w:rsidR="00B807F5" w:rsidTr="004B47BD">
        <w:tc>
          <w:tcPr>
            <w:tcW w:w="1838" w:type="dxa"/>
            <w:shd w:val="clear" w:color="auto" w:fill="A6A6A6" w:themeFill="background1" w:themeFillShade="A6"/>
          </w:tcPr>
          <w:p w:rsidR="00B807F5" w:rsidRPr="00636EAA" w:rsidRDefault="00B807F5" w:rsidP="00104E07">
            <w:pPr>
              <w:jc w:val="center"/>
              <w:rPr>
                <w:b/>
                <w:lang w:val="pt-BR"/>
              </w:rPr>
            </w:pPr>
            <w:r w:rsidRPr="00636EAA">
              <w:rPr>
                <w:b/>
                <w:lang w:val="pt-BR"/>
              </w:rPr>
              <w:t xml:space="preserve">Nº de </w:t>
            </w:r>
            <w:r w:rsidR="00104E07">
              <w:rPr>
                <w:b/>
                <w:lang w:val="pt-BR"/>
              </w:rPr>
              <w:t>Processadores</w:t>
            </w:r>
          </w:p>
        </w:tc>
        <w:tc>
          <w:tcPr>
            <w:tcW w:w="1701" w:type="dxa"/>
            <w:shd w:val="clear" w:color="auto" w:fill="A6A6A6" w:themeFill="background1" w:themeFillShade="A6"/>
          </w:tcPr>
          <w:p w:rsidR="00B807F5" w:rsidRPr="00636EAA" w:rsidRDefault="00B807F5" w:rsidP="008970D2">
            <w:pPr>
              <w:jc w:val="center"/>
              <w:rPr>
                <w:b/>
                <w:lang w:val="pt-BR"/>
              </w:rPr>
            </w:pPr>
            <w:r w:rsidRPr="00636EAA">
              <w:rPr>
                <w:b/>
                <w:lang w:val="pt-BR"/>
              </w:rPr>
              <w:t>Total de Clientes</w:t>
            </w:r>
          </w:p>
        </w:tc>
        <w:tc>
          <w:tcPr>
            <w:tcW w:w="2552" w:type="dxa"/>
            <w:shd w:val="clear" w:color="auto" w:fill="A6A6A6" w:themeFill="background1" w:themeFillShade="A6"/>
          </w:tcPr>
          <w:p w:rsidR="00B807F5" w:rsidRPr="00636EAA" w:rsidRDefault="00B807F5" w:rsidP="008970D2">
            <w:pPr>
              <w:jc w:val="center"/>
              <w:rPr>
                <w:b/>
                <w:lang w:val="pt-BR"/>
              </w:rPr>
            </w:pPr>
            <w:r w:rsidRPr="00636EAA">
              <w:rPr>
                <w:b/>
                <w:lang w:val="pt-BR"/>
              </w:rPr>
              <w:t>Tempo de Execução</w:t>
            </w:r>
          </w:p>
        </w:tc>
        <w:tc>
          <w:tcPr>
            <w:tcW w:w="2403" w:type="dxa"/>
            <w:shd w:val="clear" w:color="auto" w:fill="A6A6A6" w:themeFill="background1" w:themeFillShade="A6"/>
          </w:tcPr>
          <w:p w:rsidR="00B807F5" w:rsidRPr="00636EAA" w:rsidRDefault="00B807F5" w:rsidP="008970D2">
            <w:pPr>
              <w:jc w:val="center"/>
              <w:rPr>
                <w:b/>
                <w:lang w:val="pt-BR"/>
              </w:rPr>
            </w:pPr>
            <w:r>
              <w:rPr>
                <w:b/>
                <w:lang w:val="pt-BR"/>
              </w:rPr>
              <w:t>Nº de Operações</w:t>
            </w:r>
          </w:p>
        </w:tc>
      </w:tr>
      <w:tr w:rsidR="00B807F5" w:rsidTr="008970D2">
        <w:tc>
          <w:tcPr>
            <w:tcW w:w="1838" w:type="dxa"/>
          </w:tcPr>
          <w:p w:rsidR="00B807F5" w:rsidRDefault="00B807F5" w:rsidP="008970D2">
            <w:pPr>
              <w:jc w:val="center"/>
              <w:rPr>
                <w:lang w:val="pt-BR"/>
              </w:rPr>
            </w:pPr>
            <w:r>
              <w:rPr>
                <w:lang w:val="pt-BR"/>
              </w:rPr>
              <w:t>2</w:t>
            </w:r>
          </w:p>
        </w:tc>
        <w:tc>
          <w:tcPr>
            <w:tcW w:w="1701" w:type="dxa"/>
          </w:tcPr>
          <w:p w:rsidR="00B807F5" w:rsidRPr="00FE7448" w:rsidRDefault="00B807F5" w:rsidP="008970D2">
            <w:pPr>
              <w:jc w:val="center"/>
              <w:rPr>
                <w:rFonts w:ascii="Times New Roman" w:hAnsi="Times New Roman"/>
                <w:szCs w:val="24"/>
                <w:lang w:val="pt-BR"/>
              </w:rPr>
            </w:pPr>
            <w:r w:rsidRPr="00FE7448">
              <w:rPr>
                <w:rFonts w:ascii="Times New Roman" w:hAnsi="Times New Roman"/>
                <w:szCs w:val="24"/>
                <w:lang w:val="pt-BR"/>
              </w:rPr>
              <w:t>100</w:t>
            </w:r>
          </w:p>
        </w:tc>
        <w:tc>
          <w:tcPr>
            <w:tcW w:w="2552" w:type="dxa"/>
          </w:tcPr>
          <w:p w:rsidR="00B807F5" w:rsidRPr="00FE7448" w:rsidRDefault="00CE0720" w:rsidP="008970D2">
            <w:pPr>
              <w:jc w:val="center"/>
              <w:rPr>
                <w:rFonts w:ascii="Times New Roman" w:hAnsi="Times New Roman"/>
                <w:szCs w:val="24"/>
                <w:lang w:val="pt-BR"/>
              </w:rPr>
            </w:pPr>
            <w:r w:rsidRPr="00FE7448">
              <w:rPr>
                <w:rFonts w:ascii="Times New Roman" w:eastAsiaTheme="minorHAnsi" w:hAnsi="Times New Roman"/>
                <w:szCs w:val="24"/>
                <w:lang w:val="pt-BR" w:eastAsia="en-US"/>
              </w:rPr>
              <w:t>0.056s</w:t>
            </w:r>
          </w:p>
        </w:tc>
        <w:tc>
          <w:tcPr>
            <w:tcW w:w="2403" w:type="dxa"/>
          </w:tcPr>
          <w:p w:rsidR="00B807F5" w:rsidRDefault="00CE0720" w:rsidP="008970D2">
            <w:pPr>
              <w:jc w:val="center"/>
              <w:rPr>
                <w:lang w:val="pt-BR"/>
              </w:rPr>
            </w:pPr>
            <w:r>
              <w:rPr>
                <w:lang w:val="pt-BR"/>
              </w:rPr>
              <w:t>880</w:t>
            </w:r>
          </w:p>
        </w:tc>
      </w:tr>
      <w:tr w:rsidR="004F6BE6" w:rsidTr="008970D2">
        <w:tc>
          <w:tcPr>
            <w:tcW w:w="1838" w:type="dxa"/>
          </w:tcPr>
          <w:p w:rsidR="004F6BE6" w:rsidRDefault="004F6BE6" w:rsidP="008970D2">
            <w:pPr>
              <w:jc w:val="center"/>
              <w:rPr>
                <w:lang w:val="pt-BR"/>
              </w:rPr>
            </w:pPr>
            <w:r>
              <w:rPr>
                <w:lang w:val="pt-BR"/>
              </w:rPr>
              <w:t>3</w:t>
            </w:r>
          </w:p>
        </w:tc>
        <w:tc>
          <w:tcPr>
            <w:tcW w:w="1701" w:type="dxa"/>
          </w:tcPr>
          <w:p w:rsidR="004F6BE6" w:rsidRPr="00FE7448" w:rsidRDefault="004F6BE6" w:rsidP="008970D2">
            <w:pPr>
              <w:jc w:val="center"/>
              <w:rPr>
                <w:rFonts w:ascii="Times New Roman" w:hAnsi="Times New Roman"/>
                <w:szCs w:val="24"/>
                <w:lang w:val="pt-BR"/>
              </w:rPr>
            </w:pPr>
            <w:r>
              <w:rPr>
                <w:rFonts w:ascii="Times New Roman" w:hAnsi="Times New Roman"/>
                <w:szCs w:val="24"/>
                <w:lang w:val="pt-BR"/>
              </w:rPr>
              <w:t>100</w:t>
            </w:r>
          </w:p>
        </w:tc>
        <w:tc>
          <w:tcPr>
            <w:tcW w:w="2552" w:type="dxa"/>
          </w:tcPr>
          <w:p w:rsidR="004F6BE6" w:rsidRPr="00FE7448" w:rsidRDefault="004F6BE6" w:rsidP="008970D2">
            <w:pPr>
              <w:jc w:val="center"/>
              <w:rPr>
                <w:rFonts w:ascii="Times New Roman" w:eastAsiaTheme="minorHAnsi" w:hAnsi="Times New Roman"/>
                <w:szCs w:val="24"/>
                <w:lang w:val="pt-BR" w:eastAsia="en-US"/>
              </w:rPr>
            </w:pPr>
            <w:r>
              <w:rPr>
                <w:rFonts w:ascii="Times New Roman" w:eastAsiaTheme="minorHAnsi" w:hAnsi="Times New Roman"/>
                <w:szCs w:val="24"/>
                <w:lang w:val="pt-BR" w:eastAsia="en-US"/>
              </w:rPr>
              <w:t>4m</w:t>
            </w:r>
            <w:r w:rsidR="00270930">
              <w:rPr>
                <w:rFonts w:ascii="Times New Roman" w:eastAsiaTheme="minorHAnsi" w:hAnsi="Times New Roman"/>
                <w:szCs w:val="24"/>
                <w:lang w:val="pt-BR" w:eastAsia="en-US"/>
              </w:rPr>
              <w:t xml:space="preserve">in </w:t>
            </w:r>
            <w:r>
              <w:rPr>
                <w:rFonts w:ascii="Times New Roman" w:eastAsiaTheme="minorHAnsi" w:hAnsi="Times New Roman"/>
                <w:szCs w:val="24"/>
                <w:lang w:val="pt-BR" w:eastAsia="en-US"/>
              </w:rPr>
              <w:t>43.622s</w:t>
            </w:r>
          </w:p>
        </w:tc>
        <w:tc>
          <w:tcPr>
            <w:tcW w:w="2403" w:type="dxa"/>
          </w:tcPr>
          <w:p w:rsidR="004F6BE6" w:rsidRDefault="004F6BE6" w:rsidP="008970D2">
            <w:pPr>
              <w:jc w:val="center"/>
              <w:rPr>
                <w:lang w:val="pt-BR"/>
              </w:rPr>
            </w:pPr>
            <w:r>
              <w:rPr>
                <w:lang w:val="pt-BR"/>
              </w:rPr>
              <w:t>880</w:t>
            </w:r>
          </w:p>
        </w:tc>
      </w:tr>
      <w:tr w:rsidR="00B807F5" w:rsidTr="008970D2">
        <w:tc>
          <w:tcPr>
            <w:tcW w:w="1838" w:type="dxa"/>
          </w:tcPr>
          <w:p w:rsidR="00B807F5" w:rsidRDefault="00B807F5" w:rsidP="008970D2">
            <w:pPr>
              <w:jc w:val="center"/>
              <w:rPr>
                <w:lang w:val="pt-BR"/>
              </w:rPr>
            </w:pPr>
            <w:r>
              <w:rPr>
                <w:lang w:val="pt-BR"/>
              </w:rPr>
              <w:t>4</w:t>
            </w:r>
          </w:p>
        </w:tc>
        <w:tc>
          <w:tcPr>
            <w:tcW w:w="1701" w:type="dxa"/>
          </w:tcPr>
          <w:p w:rsidR="00B807F5" w:rsidRPr="00FE7448" w:rsidRDefault="00B807F5" w:rsidP="008970D2">
            <w:pPr>
              <w:jc w:val="center"/>
              <w:rPr>
                <w:rFonts w:ascii="Times New Roman" w:hAnsi="Times New Roman"/>
                <w:szCs w:val="24"/>
                <w:lang w:val="pt-BR"/>
              </w:rPr>
            </w:pPr>
            <w:r w:rsidRPr="00FE7448">
              <w:rPr>
                <w:rFonts w:ascii="Times New Roman" w:hAnsi="Times New Roman"/>
                <w:szCs w:val="24"/>
                <w:lang w:val="pt-BR"/>
              </w:rPr>
              <w:t>100</w:t>
            </w:r>
          </w:p>
        </w:tc>
        <w:tc>
          <w:tcPr>
            <w:tcW w:w="2552" w:type="dxa"/>
          </w:tcPr>
          <w:p w:rsidR="00B807F5" w:rsidRPr="00FE7448" w:rsidRDefault="00CE0720" w:rsidP="008970D2">
            <w:pPr>
              <w:jc w:val="center"/>
              <w:rPr>
                <w:rFonts w:ascii="Times New Roman" w:hAnsi="Times New Roman"/>
                <w:szCs w:val="24"/>
                <w:lang w:val="pt-BR"/>
              </w:rPr>
            </w:pPr>
            <w:r w:rsidRPr="00FE7448">
              <w:rPr>
                <w:rFonts w:ascii="Times New Roman" w:eastAsiaTheme="minorHAnsi" w:hAnsi="Times New Roman"/>
                <w:szCs w:val="24"/>
                <w:lang w:val="pt-BR" w:eastAsia="en-US"/>
              </w:rPr>
              <w:t>2m</w:t>
            </w:r>
            <w:r w:rsidR="00270930">
              <w:rPr>
                <w:rFonts w:ascii="Times New Roman" w:eastAsiaTheme="minorHAnsi" w:hAnsi="Times New Roman"/>
                <w:szCs w:val="24"/>
                <w:lang w:val="pt-BR" w:eastAsia="en-US"/>
              </w:rPr>
              <w:t xml:space="preserve">in </w:t>
            </w:r>
            <w:r w:rsidRPr="00FE7448">
              <w:rPr>
                <w:rFonts w:ascii="Times New Roman" w:eastAsiaTheme="minorHAnsi" w:hAnsi="Times New Roman"/>
                <w:szCs w:val="24"/>
                <w:lang w:val="pt-BR" w:eastAsia="en-US"/>
              </w:rPr>
              <w:t>23.289s</w:t>
            </w:r>
          </w:p>
        </w:tc>
        <w:tc>
          <w:tcPr>
            <w:tcW w:w="2403" w:type="dxa"/>
          </w:tcPr>
          <w:p w:rsidR="00B807F5" w:rsidRDefault="00CE0720" w:rsidP="008970D2">
            <w:pPr>
              <w:jc w:val="center"/>
              <w:rPr>
                <w:lang w:val="pt-BR"/>
              </w:rPr>
            </w:pPr>
            <w:r>
              <w:rPr>
                <w:lang w:val="pt-BR"/>
              </w:rPr>
              <w:t>880</w:t>
            </w:r>
          </w:p>
        </w:tc>
      </w:tr>
      <w:tr w:rsidR="00657F40" w:rsidTr="008970D2">
        <w:tc>
          <w:tcPr>
            <w:tcW w:w="1838" w:type="dxa"/>
          </w:tcPr>
          <w:p w:rsidR="00657F40" w:rsidRDefault="00657F40" w:rsidP="008970D2">
            <w:pPr>
              <w:jc w:val="center"/>
              <w:rPr>
                <w:lang w:val="pt-BR"/>
              </w:rPr>
            </w:pPr>
            <w:r>
              <w:rPr>
                <w:lang w:val="pt-BR"/>
              </w:rPr>
              <w:t>5</w:t>
            </w:r>
          </w:p>
        </w:tc>
        <w:tc>
          <w:tcPr>
            <w:tcW w:w="1701" w:type="dxa"/>
          </w:tcPr>
          <w:p w:rsidR="00657F40" w:rsidRPr="00FE7448" w:rsidRDefault="00657F40" w:rsidP="008970D2">
            <w:pPr>
              <w:jc w:val="center"/>
              <w:rPr>
                <w:rFonts w:ascii="Times New Roman" w:hAnsi="Times New Roman"/>
                <w:szCs w:val="24"/>
                <w:lang w:val="pt-BR"/>
              </w:rPr>
            </w:pPr>
            <w:r>
              <w:rPr>
                <w:rFonts w:ascii="Times New Roman" w:hAnsi="Times New Roman"/>
                <w:szCs w:val="24"/>
                <w:lang w:val="pt-BR"/>
              </w:rPr>
              <w:t>100</w:t>
            </w:r>
          </w:p>
        </w:tc>
        <w:tc>
          <w:tcPr>
            <w:tcW w:w="2552" w:type="dxa"/>
          </w:tcPr>
          <w:p w:rsidR="00657F40" w:rsidRPr="00FE7448" w:rsidRDefault="00657F40" w:rsidP="008970D2">
            <w:pPr>
              <w:jc w:val="center"/>
              <w:rPr>
                <w:rFonts w:ascii="Times New Roman" w:eastAsiaTheme="minorHAnsi" w:hAnsi="Times New Roman"/>
                <w:szCs w:val="24"/>
                <w:lang w:val="pt-BR" w:eastAsia="en-US"/>
              </w:rPr>
            </w:pPr>
            <w:r>
              <w:rPr>
                <w:rFonts w:ascii="Times New Roman" w:eastAsiaTheme="minorHAnsi" w:hAnsi="Times New Roman"/>
                <w:szCs w:val="24"/>
                <w:lang w:val="pt-BR" w:eastAsia="en-US"/>
              </w:rPr>
              <w:t>2m</w:t>
            </w:r>
            <w:r w:rsidR="00270930">
              <w:rPr>
                <w:rFonts w:ascii="Times New Roman" w:eastAsiaTheme="minorHAnsi" w:hAnsi="Times New Roman"/>
                <w:szCs w:val="24"/>
                <w:lang w:val="pt-BR" w:eastAsia="en-US"/>
              </w:rPr>
              <w:t xml:space="preserve">in </w:t>
            </w:r>
            <w:r>
              <w:rPr>
                <w:rFonts w:ascii="Times New Roman" w:eastAsiaTheme="minorHAnsi" w:hAnsi="Times New Roman"/>
                <w:szCs w:val="24"/>
                <w:lang w:val="pt-BR" w:eastAsia="en-US"/>
              </w:rPr>
              <w:t>7.572s</w:t>
            </w:r>
          </w:p>
        </w:tc>
        <w:tc>
          <w:tcPr>
            <w:tcW w:w="2403" w:type="dxa"/>
          </w:tcPr>
          <w:p w:rsidR="00657F40" w:rsidRDefault="00657F40" w:rsidP="008970D2">
            <w:pPr>
              <w:jc w:val="center"/>
              <w:rPr>
                <w:lang w:val="pt-BR"/>
              </w:rPr>
            </w:pPr>
            <w:r>
              <w:rPr>
                <w:lang w:val="pt-BR"/>
              </w:rPr>
              <w:t>880</w:t>
            </w:r>
          </w:p>
        </w:tc>
      </w:tr>
      <w:tr w:rsidR="00B807F5" w:rsidTr="00D921C6">
        <w:tc>
          <w:tcPr>
            <w:tcW w:w="1838" w:type="dxa"/>
            <w:tcBorders>
              <w:bottom w:val="single" w:sz="4" w:space="0" w:color="auto"/>
            </w:tcBorders>
          </w:tcPr>
          <w:p w:rsidR="00B807F5" w:rsidRDefault="00CE0720" w:rsidP="008970D2">
            <w:pPr>
              <w:jc w:val="center"/>
              <w:rPr>
                <w:lang w:val="pt-BR"/>
              </w:rPr>
            </w:pPr>
            <w:r>
              <w:rPr>
                <w:lang w:val="pt-BR"/>
              </w:rPr>
              <w:t>6</w:t>
            </w:r>
          </w:p>
        </w:tc>
        <w:tc>
          <w:tcPr>
            <w:tcW w:w="1701" w:type="dxa"/>
            <w:tcBorders>
              <w:bottom w:val="single" w:sz="4" w:space="0" w:color="auto"/>
            </w:tcBorders>
          </w:tcPr>
          <w:p w:rsidR="00B807F5" w:rsidRPr="00FE7448" w:rsidRDefault="00B807F5" w:rsidP="008970D2">
            <w:pPr>
              <w:jc w:val="center"/>
              <w:rPr>
                <w:rFonts w:ascii="Times New Roman" w:hAnsi="Times New Roman"/>
                <w:szCs w:val="24"/>
                <w:lang w:val="pt-BR"/>
              </w:rPr>
            </w:pPr>
            <w:r w:rsidRPr="00FE7448">
              <w:rPr>
                <w:rFonts w:ascii="Times New Roman" w:hAnsi="Times New Roman"/>
                <w:szCs w:val="24"/>
                <w:lang w:val="pt-BR"/>
              </w:rPr>
              <w:t>100</w:t>
            </w:r>
          </w:p>
        </w:tc>
        <w:tc>
          <w:tcPr>
            <w:tcW w:w="2552" w:type="dxa"/>
            <w:tcBorders>
              <w:bottom w:val="single" w:sz="4" w:space="0" w:color="auto"/>
            </w:tcBorders>
          </w:tcPr>
          <w:p w:rsidR="00B807F5" w:rsidRPr="00FE7448" w:rsidRDefault="00CE0720" w:rsidP="008970D2">
            <w:pPr>
              <w:jc w:val="center"/>
              <w:rPr>
                <w:rFonts w:ascii="Times New Roman" w:hAnsi="Times New Roman"/>
                <w:szCs w:val="24"/>
                <w:lang w:val="pt-BR"/>
              </w:rPr>
            </w:pPr>
            <w:r w:rsidRPr="00FE7448">
              <w:rPr>
                <w:rFonts w:ascii="Times New Roman" w:eastAsiaTheme="minorHAnsi" w:hAnsi="Times New Roman"/>
                <w:szCs w:val="24"/>
                <w:lang w:val="pt-BR" w:eastAsia="en-US"/>
              </w:rPr>
              <w:t>1min 59.463s</w:t>
            </w:r>
          </w:p>
        </w:tc>
        <w:tc>
          <w:tcPr>
            <w:tcW w:w="2403" w:type="dxa"/>
            <w:tcBorders>
              <w:bottom w:val="single" w:sz="4" w:space="0" w:color="auto"/>
            </w:tcBorders>
          </w:tcPr>
          <w:p w:rsidR="00B807F5" w:rsidRDefault="00CE0720" w:rsidP="008970D2">
            <w:pPr>
              <w:jc w:val="center"/>
              <w:rPr>
                <w:lang w:val="pt-BR"/>
              </w:rPr>
            </w:pPr>
            <w:r>
              <w:rPr>
                <w:lang w:val="pt-BR"/>
              </w:rPr>
              <w:t>880</w:t>
            </w:r>
          </w:p>
        </w:tc>
      </w:tr>
      <w:tr w:rsidR="00271FCA" w:rsidTr="00D921C6">
        <w:tc>
          <w:tcPr>
            <w:tcW w:w="1838" w:type="dxa"/>
            <w:shd w:val="clear" w:color="auto" w:fill="F2F2F2" w:themeFill="background1" w:themeFillShade="F2"/>
          </w:tcPr>
          <w:p w:rsidR="00271FCA" w:rsidRDefault="00271FCA" w:rsidP="008970D2">
            <w:pPr>
              <w:jc w:val="center"/>
              <w:rPr>
                <w:lang w:val="pt-BR"/>
              </w:rPr>
            </w:pPr>
          </w:p>
        </w:tc>
        <w:tc>
          <w:tcPr>
            <w:tcW w:w="1701" w:type="dxa"/>
            <w:shd w:val="clear" w:color="auto" w:fill="F2F2F2" w:themeFill="background1" w:themeFillShade="F2"/>
          </w:tcPr>
          <w:p w:rsidR="00271FCA" w:rsidRPr="00FE7448" w:rsidRDefault="00271FCA" w:rsidP="008970D2">
            <w:pPr>
              <w:jc w:val="center"/>
              <w:rPr>
                <w:rFonts w:ascii="Times New Roman" w:hAnsi="Times New Roman"/>
                <w:szCs w:val="24"/>
                <w:lang w:val="pt-BR"/>
              </w:rPr>
            </w:pPr>
          </w:p>
        </w:tc>
        <w:tc>
          <w:tcPr>
            <w:tcW w:w="2552" w:type="dxa"/>
            <w:shd w:val="clear" w:color="auto" w:fill="F2F2F2" w:themeFill="background1" w:themeFillShade="F2"/>
          </w:tcPr>
          <w:p w:rsidR="00271FCA" w:rsidRPr="00FE7448" w:rsidRDefault="00271FCA" w:rsidP="008970D2">
            <w:pPr>
              <w:jc w:val="center"/>
              <w:rPr>
                <w:rFonts w:ascii="Times New Roman" w:eastAsiaTheme="minorHAnsi" w:hAnsi="Times New Roman"/>
                <w:szCs w:val="24"/>
                <w:lang w:val="pt-BR" w:eastAsia="en-US"/>
              </w:rPr>
            </w:pPr>
          </w:p>
        </w:tc>
        <w:tc>
          <w:tcPr>
            <w:tcW w:w="2403" w:type="dxa"/>
            <w:shd w:val="clear" w:color="auto" w:fill="F2F2F2" w:themeFill="background1" w:themeFillShade="F2"/>
          </w:tcPr>
          <w:p w:rsidR="00271FCA" w:rsidRDefault="00271FCA" w:rsidP="008970D2">
            <w:pPr>
              <w:jc w:val="center"/>
              <w:rPr>
                <w:lang w:val="pt-BR"/>
              </w:rPr>
            </w:pPr>
          </w:p>
        </w:tc>
      </w:tr>
      <w:tr w:rsidR="00B807F5" w:rsidTr="008970D2">
        <w:tc>
          <w:tcPr>
            <w:tcW w:w="1838" w:type="dxa"/>
          </w:tcPr>
          <w:p w:rsidR="00B807F5" w:rsidRDefault="00B807F5" w:rsidP="008970D2">
            <w:pPr>
              <w:jc w:val="center"/>
              <w:rPr>
                <w:lang w:val="pt-BR"/>
              </w:rPr>
            </w:pPr>
            <w:r>
              <w:rPr>
                <w:lang w:val="pt-BR"/>
              </w:rPr>
              <w:t>2</w:t>
            </w:r>
          </w:p>
        </w:tc>
        <w:tc>
          <w:tcPr>
            <w:tcW w:w="1701" w:type="dxa"/>
          </w:tcPr>
          <w:p w:rsidR="00B807F5" w:rsidRPr="00FE7448" w:rsidRDefault="00B807F5" w:rsidP="008970D2">
            <w:pPr>
              <w:jc w:val="center"/>
              <w:rPr>
                <w:rFonts w:ascii="Times New Roman" w:hAnsi="Times New Roman"/>
                <w:szCs w:val="24"/>
                <w:lang w:val="pt-BR"/>
              </w:rPr>
            </w:pPr>
            <w:r w:rsidRPr="00FE7448">
              <w:rPr>
                <w:rFonts w:ascii="Times New Roman" w:hAnsi="Times New Roman"/>
                <w:szCs w:val="24"/>
                <w:lang w:val="pt-BR"/>
              </w:rPr>
              <w:t>200</w:t>
            </w:r>
          </w:p>
        </w:tc>
        <w:tc>
          <w:tcPr>
            <w:tcW w:w="2552" w:type="dxa"/>
          </w:tcPr>
          <w:p w:rsidR="00B807F5" w:rsidRPr="00FE7448" w:rsidRDefault="00CE0720" w:rsidP="008970D2">
            <w:pPr>
              <w:jc w:val="center"/>
              <w:rPr>
                <w:rFonts w:ascii="Times New Roman" w:hAnsi="Times New Roman"/>
                <w:szCs w:val="24"/>
                <w:lang w:val="pt-BR"/>
              </w:rPr>
            </w:pPr>
            <w:r w:rsidRPr="00FE7448">
              <w:rPr>
                <w:rFonts w:ascii="Times New Roman" w:eastAsiaTheme="minorHAnsi" w:hAnsi="Times New Roman"/>
                <w:szCs w:val="24"/>
                <w:lang w:val="pt-BR" w:eastAsia="en-US"/>
              </w:rPr>
              <w:t>0.064s</w:t>
            </w:r>
          </w:p>
        </w:tc>
        <w:tc>
          <w:tcPr>
            <w:tcW w:w="2403" w:type="dxa"/>
          </w:tcPr>
          <w:p w:rsidR="00B807F5" w:rsidRDefault="00CE0720" w:rsidP="008970D2">
            <w:pPr>
              <w:jc w:val="center"/>
              <w:rPr>
                <w:lang w:val="pt-BR"/>
              </w:rPr>
            </w:pPr>
            <w:r>
              <w:rPr>
                <w:lang w:val="pt-BR"/>
              </w:rPr>
              <w:t>880</w:t>
            </w:r>
          </w:p>
        </w:tc>
      </w:tr>
      <w:tr w:rsidR="004F6BE6" w:rsidTr="008970D2">
        <w:tc>
          <w:tcPr>
            <w:tcW w:w="1838" w:type="dxa"/>
          </w:tcPr>
          <w:p w:rsidR="004F6BE6" w:rsidRDefault="004F6BE6" w:rsidP="008970D2">
            <w:pPr>
              <w:jc w:val="center"/>
              <w:rPr>
                <w:lang w:val="pt-BR"/>
              </w:rPr>
            </w:pPr>
            <w:r>
              <w:rPr>
                <w:lang w:val="pt-BR"/>
              </w:rPr>
              <w:t>3</w:t>
            </w:r>
          </w:p>
        </w:tc>
        <w:tc>
          <w:tcPr>
            <w:tcW w:w="1701" w:type="dxa"/>
          </w:tcPr>
          <w:p w:rsidR="004F6BE6" w:rsidRPr="00FE7448" w:rsidRDefault="004F6BE6" w:rsidP="008970D2">
            <w:pPr>
              <w:jc w:val="center"/>
              <w:rPr>
                <w:rFonts w:ascii="Times New Roman" w:hAnsi="Times New Roman"/>
                <w:szCs w:val="24"/>
                <w:lang w:val="pt-BR"/>
              </w:rPr>
            </w:pPr>
            <w:r>
              <w:rPr>
                <w:rFonts w:ascii="Times New Roman" w:hAnsi="Times New Roman"/>
                <w:szCs w:val="24"/>
                <w:lang w:val="pt-BR"/>
              </w:rPr>
              <w:t>200</w:t>
            </w:r>
          </w:p>
        </w:tc>
        <w:tc>
          <w:tcPr>
            <w:tcW w:w="2552" w:type="dxa"/>
          </w:tcPr>
          <w:p w:rsidR="004F6BE6" w:rsidRPr="00FE7448" w:rsidRDefault="004F6BE6" w:rsidP="008970D2">
            <w:pPr>
              <w:jc w:val="center"/>
              <w:rPr>
                <w:rFonts w:ascii="Times New Roman" w:eastAsiaTheme="minorHAnsi" w:hAnsi="Times New Roman"/>
                <w:szCs w:val="24"/>
                <w:lang w:val="pt-BR" w:eastAsia="en-US"/>
              </w:rPr>
            </w:pPr>
            <w:r>
              <w:rPr>
                <w:rFonts w:ascii="Times New Roman" w:eastAsiaTheme="minorHAnsi" w:hAnsi="Times New Roman"/>
                <w:szCs w:val="24"/>
                <w:lang w:val="pt-BR" w:eastAsia="en-US"/>
              </w:rPr>
              <w:t>8m</w:t>
            </w:r>
            <w:r w:rsidR="00270930">
              <w:rPr>
                <w:rFonts w:ascii="Times New Roman" w:eastAsiaTheme="minorHAnsi" w:hAnsi="Times New Roman"/>
                <w:szCs w:val="24"/>
                <w:lang w:val="pt-BR" w:eastAsia="en-US"/>
              </w:rPr>
              <w:t xml:space="preserve">in </w:t>
            </w:r>
            <w:r>
              <w:rPr>
                <w:rFonts w:ascii="Times New Roman" w:eastAsiaTheme="minorHAnsi" w:hAnsi="Times New Roman"/>
                <w:szCs w:val="24"/>
                <w:lang w:val="pt-BR" w:eastAsia="en-US"/>
              </w:rPr>
              <w:t>27.048s</w:t>
            </w:r>
          </w:p>
        </w:tc>
        <w:tc>
          <w:tcPr>
            <w:tcW w:w="2403" w:type="dxa"/>
          </w:tcPr>
          <w:p w:rsidR="004F6BE6" w:rsidRDefault="004F6BE6" w:rsidP="008970D2">
            <w:pPr>
              <w:jc w:val="center"/>
              <w:rPr>
                <w:lang w:val="pt-BR"/>
              </w:rPr>
            </w:pPr>
            <w:r>
              <w:rPr>
                <w:lang w:val="pt-BR"/>
              </w:rPr>
              <w:t>880</w:t>
            </w:r>
          </w:p>
        </w:tc>
      </w:tr>
      <w:tr w:rsidR="00B807F5" w:rsidTr="008970D2">
        <w:tc>
          <w:tcPr>
            <w:tcW w:w="1838" w:type="dxa"/>
          </w:tcPr>
          <w:p w:rsidR="00B807F5" w:rsidRDefault="00B807F5" w:rsidP="008970D2">
            <w:pPr>
              <w:jc w:val="center"/>
              <w:rPr>
                <w:lang w:val="pt-BR"/>
              </w:rPr>
            </w:pPr>
            <w:r>
              <w:rPr>
                <w:lang w:val="pt-BR"/>
              </w:rPr>
              <w:t>4</w:t>
            </w:r>
          </w:p>
        </w:tc>
        <w:tc>
          <w:tcPr>
            <w:tcW w:w="1701" w:type="dxa"/>
          </w:tcPr>
          <w:p w:rsidR="00B807F5" w:rsidRPr="00FE7448" w:rsidRDefault="00B807F5" w:rsidP="008970D2">
            <w:pPr>
              <w:jc w:val="center"/>
              <w:rPr>
                <w:rFonts w:ascii="Times New Roman" w:hAnsi="Times New Roman"/>
                <w:szCs w:val="24"/>
                <w:lang w:val="pt-BR"/>
              </w:rPr>
            </w:pPr>
            <w:r w:rsidRPr="00FE7448">
              <w:rPr>
                <w:rFonts w:ascii="Times New Roman" w:hAnsi="Times New Roman"/>
                <w:szCs w:val="24"/>
                <w:lang w:val="pt-BR"/>
              </w:rPr>
              <w:t>200</w:t>
            </w:r>
          </w:p>
        </w:tc>
        <w:tc>
          <w:tcPr>
            <w:tcW w:w="2552" w:type="dxa"/>
          </w:tcPr>
          <w:p w:rsidR="00B807F5" w:rsidRPr="00FE7448" w:rsidRDefault="00BC7D36" w:rsidP="008970D2">
            <w:pPr>
              <w:jc w:val="center"/>
              <w:rPr>
                <w:rFonts w:ascii="Times New Roman" w:hAnsi="Times New Roman"/>
                <w:szCs w:val="24"/>
                <w:lang w:val="pt-BR"/>
              </w:rPr>
            </w:pPr>
            <w:r>
              <w:rPr>
                <w:rFonts w:ascii="Times New Roman" w:eastAsiaTheme="minorHAnsi" w:hAnsi="Times New Roman"/>
                <w:szCs w:val="24"/>
                <w:lang w:val="pt-BR" w:eastAsia="en-US"/>
              </w:rPr>
              <w:t>3m</w:t>
            </w:r>
            <w:r w:rsidR="00270930">
              <w:rPr>
                <w:rFonts w:ascii="Times New Roman" w:eastAsiaTheme="minorHAnsi" w:hAnsi="Times New Roman"/>
                <w:szCs w:val="24"/>
                <w:lang w:val="pt-BR" w:eastAsia="en-US"/>
              </w:rPr>
              <w:t>in</w:t>
            </w:r>
            <w:r w:rsidR="00CE0720" w:rsidRPr="00FE7448">
              <w:rPr>
                <w:rFonts w:ascii="Times New Roman" w:eastAsiaTheme="minorHAnsi" w:hAnsi="Times New Roman"/>
                <w:szCs w:val="24"/>
                <w:lang w:val="pt-BR" w:eastAsia="en-US"/>
              </w:rPr>
              <w:t xml:space="preserve"> 6.432s</w:t>
            </w:r>
          </w:p>
        </w:tc>
        <w:tc>
          <w:tcPr>
            <w:tcW w:w="2403" w:type="dxa"/>
          </w:tcPr>
          <w:p w:rsidR="00B807F5" w:rsidRDefault="00CE0720" w:rsidP="008970D2">
            <w:pPr>
              <w:jc w:val="center"/>
              <w:rPr>
                <w:lang w:val="pt-BR"/>
              </w:rPr>
            </w:pPr>
            <w:r>
              <w:rPr>
                <w:lang w:val="pt-BR"/>
              </w:rPr>
              <w:t>880</w:t>
            </w:r>
          </w:p>
        </w:tc>
      </w:tr>
      <w:tr w:rsidR="00BC7D36" w:rsidTr="008970D2">
        <w:tc>
          <w:tcPr>
            <w:tcW w:w="1838" w:type="dxa"/>
          </w:tcPr>
          <w:p w:rsidR="00BC7D36" w:rsidRDefault="00BC7D36" w:rsidP="008970D2">
            <w:pPr>
              <w:jc w:val="center"/>
              <w:rPr>
                <w:lang w:val="pt-BR"/>
              </w:rPr>
            </w:pPr>
            <w:r>
              <w:rPr>
                <w:lang w:val="pt-BR"/>
              </w:rPr>
              <w:t>5</w:t>
            </w:r>
          </w:p>
        </w:tc>
        <w:tc>
          <w:tcPr>
            <w:tcW w:w="1701" w:type="dxa"/>
          </w:tcPr>
          <w:p w:rsidR="00BC7D36" w:rsidRPr="00FE7448" w:rsidRDefault="00BC7D36" w:rsidP="008970D2">
            <w:pPr>
              <w:jc w:val="center"/>
              <w:rPr>
                <w:rFonts w:ascii="Times New Roman" w:hAnsi="Times New Roman"/>
                <w:szCs w:val="24"/>
                <w:lang w:val="pt-BR"/>
              </w:rPr>
            </w:pPr>
            <w:r>
              <w:rPr>
                <w:rFonts w:ascii="Times New Roman" w:hAnsi="Times New Roman"/>
                <w:szCs w:val="24"/>
                <w:lang w:val="pt-BR"/>
              </w:rPr>
              <w:t>200</w:t>
            </w:r>
          </w:p>
        </w:tc>
        <w:tc>
          <w:tcPr>
            <w:tcW w:w="2552" w:type="dxa"/>
          </w:tcPr>
          <w:p w:rsidR="00BC7D36" w:rsidRPr="00FE7448" w:rsidRDefault="00BC7D36" w:rsidP="008970D2">
            <w:pPr>
              <w:jc w:val="center"/>
              <w:rPr>
                <w:rFonts w:ascii="Times New Roman" w:eastAsiaTheme="minorHAnsi" w:hAnsi="Times New Roman"/>
                <w:szCs w:val="24"/>
                <w:lang w:val="pt-BR" w:eastAsia="en-US"/>
              </w:rPr>
            </w:pPr>
            <w:r>
              <w:rPr>
                <w:rFonts w:ascii="Times New Roman" w:eastAsiaTheme="minorHAnsi" w:hAnsi="Times New Roman"/>
                <w:szCs w:val="24"/>
                <w:lang w:val="pt-BR" w:eastAsia="en-US"/>
              </w:rPr>
              <w:t>2m</w:t>
            </w:r>
            <w:r w:rsidR="00270930">
              <w:rPr>
                <w:rFonts w:ascii="Times New Roman" w:eastAsiaTheme="minorHAnsi" w:hAnsi="Times New Roman"/>
                <w:szCs w:val="24"/>
                <w:lang w:val="pt-BR" w:eastAsia="en-US"/>
              </w:rPr>
              <w:t xml:space="preserve">in </w:t>
            </w:r>
            <w:r>
              <w:rPr>
                <w:rFonts w:ascii="Times New Roman" w:eastAsiaTheme="minorHAnsi" w:hAnsi="Times New Roman"/>
                <w:szCs w:val="24"/>
                <w:lang w:val="pt-BR" w:eastAsia="en-US"/>
              </w:rPr>
              <w:t>15.488s</w:t>
            </w:r>
          </w:p>
        </w:tc>
        <w:tc>
          <w:tcPr>
            <w:tcW w:w="2403" w:type="dxa"/>
          </w:tcPr>
          <w:p w:rsidR="00BC7D36" w:rsidRDefault="00BC7D36" w:rsidP="008970D2">
            <w:pPr>
              <w:jc w:val="center"/>
              <w:rPr>
                <w:lang w:val="pt-BR"/>
              </w:rPr>
            </w:pPr>
            <w:r>
              <w:rPr>
                <w:lang w:val="pt-BR"/>
              </w:rPr>
              <w:t>880</w:t>
            </w:r>
          </w:p>
        </w:tc>
      </w:tr>
      <w:tr w:rsidR="00B807F5" w:rsidTr="00104E07">
        <w:tc>
          <w:tcPr>
            <w:tcW w:w="1838" w:type="dxa"/>
            <w:tcBorders>
              <w:bottom w:val="single" w:sz="4" w:space="0" w:color="auto"/>
            </w:tcBorders>
          </w:tcPr>
          <w:p w:rsidR="00B807F5" w:rsidRDefault="00CE0720" w:rsidP="008970D2">
            <w:pPr>
              <w:jc w:val="center"/>
              <w:rPr>
                <w:lang w:val="pt-BR"/>
              </w:rPr>
            </w:pPr>
            <w:r>
              <w:rPr>
                <w:lang w:val="pt-BR"/>
              </w:rPr>
              <w:t>6</w:t>
            </w:r>
          </w:p>
        </w:tc>
        <w:tc>
          <w:tcPr>
            <w:tcW w:w="1701" w:type="dxa"/>
            <w:tcBorders>
              <w:bottom w:val="single" w:sz="4" w:space="0" w:color="auto"/>
            </w:tcBorders>
          </w:tcPr>
          <w:p w:rsidR="00B807F5" w:rsidRPr="00FE7448" w:rsidRDefault="00B807F5" w:rsidP="008970D2">
            <w:pPr>
              <w:jc w:val="center"/>
              <w:rPr>
                <w:rFonts w:ascii="Times New Roman" w:hAnsi="Times New Roman"/>
                <w:szCs w:val="24"/>
                <w:lang w:val="pt-BR"/>
              </w:rPr>
            </w:pPr>
            <w:r w:rsidRPr="00FE7448">
              <w:rPr>
                <w:rFonts w:ascii="Times New Roman" w:hAnsi="Times New Roman"/>
                <w:szCs w:val="24"/>
                <w:lang w:val="pt-BR"/>
              </w:rPr>
              <w:t>200</w:t>
            </w:r>
          </w:p>
        </w:tc>
        <w:tc>
          <w:tcPr>
            <w:tcW w:w="2552" w:type="dxa"/>
            <w:tcBorders>
              <w:bottom w:val="single" w:sz="4" w:space="0" w:color="auto"/>
            </w:tcBorders>
          </w:tcPr>
          <w:p w:rsidR="00B807F5" w:rsidRPr="00FE7448" w:rsidRDefault="00CE0720" w:rsidP="008970D2">
            <w:pPr>
              <w:jc w:val="center"/>
              <w:rPr>
                <w:rFonts w:ascii="Times New Roman" w:hAnsi="Times New Roman"/>
                <w:szCs w:val="24"/>
                <w:lang w:val="pt-BR"/>
              </w:rPr>
            </w:pPr>
            <w:r w:rsidRPr="00FE7448">
              <w:rPr>
                <w:rFonts w:ascii="Times New Roman" w:eastAsiaTheme="minorHAnsi" w:hAnsi="Times New Roman"/>
                <w:szCs w:val="24"/>
                <w:lang w:val="pt-BR" w:eastAsia="en-US"/>
              </w:rPr>
              <w:t>2min 32.878s</w:t>
            </w:r>
          </w:p>
        </w:tc>
        <w:tc>
          <w:tcPr>
            <w:tcW w:w="2403" w:type="dxa"/>
            <w:tcBorders>
              <w:bottom w:val="single" w:sz="4" w:space="0" w:color="auto"/>
            </w:tcBorders>
          </w:tcPr>
          <w:p w:rsidR="00B807F5" w:rsidRDefault="00CE0720" w:rsidP="008970D2">
            <w:pPr>
              <w:jc w:val="center"/>
              <w:rPr>
                <w:lang w:val="pt-BR"/>
              </w:rPr>
            </w:pPr>
            <w:r>
              <w:rPr>
                <w:lang w:val="pt-BR"/>
              </w:rPr>
              <w:t>880</w:t>
            </w:r>
          </w:p>
        </w:tc>
      </w:tr>
      <w:tr w:rsidR="00271FCA" w:rsidTr="00104E07">
        <w:tc>
          <w:tcPr>
            <w:tcW w:w="1838" w:type="dxa"/>
            <w:shd w:val="clear" w:color="auto" w:fill="F2F2F2" w:themeFill="background1" w:themeFillShade="F2"/>
          </w:tcPr>
          <w:p w:rsidR="00271FCA" w:rsidRDefault="00271FCA" w:rsidP="008970D2">
            <w:pPr>
              <w:jc w:val="center"/>
              <w:rPr>
                <w:lang w:val="pt-BR"/>
              </w:rPr>
            </w:pPr>
          </w:p>
        </w:tc>
        <w:tc>
          <w:tcPr>
            <w:tcW w:w="1701" w:type="dxa"/>
            <w:shd w:val="clear" w:color="auto" w:fill="F2F2F2" w:themeFill="background1" w:themeFillShade="F2"/>
          </w:tcPr>
          <w:p w:rsidR="00271FCA" w:rsidRPr="00FE7448" w:rsidRDefault="00271FCA" w:rsidP="008970D2">
            <w:pPr>
              <w:jc w:val="center"/>
              <w:rPr>
                <w:rFonts w:ascii="Times New Roman" w:hAnsi="Times New Roman"/>
                <w:szCs w:val="24"/>
                <w:lang w:val="pt-BR"/>
              </w:rPr>
            </w:pPr>
          </w:p>
        </w:tc>
        <w:tc>
          <w:tcPr>
            <w:tcW w:w="2552" w:type="dxa"/>
            <w:shd w:val="clear" w:color="auto" w:fill="F2F2F2" w:themeFill="background1" w:themeFillShade="F2"/>
          </w:tcPr>
          <w:p w:rsidR="00271FCA" w:rsidRPr="00FE7448" w:rsidRDefault="00271FCA" w:rsidP="008970D2">
            <w:pPr>
              <w:jc w:val="center"/>
              <w:rPr>
                <w:rFonts w:ascii="Times New Roman" w:eastAsiaTheme="minorHAnsi" w:hAnsi="Times New Roman"/>
                <w:szCs w:val="24"/>
                <w:lang w:val="pt-BR" w:eastAsia="en-US"/>
              </w:rPr>
            </w:pPr>
          </w:p>
        </w:tc>
        <w:tc>
          <w:tcPr>
            <w:tcW w:w="2403" w:type="dxa"/>
            <w:shd w:val="clear" w:color="auto" w:fill="F2F2F2" w:themeFill="background1" w:themeFillShade="F2"/>
          </w:tcPr>
          <w:p w:rsidR="00271FCA" w:rsidRDefault="00271FCA" w:rsidP="008970D2">
            <w:pPr>
              <w:jc w:val="center"/>
              <w:rPr>
                <w:lang w:val="pt-BR"/>
              </w:rPr>
            </w:pPr>
          </w:p>
        </w:tc>
      </w:tr>
      <w:tr w:rsidR="00B807F5" w:rsidTr="008970D2">
        <w:tc>
          <w:tcPr>
            <w:tcW w:w="1838" w:type="dxa"/>
          </w:tcPr>
          <w:p w:rsidR="00B807F5" w:rsidRDefault="00B807F5" w:rsidP="008970D2">
            <w:pPr>
              <w:jc w:val="center"/>
              <w:rPr>
                <w:lang w:val="pt-BR"/>
              </w:rPr>
            </w:pPr>
            <w:r>
              <w:rPr>
                <w:lang w:val="pt-BR"/>
              </w:rPr>
              <w:t>2</w:t>
            </w:r>
          </w:p>
        </w:tc>
        <w:tc>
          <w:tcPr>
            <w:tcW w:w="1701" w:type="dxa"/>
          </w:tcPr>
          <w:p w:rsidR="00B807F5" w:rsidRPr="00FE7448" w:rsidRDefault="00B807F5" w:rsidP="008970D2">
            <w:pPr>
              <w:jc w:val="center"/>
              <w:rPr>
                <w:rFonts w:ascii="Times New Roman" w:hAnsi="Times New Roman"/>
                <w:szCs w:val="24"/>
                <w:lang w:val="pt-BR"/>
              </w:rPr>
            </w:pPr>
            <w:r w:rsidRPr="00FE7448">
              <w:rPr>
                <w:rFonts w:ascii="Times New Roman" w:hAnsi="Times New Roman"/>
                <w:szCs w:val="24"/>
                <w:lang w:val="pt-BR"/>
              </w:rPr>
              <w:t>300</w:t>
            </w:r>
          </w:p>
        </w:tc>
        <w:tc>
          <w:tcPr>
            <w:tcW w:w="2552" w:type="dxa"/>
          </w:tcPr>
          <w:p w:rsidR="00B807F5" w:rsidRPr="00FE7448" w:rsidRDefault="00CE0720" w:rsidP="008970D2">
            <w:pPr>
              <w:jc w:val="center"/>
              <w:rPr>
                <w:rFonts w:ascii="Times New Roman" w:hAnsi="Times New Roman"/>
                <w:szCs w:val="24"/>
                <w:lang w:val="pt-BR"/>
              </w:rPr>
            </w:pPr>
            <w:r w:rsidRPr="00FE7448">
              <w:rPr>
                <w:rFonts w:ascii="Times New Roman" w:eastAsiaTheme="minorHAnsi" w:hAnsi="Times New Roman"/>
                <w:szCs w:val="24"/>
                <w:lang w:val="pt-BR" w:eastAsia="en-US"/>
              </w:rPr>
              <w:t>0.072s</w:t>
            </w:r>
          </w:p>
        </w:tc>
        <w:tc>
          <w:tcPr>
            <w:tcW w:w="2403" w:type="dxa"/>
          </w:tcPr>
          <w:p w:rsidR="00B807F5" w:rsidRDefault="00CE0720" w:rsidP="008970D2">
            <w:pPr>
              <w:jc w:val="center"/>
              <w:rPr>
                <w:lang w:val="pt-BR"/>
              </w:rPr>
            </w:pPr>
            <w:r>
              <w:rPr>
                <w:lang w:val="pt-BR"/>
              </w:rPr>
              <w:t>880</w:t>
            </w:r>
          </w:p>
        </w:tc>
      </w:tr>
      <w:tr w:rsidR="004F6BE6" w:rsidTr="008970D2">
        <w:tc>
          <w:tcPr>
            <w:tcW w:w="1838" w:type="dxa"/>
          </w:tcPr>
          <w:p w:rsidR="004F6BE6" w:rsidRDefault="004F6BE6" w:rsidP="008970D2">
            <w:pPr>
              <w:jc w:val="center"/>
              <w:rPr>
                <w:lang w:val="pt-BR"/>
              </w:rPr>
            </w:pPr>
            <w:r>
              <w:rPr>
                <w:lang w:val="pt-BR"/>
              </w:rPr>
              <w:lastRenderedPageBreak/>
              <w:t>3</w:t>
            </w:r>
          </w:p>
        </w:tc>
        <w:tc>
          <w:tcPr>
            <w:tcW w:w="1701" w:type="dxa"/>
          </w:tcPr>
          <w:p w:rsidR="004F6BE6" w:rsidRPr="00FE7448" w:rsidRDefault="004F6BE6" w:rsidP="008970D2">
            <w:pPr>
              <w:jc w:val="center"/>
              <w:rPr>
                <w:rFonts w:ascii="Times New Roman" w:hAnsi="Times New Roman"/>
                <w:szCs w:val="24"/>
                <w:lang w:val="pt-BR"/>
              </w:rPr>
            </w:pPr>
            <w:r>
              <w:rPr>
                <w:rFonts w:ascii="Times New Roman" w:hAnsi="Times New Roman"/>
                <w:szCs w:val="24"/>
                <w:lang w:val="pt-BR"/>
              </w:rPr>
              <w:t>300</w:t>
            </w:r>
          </w:p>
        </w:tc>
        <w:tc>
          <w:tcPr>
            <w:tcW w:w="2552" w:type="dxa"/>
          </w:tcPr>
          <w:p w:rsidR="004F6BE6" w:rsidRPr="00FE7448" w:rsidRDefault="00CB7B85" w:rsidP="008970D2">
            <w:pPr>
              <w:jc w:val="center"/>
              <w:rPr>
                <w:rFonts w:ascii="Times New Roman" w:eastAsiaTheme="minorHAnsi" w:hAnsi="Times New Roman"/>
                <w:szCs w:val="24"/>
                <w:lang w:val="pt-BR" w:eastAsia="en-US"/>
              </w:rPr>
            </w:pPr>
            <w:r>
              <w:rPr>
                <w:rFonts w:ascii="Times New Roman" w:eastAsiaTheme="minorHAnsi" w:hAnsi="Times New Roman"/>
                <w:szCs w:val="24"/>
                <w:lang w:val="pt-BR" w:eastAsia="en-US"/>
              </w:rPr>
              <w:t>6m</w:t>
            </w:r>
            <w:r w:rsidR="00270930">
              <w:rPr>
                <w:rFonts w:ascii="Times New Roman" w:eastAsiaTheme="minorHAnsi" w:hAnsi="Times New Roman"/>
                <w:szCs w:val="24"/>
                <w:lang w:val="pt-BR" w:eastAsia="en-US"/>
              </w:rPr>
              <w:t>in</w:t>
            </w:r>
            <w:r>
              <w:rPr>
                <w:rFonts w:ascii="Times New Roman" w:eastAsiaTheme="minorHAnsi" w:hAnsi="Times New Roman"/>
                <w:szCs w:val="24"/>
                <w:lang w:val="pt-BR" w:eastAsia="en-US"/>
              </w:rPr>
              <w:t>2.807s</w:t>
            </w:r>
          </w:p>
        </w:tc>
        <w:tc>
          <w:tcPr>
            <w:tcW w:w="2403" w:type="dxa"/>
          </w:tcPr>
          <w:p w:rsidR="004F6BE6" w:rsidRDefault="004F6BE6" w:rsidP="008970D2">
            <w:pPr>
              <w:jc w:val="center"/>
              <w:rPr>
                <w:lang w:val="pt-BR"/>
              </w:rPr>
            </w:pPr>
            <w:r>
              <w:rPr>
                <w:lang w:val="pt-BR"/>
              </w:rPr>
              <w:t>880</w:t>
            </w:r>
          </w:p>
        </w:tc>
      </w:tr>
      <w:tr w:rsidR="00B807F5" w:rsidTr="008970D2">
        <w:tc>
          <w:tcPr>
            <w:tcW w:w="1838" w:type="dxa"/>
          </w:tcPr>
          <w:p w:rsidR="00B807F5" w:rsidRDefault="00B807F5" w:rsidP="008970D2">
            <w:pPr>
              <w:jc w:val="center"/>
              <w:rPr>
                <w:lang w:val="pt-BR"/>
              </w:rPr>
            </w:pPr>
            <w:r>
              <w:rPr>
                <w:lang w:val="pt-BR"/>
              </w:rPr>
              <w:t>4</w:t>
            </w:r>
          </w:p>
        </w:tc>
        <w:tc>
          <w:tcPr>
            <w:tcW w:w="1701" w:type="dxa"/>
          </w:tcPr>
          <w:p w:rsidR="00B807F5" w:rsidRPr="00FE7448" w:rsidRDefault="00B807F5" w:rsidP="008970D2">
            <w:pPr>
              <w:jc w:val="center"/>
              <w:rPr>
                <w:rFonts w:ascii="Times New Roman" w:hAnsi="Times New Roman"/>
                <w:szCs w:val="24"/>
                <w:lang w:val="pt-BR"/>
              </w:rPr>
            </w:pPr>
            <w:r w:rsidRPr="00FE7448">
              <w:rPr>
                <w:rFonts w:ascii="Times New Roman" w:hAnsi="Times New Roman"/>
                <w:szCs w:val="24"/>
                <w:lang w:val="pt-BR"/>
              </w:rPr>
              <w:t>300</w:t>
            </w:r>
          </w:p>
        </w:tc>
        <w:tc>
          <w:tcPr>
            <w:tcW w:w="2552" w:type="dxa"/>
          </w:tcPr>
          <w:p w:rsidR="00B807F5" w:rsidRPr="00FE7448" w:rsidRDefault="00CE0720" w:rsidP="008970D2">
            <w:pPr>
              <w:jc w:val="center"/>
              <w:rPr>
                <w:rFonts w:ascii="Times New Roman" w:hAnsi="Times New Roman"/>
                <w:szCs w:val="24"/>
                <w:lang w:val="pt-BR"/>
              </w:rPr>
            </w:pPr>
            <w:r w:rsidRPr="00FE7448">
              <w:rPr>
                <w:rFonts w:ascii="Times New Roman" w:eastAsiaTheme="minorHAnsi" w:hAnsi="Times New Roman"/>
                <w:szCs w:val="24"/>
                <w:lang w:val="pt-BR" w:eastAsia="en-US"/>
              </w:rPr>
              <w:t>3mim 26.949s</w:t>
            </w:r>
          </w:p>
        </w:tc>
        <w:tc>
          <w:tcPr>
            <w:tcW w:w="2403" w:type="dxa"/>
          </w:tcPr>
          <w:p w:rsidR="00B807F5" w:rsidRDefault="00CE0720" w:rsidP="008970D2">
            <w:pPr>
              <w:jc w:val="center"/>
              <w:rPr>
                <w:lang w:val="pt-BR"/>
              </w:rPr>
            </w:pPr>
            <w:r>
              <w:rPr>
                <w:lang w:val="pt-BR"/>
              </w:rPr>
              <w:t>880</w:t>
            </w:r>
          </w:p>
        </w:tc>
      </w:tr>
      <w:tr w:rsidR="00D72022" w:rsidTr="008970D2">
        <w:tc>
          <w:tcPr>
            <w:tcW w:w="1838" w:type="dxa"/>
          </w:tcPr>
          <w:p w:rsidR="00D72022" w:rsidRDefault="00D72022" w:rsidP="008970D2">
            <w:pPr>
              <w:jc w:val="center"/>
              <w:rPr>
                <w:lang w:val="pt-BR"/>
              </w:rPr>
            </w:pPr>
            <w:r>
              <w:rPr>
                <w:lang w:val="pt-BR"/>
              </w:rPr>
              <w:t>5</w:t>
            </w:r>
          </w:p>
        </w:tc>
        <w:tc>
          <w:tcPr>
            <w:tcW w:w="1701" w:type="dxa"/>
          </w:tcPr>
          <w:p w:rsidR="00D72022" w:rsidRPr="00FE7448" w:rsidRDefault="00D72022" w:rsidP="008970D2">
            <w:pPr>
              <w:jc w:val="center"/>
              <w:rPr>
                <w:rFonts w:ascii="Times New Roman" w:hAnsi="Times New Roman"/>
                <w:szCs w:val="24"/>
                <w:lang w:val="pt-BR"/>
              </w:rPr>
            </w:pPr>
            <w:r>
              <w:rPr>
                <w:rFonts w:ascii="Times New Roman" w:hAnsi="Times New Roman"/>
                <w:szCs w:val="24"/>
                <w:lang w:val="pt-BR"/>
              </w:rPr>
              <w:t>300</w:t>
            </w:r>
          </w:p>
        </w:tc>
        <w:tc>
          <w:tcPr>
            <w:tcW w:w="2552" w:type="dxa"/>
          </w:tcPr>
          <w:p w:rsidR="00D72022" w:rsidRPr="00FE7448" w:rsidRDefault="00D72022" w:rsidP="008970D2">
            <w:pPr>
              <w:jc w:val="center"/>
              <w:rPr>
                <w:rFonts w:ascii="Times New Roman" w:eastAsiaTheme="minorHAnsi" w:hAnsi="Times New Roman"/>
                <w:szCs w:val="24"/>
                <w:lang w:val="pt-BR" w:eastAsia="en-US"/>
              </w:rPr>
            </w:pPr>
            <w:r>
              <w:rPr>
                <w:rFonts w:ascii="Times New Roman" w:eastAsiaTheme="minorHAnsi" w:hAnsi="Times New Roman"/>
                <w:szCs w:val="24"/>
                <w:lang w:val="pt-BR" w:eastAsia="en-US"/>
              </w:rPr>
              <w:t>2m</w:t>
            </w:r>
            <w:r w:rsidR="00270930">
              <w:rPr>
                <w:rFonts w:ascii="Times New Roman" w:eastAsiaTheme="minorHAnsi" w:hAnsi="Times New Roman"/>
                <w:szCs w:val="24"/>
                <w:lang w:val="pt-BR" w:eastAsia="en-US"/>
              </w:rPr>
              <w:t>in</w:t>
            </w:r>
            <w:r>
              <w:rPr>
                <w:rFonts w:ascii="Times New Roman" w:eastAsiaTheme="minorHAnsi" w:hAnsi="Times New Roman"/>
                <w:szCs w:val="24"/>
                <w:lang w:val="pt-BR" w:eastAsia="en-US"/>
              </w:rPr>
              <w:t>19.769s</w:t>
            </w:r>
          </w:p>
        </w:tc>
        <w:tc>
          <w:tcPr>
            <w:tcW w:w="2403" w:type="dxa"/>
          </w:tcPr>
          <w:p w:rsidR="00D72022" w:rsidRDefault="00D72022" w:rsidP="008970D2">
            <w:pPr>
              <w:jc w:val="center"/>
              <w:rPr>
                <w:lang w:val="pt-BR"/>
              </w:rPr>
            </w:pPr>
            <w:r>
              <w:rPr>
                <w:lang w:val="pt-BR"/>
              </w:rPr>
              <w:t>880</w:t>
            </w:r>
          </w:p>
        </w:tc>
      </w:tr>
      <w:tr w:rsidR="00B807F5" w:rsidTr="00104E07">
        <w:tc>
          <w:tcPr>
            <w:tcW w:w="1838" w:type="dxa"/>
            <w:tcBorders>
              <w:bottom w:val="single" w:sz="4" w:space="0" w:color="auto"/>
            </w:tcBorders>
          </w:tcPr>
          <w:p w:rsidR="00B807F5" w:rsidRDefault="00CE0720" w:rsidP="008970D2">
            <w:pPr>
              <w:jc w:val="center"/>
              <w:rPr>
                <w:lang w:val="pt-BR"/>
              </w:rPr>
            </w:pPr>
            <w:r>
              <w:rPr>
                <w:lang w:val="pt-BR"/>
              </w:rPr>
              <w:t>6</w:t>
            </w:r>
          </w:p>
        </w:tc>
        <w:tc>
          <w:tcPr>
            <w:tcW w:w="1701" w:type="dxa"/>
            <w:tcBorders>
              <w:bottom w:val="single" w:sz="4" w:space="0" w:color="auto"/>
            </w:tcBorders>
          </w:tcPr>
          <w:p w:rsidR="00B807F5" w:rsidRPr="00FE7448" w:rsidRDefault="00B807F5" w:rsidP="008970D2">
            <w:pPr>
              <w:jc w:val="center"/>
              <w:rPr>
                <w:rFonts w:ascii="Times New Roman" w:hAnsi="Times New Roman"/>
                <w:szCs w:val="24"/>
                <w:lang w:val="pt-BR"/>
              </w:rPr>
            </w:pPr>
            <w:r w:rsidRPr="00FE7448">
              <w:rPr>
                <w:rFonts w:ascii="Times New Roman" w:hAnsi="Times New Roman"/>
                <w:szCs w:val="24"/>
                <w:lang w:val="pt-BR"/>
              </w:rPr>
              <w:t>300</w:t>
            </w:r>
          </w:p>
        </w:tc>
        <w:tc>
          <w:tcPr>
            <w:tcW w:w="2552" w:type="dxa"/>
            <w:tcBorders>
              <w:bottom w:val="single" w:sz="4" w:space="0" w:color="auto"/>
            </w:tcBorders>
          </w:tcPr>
          <w:p w:rsidR="00B807F5" w:rsidRPr="00FE7448" w:rsidRDefault="00CE0720" w:rsidP="008970D2">
            <w:pPr>
              <w:jc w:val="center"/>
              <w:rPr>
                <w:rFonts w:ascii="Times New Roman" w:hAnsi="Times New Roman"/>
                <w:szCs w:val="24"/>
                <w:lang w:val="pt-BR"/>
              </w:rPr>
            </w:pPr>
            <w:r w:rsidRPr="00FE7448">
              <w:rPr>
                <w:rFonts w:ascii="Times New Roman" w:eastAsiaTheme="minorHAnsi" w:hAnsi="Times New Roman"/>
                <w:szCs w:val="24"/>
                <w:lang w:val="pt-BR" w:eastAsia="en-US"/>
              </w:rPr>
              <w:t>3min 8.636s</w:t>
            </w:r>
          </w:p>
        </w:tc>
        <w:tc>
          <w:tcPr>
            <w:tcW w:w="2403" w:type="dxa"/>
            <w:tcBorders>
              <w:bottom w:val="single" w:sz="4" w:space="0" w:color="auto"/>
            </w:tcBorders>
          </w:tcPr>
          <w:p w:rsidR="00B807F5" w:rsidRDefault="00CE0720" w:rsidP="008970D2">
            <w:pPr>
              <w:jc w:val="center"/>
              <w:rPr>
                <w:lang w:val="pt-BR"/>
              </w:rPr>
            </w:pPr>
            <w:r>
              <w:rPr>
                <w:lang w:val="pt-BR"/>
              </w:rPr>
              <w:t>880</w:t>
            </w:r>
          </w:p>
        </w:tc>
      </w:tr>
      <w:tr w:rsidR="00271FCA" w:rsidTr="00104E07">
        <w:tc>
          <w:tcPr>
            <w:tcW w:w="1838" w:type="dxa"/>
            <w:shd w:val="clear" w:color="auto" w:fill="F2F2F2" w:themeFill="background1" w:themeFillShade="F2"/>
          </w:tcPr>
          <w:p w:rsidR="00271FCA" w:rsidRDefault="00271FCA" w:rsidP="008970D2">
            <w:pPr>
              <w:jc w:val="center"/>
              <w:rPr>
                <w:lang w:val="pt-BR"/>
              </w:rPr>
            </w:pPr>
          </w:p>
        </w:tc>
        <w:tc>
          <w:tcPr>
            <w:tcW w:w="1701" w:type="dxa"/>
            <w:shd w:val="clear" w:color="auto" w:fill="F2F2F2" w:themeFill="background1" w:themeFillShade="F2"/>
          </w:tcPr>
          <w:p w:rsidR="00271FCA" w:rsidRPr="00FE7448" w:rsidRDefault="00271FCA" w:rsidP="008970D2">
            <w:pPr>
              <w:jc w:val="center"/>
              <w:rPr>
                <w:rFonts w:ascii="Times New Roman" w:hAnsi="Times New Roman"/>
                <w:szCs w:val="24"/>
                <w:lang w:val="pt-BR"/>
              </w:rPr>
            </w:pPr>
          </w:p>
        </w:tc>
        <w:tc>
          <w:tcPr>
            <w:tcW w:w="2552" w:type="dxa"/>
            <w:shd w:val="clear" w:color="auto" w:fill="F2F2F2" w:themeFill="background1" w:themeFillShade="F2"/>
          </w:tcPr>
          <w:p w:rsidR="00271FCA" w:rsidRPr="00FE7448" w:rsidRDefault="00271FCA" w:rsidP="008970D2">
            <w:pPr>
              <w:jc w:val="center"/>
              <w:rPr>
                <w:rFonts w:ascii="Times New Roman" w:eastAsiaTheme="minorHAnsi" w:hAnsi="Times New Roman"/>
                <w:szCs w:val="24"/>
                <w:lang w:val="pt-BR" w:eastAsia="en-US"/>
              </w:rPr>
            </w:pPr>
          </w:p>
        </w:tc>
        <w:tc>
          <w:tcPr>
            <w:tcW w:w="2403" w:type="dxa"/>
            <w:shd w:val="clear" w:color="auto" w:fill="F2F2F2" w:themeFill="background1" w:themeFillShade="F2"/>
          </w:tcPr>
          <w:p w:rsidR="00271FCA" w:rsidRDefault="00271FCA" w:rsidP="008970D2">
            <w:pPr>
              <w:jc w:val="center"/>
              <w:rPr>
                <w:lang w:val="pt-BR"/>
              </w:rPr>
            </w:pPr>
          </w:p>
        </w:tc>
      </w:tr>
      <w:tr w:rsidR="00B807F5" w:rsidTr="008970D2">
        <w:tc>
          <w:tcPr>
            <w:tcW w:w="1838" w:type="dxa"/>
          </w:tcPr>
          <w:p w:rsidR="00B807F5" w:rsidRDefault="00B807F5" w:rsidP="008970D2">
            <w:pPr>
              <w:jc w:val="center"/>
              <w:rPr>
                <w:lang w:val="pt-BR"/>
              </w:rPr>
            </w:pPr>
            <w:r>
              <w:rPr>
                <w:lang w:val="pt-BR"/>
              </w:rPr>
              <w:t>2</w:t>
            </w:r>
          </w:p>
        </w:tc>
        <w:tc>
          <w:tcPr>
            <w:tcW w:w="1701" w:type="dxa"/>
          </w:tcPr>
          <w:p w:rsidR="00B807F5" w:rsidRPr="00FE7448" w:rsidRDefault="00B807F5" w:rsidP="008970D2">
            <w:pPr>
              <w:jc w:val="center"/>
              <w:rPr>
                <w:rFonts w:ascii="Times New Roman" w:hAnsi="Times New Roman"/>
                <w:szCs w:val="24"/>
                <w:lang w:val="pt-BR"/>
              </w:rPr>
            </w:pPr>
            <w:r w:rsidRPr="00FE7448">
              <w:rPr>
                <w:rFonts w:ascii="Times New Roman" w:hAnsi="Times New Roman"/>
                <w:szCs w:val="24"/>
                <w:lang w:val="pt-BR"/>
              </w:rPr>
              <w:t>400</w:t>
            </w:r>
          </w:p>
        </w:tc>
        <w:tc>
          <w:tcPr>
            <w:tcW w:w="2552" w:type="dxa"/>
          </w:tcPr>
          <w:p w:rsidR="00B807F5" w:rsidRPr="00FE7448" w:rsidRDefault="00CE0720" w:rsidP="008970D2">
            <w:pPr>
              <w:jc w:val="center"/>
              <w:rPr>
                <w:rFonts w:ascii="Times New Roman" w:hAnsi="Times New Roman"/>
                <w:szCs w:val="24"/>
                <w:lang w:val="pt-BR"/>
              </w:rPr>
            </w:pPr>
            <w:r w:rsidRPr="00FE7448">
              <w:rPr>
                <w:rFonts w:ascii="Times New Roman" w:eastAsiaTheme="minorHAnsi" w:hAnsi="Times New Roman"/>
                <w:szCs w:val="24"/>
                <w:lang w:val="pt-BR" w:eastAsia="en-US"/>
              </w:rPr>
              <w:t>0.108s</w:t>
            </w:r>
          </w:p>
        </w:tc>
        <w:tc>
          <w:tcPr>
            <w:tcW w:w="2403" w:type="dxa"/>
          </w:tcPr>
          <w:p w:rsidR="00B807F5" w:rsidRDefault="00CE0720" w:rsidP="008970D2">
            <w:pPr>
              <w:jc w:val="center"/>
              <w:rPr>
                <w:lang w:val="pt-BR"/>
              </w:rPr>
            </w:pPr>
            <w:r>
              <w:rPr>
                <w:lang w:val="pt-BR"/>
              </w:rPr>
              <w:t>880</w:t>
            </w:r>
          </w:p>
        </w:tc>
      </w:tr>
      <w:tr w:rsidR="004F6BE6" w:rsidTr="008970D2">
        <w:tc>
          <w:tcPr>
            <w:tcW w:w="1838" w:type="dxa"/>
          </w:tcPr>
          <w:p w:rsidR="004F6BE6" w:rsidRDefault="004F6BE6" w:rsidP="008970D2">
            <w:pPr>
              <w:jc w:val="center"/>
              <w:rPr>
                <w:lang w:val="pt-BR"/>
              </w:rPr>
            </w:pPr>
            <w:r>
              <w:rPr>
                <w:lang w:val="pt-BR"/>
              </w:rPr>
              <w:t>3</w:t>
            </w:r>
          </w:p>
        </w:tc>
        <w:tc>
          <w:tcPr>
            <w:tcW w:w="1701" w:type="dxa"/>
          </w:tcPr>
          <w:p w:rsidR="004F6BE6" w:rsidRPr="00FE7448" w:rsidRDefault="004F6BE6" w:rsidP="008970D2">
            <w:pPr>
              <w:jc w:val="center"/>
              <w:rPr>
                <w:rFonts w:ascii="Times New Roman" w:hAnsi="Times New Roman"/>
                <w:szCs w:val="24"/>
                <w:lang w:val="pt-BR"/>
              </w:rPr>
            </w:pPr>
            <w:r>
              <w:rPr>
                <w:rFonts w:ascii="Times New Roman" w:hAnsi="Times New Roman"/>
                <w:szCs w:val="24"/>
                <w:lang w:val="pt-BR"/>
              </w:rPr>
              <w:t>400</w:t>
            </w:r>
          </w:p>
        </w:tc>
        <w:tc>
          <w:tcPr>
            <w:tcW w:w="2552" w:type="dxa"/>
          </w:tcPr>
          <w:p w:rsidR="004F6BE6" w:rsidRPr="00FE7448" w:rsidRDefault="00CE6216" w:rsidP="00DF46F0">
            <w:pPr>
              <w:jc w:val="center"/>
              <w:rPr>
                <w:rFonts w:ascii="Times New Roman" w:eastAsiaTheme="minorHAnsi" w:hAnsi="Times New Roman"/>
                <w:szCs w:val="24"/>
                <w:lang w:val="pt-BR" w:eastAsia="en-US"/>
              </w:rPr>
            </w:pPr>
            <w:r>
              <w:rPr>
                <w:rFonts w:ascii="Times New Roman" w:eastAsiaTheme="minorHAnsi" w:hAnsi="Times New Roman"/>
                <w:szCs w:val="24"/>
                <w:lang w:val="pt-BR" w:eastAsia="en-US"/>
              </w:rPr>
              <w:t>8</w:t>
            </w:r>
            <w:r w:rsidR="00DF46F0">
              <w:rPr>
                <w:rFonts w:ascii="Times New Roman" w:eastAsiaTheme="minorHAnsi" w:hAnsi="Times New Roman"/>
                <w:szCs w:val="24"/>
                <w:lang w:val="pt-BR" w:eastAsia="en-US"/>
              </w:rPr>
              <w:t>min 6.992s</w:t>
            </w:r>
          </w:p>
        </w:tc>
        <w:tc>
          <w:tcPr>
            <w:tcW w:w="2403" w:type="dxa"/>
          </w:tcPr>
          <w:p w:rsidR="004F6BE6" w:rsidRDefault="004F6BE6" w:rsidP="008970D2">
            <w:pPr>
              <w:jc w:val="center"/>
              <w:rPr>
                <w:lang w:val="pt-BR"/>
              </w:rPr>
            </w:pPr>
            <w:r>
              <w:rPr>
                <w:lang w:val="pt-BR"/>
              </w:rPr>
              <w:t>880</w:t>
            </w:r>
          </w:p>
        </w:tc>
      </w:tr>
      <w:tr w:rsidR="00B807F5" w:rsidTr="008970D2">
        <w:tc>
          <w:tcPr>
            <w:tcW w:w="1838" w:type="dxa"/>
          </w:tcPr>
          <w:p w:rsidR="00B807F5" w:rsidRDefault="00B807F5" w:rsidP="008970D2">
            <w:pPr>
              <w:jc w:val="center"/>
              <w:rPr>
                <w:lang w:val="pt-BR"/>
              </w:rPr>
            </w:pPr>
            <w:r>
              <w:rPr>
                <w:lang w:val="pt-BR"/>
              </w:rPr>
              <w:t>4</w:t>
            </w:r>
          </w:p>
        </w:tc>
        <w:tc>
          <w:tcPr>
            <w:tcW w:w="1701" w:type="dxa"/>
          </w:tcPr>
          <w:p w:rsidR="00B807F5" w:rsidRPr="00FE7448" w:rsidRDefault="00B807F5" w:rsidP="008970D2">
            <w:pPr>
              <w:jc w:val="center"/>
              <w:rPr>
                <w:rFonts w:ascii="Times New Roman" w:hAnsi="Times New Roman"/>
                <w:szCs w:val="24"/>
                <w:lang w:val="pt-BR"/>
              </w:rPr>
            </w:pPr>
            <w:r w:rsidRPr="00FE7448">
              <w:rPr>
                <w:rFonts w:ascii="Times New Roman" w:hAnsi="Times New Roman"/>
                <w:szCs w:val="24"/>
                <w:lang w:val="pt-BR"/>
              </w:rPr>
              <w:t>400</w:t>
            </w:r>
          </w:p>
        </w:tc>
        <w:tc>
          <w:tcPr>
            <w:tcW w:w="2552" w:type="dxa"/>
          </w:tcPr>
          <w:p w:rsidR="00B807F5" w:rsidRPr="00FE7448" w:rsidRDefault="00CE0720" w:rsidP="008970D2">
            <w:pPr>
              <w:jc w:val="center"/>
              <w:rPr>
                <w:rFonts w:ascii="Times New Roman" w:hAnsi="Times New Roman"/>
                <w:szCs w:val="24"/>
                <w:lang w:val="pt-BR"/>
              </w:rPr>
            </w:pPr>
            <w:r w:rsidRPr="00FE7448">
              <w:rPr>
                <w:rFonts w:ascii="Times New Roman" w:eastAsiaTheme="minorHAnsi" w:hAnsi="Times New Roman"/>
                <w:szCs w:val="24"/>
                <w:lang w:val="pt-BR" w:eastAsia="en-US"/>
              </w:rPr>
              <w:t>3min 57.823s</w:t>
            </w:r>
          </w:p>
        </w:tc>
        <w:tc>
          <w:tcPr>
            <w:tcW w:w="2403" w:type="dxa"/>
          </w:tcPr>
          <w:p w:rsidR="00B807F5" w:rsidRDefault="00CE0720" w:rsidP="008970D2">
            <w:pPr>
              <w:jc w:val="center"/>
              <w:rPr>
                <w:lang w:val="pt-BR"/>
              </w:rPr>
            </w:pPr>
            <w:r>
              <w:rPr>
                <w:lang w:val="pt-BR"/>
              </w:rPr>
              <w:t>880</w:t>
            </w:r>
          </w:p>
        </w:tc>
      </w:tr>
      <w:tr w:rsidR="00D72022" w:rsidTr="008970D2">
        <w:tc>
          <w:tcPr>
            <w:tcW w:w="1838" w:type="dxa"/>
          </w:tcPr>
          <w:p w:rsidR="00D72022" w:rsidRDefault="00D72022" w:rsidP="008970D2">
            <w:pPr>
              <w:jc w:val="center"/>
              <w:rPr>
                <w:lang w:val="pt-BR"/>
              </w:rPr>
            </w:pPr>
            <w:r>
              <w:rPr>
                <w:lang w:val="pt-BR"/>
              </w:rPr>
              <w:t>5</w:t>
            </w:r>
          </w:p>
        </w:tc>
        <w:tc>
          <w:tcPr>
            <w:tcW w:w="1701" w:type="dxa"/>
          </w:tcPr>
          <w:p w:rsidR="00D72022" w:rsidRPr="00FE7448" w:rsidRDefault="00D72022" w:rsidP="008970D2">
            <w:pPr>
              <w:jc w:val="center"/>
              <w:rPr>
                <w:rFonts w:ascii="Times New Roman" w:hAnsi="Times New Roman"/>
                <w:szCs w:val="24"/>
                <w:lang w:val="pt-BR"/>
              </w:rPr>
            </w:pPr>
            <w:r>
              <w:rPr>
                <w:rFonts w:ascii="Times New Roman" w:hAnsi="Times New Roman"/>
                <w:szCs w:val="24"/>
                <w:lang w:val="pt-BR"/>
              </w:rPr>
              <w:t>400</w:t>
            </w:r>
          </w:p>
        </w:tc>
        <w:tc>
          <w:tcPr>
            <w:tcW w:w="2552" w:type="dxa"/>
          </w:tcPr>
          <w:p w:rsidR="00D72022" w:rsidRPr="00FE7448" w:rsidRDefault="00736934" w:rsidP="008970D2">
            <w:pPr>
              <w:jc w:val="center"/>
              <w:rPr>
                <w:rFonts w:ascii="Times New Roman" w:eastAsiaTheme="minorHAnsi" w:hAnsi="Times New Roman"/>
                <w:szCs w:val="24"/>
                <w:lang w:val="pt-BR" w:eastAsia="en-US"/>
              </w:rPr>
            </w:pPr>
            <w:r>
              <w:rPr>
                <w:rFonts w:ascii="Times New Roman" w:eastAsiaTheme="minorHAnsi" w:hAnsi="Times New Roman"/>
                <w:szCs w:val="24"/>
                <w:lang w:val="pt-BR" w:eastAsia="en-US"/>
              </w:rPr>
              <w:t>2min25.849</w:t>
            </w:r>
            <w:r w:rsidR="007C5B36">
              <w:rPr>
                <w:rFonts w:ascii="Times New Roman" w:eastAsiaTheme="minorHAnsi" w:hAnsi="Times New Roman"/>
                <w:szCs w:val="24"/>
                <w:lang w:val="pt-BR" w:eastAsia="en-US"/>
              </w:rPr>
              <w:t>s</w:t>
            </w:r>
          </w:p>
        </w:tc>
        <w:tc>
          <w:tcPr>
            <w:tcW w:w="2403" w:type="dxa"/>
          </w:tcPr>
          <w:p w:rsidR="00D72022" w:rsidRDefault="00D72022" w:rsidP="008970D2">
            <w:pPr>
              <w:jc w:val="center"/>
              <w:rPr>
                <w:lang w:val="pt-BR"/>
              </w:rPr>
            </w:pPr>
            <w:r>
              <w:rPr>
                <w:lang w:val="pt-BR"/>
              </w:rPr>
              <w:t>880</w:t>
            </w:r>
          </w:p>
        </w:tc>
      </w:tr>
      <w:tr w:rsidR="00B807F5" w:rsidTr="00104E07">
        <w:tc>
          <w:tcPr>
            <w:tcW w:w="1838" w:type="dxa"/>
            <w:tcBorders>
              <w:bottom w:val="single" w:sz="4" w:space="0" w:color="auto"/>
            </w:tcBorders>
          </w:tcPr>
          <w:p w:rsidR="00B807F5" w:rsidRDefault="00CE0720" w:rsidP="008970D2">
            <w:pPr>
              <w:jc w:val="center"/>
              <w:rPr>
                <w:lang w:val="pt-BR"/>
              </w:rPr>
            </w:pPr>
            <w:r>
              <w:rPr>
                <w:lang w:val="pt-BR"/>
              </w:rPr>
              <w:t>6</w:t>
            </w:r>
          </w:p>
        </w:tc>
        <w:tc>
          <w:tcPr>
            <w:tcW w:w="1701" w:type="dxa"/>
            <w:tcBorders>
              <w:bottom w:val="single" w:sz="4" w:space="0" w:color="auto"/>
            </w:tcBorders>
          </w:tcPr>
          <w:p w:rsidR="00B807F5" w:rsidRPr="00FE7448" w:rsidRDefault="00B807F5" w:rsidP="008970D2">
            <w:pPr>
              <w:jc w:val="center"/>
              <w:rPr>
                <w:rFonts w:ascii="Times New Roman" w:hAnsi="Times New Roman"/>
                <w:szCs w:val="24"/>
                <w:lang w:val="pt-BR"/>
              </w:rPr>
            </w:pPr>
            <w:r w:rsidRPr="00FE7448">
              <w:rPr>
                <w:rFonts w:ascii="Times New Roman" w:hAnsi="Times New Roman"/>
                <w:szCs w:val="24"/>
                <w:lang w:val="pt-BR"/>
              </w:rPr>
              <w:t>400</w:t>
            </w:r>
          </w:p>
        </w:tc>
        <w:tc>
          <w:tcPr>
            <w:tcW w:w="2552" w:type="dxa"/>
            <w:tcBorders>
              <w:bottom w:val="single" w:sz="4" w:space="0" w:color="auto"/>
            </w:tcBorders>
          </w:tcPr>
          <w:p w:rsidR="00B807F5" w:rsidRPr="00FE7448" w:rsidRDefault="00CE0720" w:rsidP="008970D2">
            <w:pPr>
              <w:jc w:val="center"/>
              <w:rPr>
                <w:rFonts w:ascii="Times New Roman" w:hAnsi="Times New Roman"/>
                <w:szCs w:val="24"/>
                <w:lang w:val="pt-BR"/>
              </w:rPr>
            </w:pPr>
            <w:r w:rsidRPr="00FE7448">
              <w:rPr>
                <w:rFonts w:ascii="Times New Roman" w:eastAsiaTheme="minorHAnsi" w:hAnsi="Times New Roman"/>
                <w:szCs w:val="24"/>
                <w:lang w:val="pt-BR" w:eastAsia="en-US"/>
              </w:rPr>
              <w:t>3min 30.117s</w:t>
            </w:r>
          </w:p>
        </w:tc>
        <w:tc>
          <w:tcPr>
            <w:tcW w:w="2403" w:type="dxa"/>
            <w:tcBorders>
              <w:bottom w:val="single" w:sz="4" w:space="0" w:color="auto"/>
            </w:tcBorders>
          </w:tcPr>
          <w:p w:rsidR="00B807F5" w:rsidRDefault="00CE0720" w:rsidP="008970D2">
            <w:pPr>
              <w:jc w:val="center"/>
              <w:rPr>
                <w:lang w:val="pt-BR"/>
              </w:rPr>
            </w:pPr>
            <w:r>
              <w:rPr>
                <w:lang w:val="pt-BR"/>
              </w:rPr>
              <w:t>880</w:t>
            </w:r>
          </w:p>
        </w:tc>
      </w:tr>
      <w:tr w:rsidR="00271FCA" w:rsidTr="00104E07">
        <w:tc>
          <w:tcPr>
            <w:tcW w:w="1838" w:type="dxa"/>
            <w:shd w:val="clear" w:color="auto" w:fill="F2F2F2" w:themeFill="background1" w:themeFillShade="F2"/>
          </w:tcPr>
          <w:p w:rsidR="00271FCA" w:rsidRDefault="00271FCA" w:rsidP="008970D2">
            <w:pPr>
              <w:jc w:val="center"/>
              <w:rPr>
                <w:lang w:val="pt-BR"/>
              </w:rPr>
            </w:pPr>
          </w:p>
        </w:tc>
        <w:tc>
          <w:tcPr>
            <w:tcW w:w="1701" w:type="dxa"/>
            <w:shd w:val="clear" w:color="auto" w:fill="F2F2F2" w:themeFill="background1" w:themeFillShade="F2"/>
          </w:tcPr>
          <w:p w:rsidR="00271FCA" w:rsidRPr="00FE7448" w:rsidRDefault="00271FCA" w:rsidP="008970D2">
            <w:pPr>
              <w:jc w:val="center"/>
              <w:rPr>
                <w:rFonts w:ascii="Times New Roman" w:hAnsi="Times New Roman"/>
                <w:szCs w:val="24"/>
                <w:lang w:val="pt-BR"/>
              </w:rPr>
            </w:pPr>
          </w:p>
        </w:tc>
        <w:tc>
          <w:tcPr>
            <w:tcW w:w="2552" w:type="dxa"/>
            <w:shd w:val="clear" w:color="auto" w:fill="F2F2F2" w:themeFill="background1" w:themeFillShade="F2"/>
          </w:tcPr>
          <w:p w:rsidR="00271FCA" w:rsidRPr="00FE7448" w:rsidRDefault="00271FCA" w:rsidP="008970D2">
            <w:pPr>
              <w:jc w:val="center"/>
              <w:rPr>
                <w:rFonts w:ascii="Times New Roman" w:eastAsiaTheme="minorHAnsi" w:hAnsi="Times New Roman"/>
                <w:szCs w:val="24"/>
                <w:lang w:val="pt-BR" w:eastAsia="en-US"/>
              </w:rPr>
            </w:pPr>
          </w:p>
        </w:tc>
        <w:tc>
          <w:tcPr>
            <w:tcW w:w="2403" w:type="dxa"/>
            <w:shd w:val="clear" w:color="auto" w:fill="F2F2F2" w:themeFill="background1" w:themeFillShade="F2"/>
          </w:tcPr>
          <w:p w:rsidR="00271FCA" w:rsidRDefault="00271FCA" w:rsidP="008970D2">
            <w:pPr>
              <w:jc w:val="center"/>
              <w:rPr>
                <w:lang w:val="pt-BR"/>
              </w:rPr>
            </w:pPr>
          </w:p>
        </w:tc>
      </w:tr>
      <w:tr w:rsidR="00B807F5" w:rsidTr="008970D2">
        <w:tc>
          <w:tcPr>
            <w:tcW w:w="1838" w:type="dxa"/>
          </w:tcPr>
          <w:p w:rsidR="00B807F5" w:rsidRDefault="00B807F5" w:rsidP="008970D2">
            <w:pPr>
              <w:jc w:val="center"/>
              <w:rPr>
                <w:lang w:val="pt-BR"/>
              </w:rPr>
            </w:pPr>
            <w:r>
              <w:rPr>
                <w:lang w:val="pt-BR"/>
              </w:rPr>
              <w:t>2</w:t>
            </w:r>
          </w:p>
        </w:tc>
        <w:tc>
          <w:tcPr>
            <w:tcW w:w="1701" w:type="dxa"/>
          </w:tcPr>
          <w:p w:rsidR="00B807F5" w:rsidRPr="00FE7448" w:rsidRDefault="00B807F5" w:rsidP="008970D2">
            <w:pPr>
              <w:jc w:val="center"/>
              <w:rPr>
                <w:rFonts w:ascii="Times New Roman" w:hAnsi="Times New Roman"/>
                <w:szCs w:val="24"/>
                <w:lang w:val="pt-BR"/>
              </w:rPr>
            </w:pPr>
            <w:r w:rsidRPr="00FE7448">
              <w:rPr>
                <w:rFonts w:ascii="Times New Roman" w:hAnsi="Times New Roman"/>
                <w:szCs w:val="24"/>
                <w:lang w:val="pt-BR"/>
              </w:rPr>
              <w:t>500</w:t>
            </w:r>
          </w:p>
        </w:tc>
        <w:tc>
          <w:tcPr>
            <w:tcW w:w="2552" w:type="dxa"/>
          </w:tcPr>
          <w:p w:rsidR="00B807F5" w:rsidRPr="00FE7448" w:rsidRDefault="00CE0720" w:rsidP="008970D2">
            <w:pPr>
              <w:jc w:val="center"/>
              <w:rPr>
                <w:rFonts w:ascii="Times New Roman" w:hAnsi="Times New Roman"/>
                <w:szCs w:val="24"/>
                <w:lang w:val="pt-BR"/>
              </w:rPr>
            </w:pPr>
            <w:r w:rsidRPr="00FE7448">
              <w:rPr>
                <w:rFonts w:ascii="Times New Roman" w:eastAsiaTheme="minorHAnsi" w:hAnsi="Times New Roman"/>
                <w:szCs w:val="24"/>
                <w:lang w:val="pt-BR" w:eastAsia="en-US"/>
              </w:rPr>
              <w:t>0.156s</w:t>
            </w:r>
          </w:p>
        </w:tc>
        <w:tc>
          <w:tcPr>
            <w:tcW w:w="2403" w:type="dxa"/>
          </w:tcPr>
          <w:p w:rsidR="00B807F5" w:rsidRDefault="00CE0720" w:rsidP="008970D2">
            <w:pPr>
              <w:jc w:val="center"/>
              <w:rPr>
                <w:lang w:val="pt-BR"/>
              </w:rPr>
            </w:pPr>
            <w:r>
              <w:rPr>
                <w:lang w:val="pt-BR"/>
              </w:rPr>
              <w:t>880</w:t>
            </w:r>
          </w:p>
        </w:tc>
      </w:tr>
      <w:tr w:rsidR="004F6BE6" w:rsidTr="008970D2">
        <w:tc>
          <w:tcPr>
            <w:tcW w:w="1838" w:type="dxa"/>
          </w:tcPr>
          <w:p w:rsidR="004F6BE6" w:rsidRDefault="004F6BE6" w:rsidP="008970D2">
            <w:pPr>
              <w:jc w:val="center"/>
              <w:rPr>
                <w:lang w:val="pt-BR"/>
              </w:rPr>
            </w:pPr>
            <w:r>
              <w:rPr>
                <w:lang w:val="pt-BR"/>
              </w:rPr>
              <w:t>3</w:t>
            </w:r>
          </w:p>
        </w:tc>
        <w:tc>
          <w:tcPr>
            <w:tcW w:w="1701" w:type="dxa"/>
          </w:tcPr>
          <w:p w:rsidR="004F6BE6" w:rsidRPr="00FE7448" w:rsidRDefault="004F6BE6" w:rsidP="008970D2">
            <w:pPr>
              <w:jc w:val="center"/>
              <w:rPr>
                <w:rFonts w:ascii="Times New Roman" w:hAnsi="Times New Roman"/>
                <w:szCs w:val="24"/>
                <w:lang w:val="pt-BR"/>
              </w:rPr>
            </w:pPr>
            <w:r>
              <w:rPr>
                <w:rFonts w:ascii="Times New Roman" w:hAnsi="Times New Roman"/>
                <w:szCs w:val="24"/>
                <w:lang w:val="pt-BR"/>
              </w:rPr>
              <w:t>500</w:t>
            </w:r>
          </w:p>
        </w:tc>
        <w:tc>
          <w:tcPr>
            <w:tcW w:w="2552" w:type="dxa"/>
          </w:tcPr>
          <w:p w:rsidR="004F6BE6" w:rsidRPr="00FE7448" w:rsidRDefault="00F124C8" w:rsidP="008970D2">
            <w:pPr>
              <w:jc w:val="center"/>
              <w:rPr>
                <w:rFonts w:ascii="Times New Roman" w:eastAsiaTheme="minorHAnsi" w:hAnsi="Times New Roman"/>
                <w:szCs w:val="24"/>
                <w:lang w:val="pt-BR" w:eastAsia="en-US"/>
              </w:rPr>
            </w:pPr>
            <w:r>
              <w:rPr>
                <w:rFonts w:ascii="Times New Roman" w:eastAsiaTheme="minorHAnsi" w:hAnsi="Times New Roman"/>
                <w:szCs w:val="24"/>
                <w:lang w:val="pt-BR" w:eastAsia="en-US"/>
              </w:rPr>
              <w:t>10</w:t>
            </w:r>
            <w:r w:rsidR="00DF46F0">
              <w:rPr>
                <w:rFonts w:ascii="Times New Roman" w:eastAsiaTheme="minorHAnsi" w:hAnsi="Times New Roman"/>
                <w:szCs w:val="24"/>
                <w:lang w:val="pt-BR" w:eastAsia="en-US"/>
              </w:rPr>
              <w:t>min4.8146s</w:t>
            </w:r>
          </w:p>
        </w:tc>
        <w:tc>
          <w:tcPr>
            <w:tcW w:w="2403" w:type="dxa"/>
          </w:tcPr>
          <w:p w:rsidR="004F6BE6" w:rsidRDefault="004F6BE6" w:rsidP="008970D2">
            <w:pPr>
              <w:jc w:val="center"/>
              <w:rPr>
                <w:lang w:val="pt-BR"/>
              </w:rPr>
            </w:pPr>
            <w:r>
              <w:rPr>
                <w:lang w:val="pt-BR"/>
              </w:rPr>
              <w:t>880</w:t>
            </w:r>
          </w:p>
        </w:tc>
      </w:tr>
      <w:tr w:rsidR="00B807F5" w:rsidTr="008970D2">
        <w:tc>
          <w:tcPr>
            <w:tcW w:w="1838" w:type="dxa"/>
          </w:tcPr>
          <w:p w:rsidR="00B807F5" w:rsidRDefault="00B807F5" w:rsidP="008970D2">
            <w:pPr>
              <w:jc w:val="center"/>
              <w:rPr>
                <w:lang w:val="pt-BR"/>
              </w:rPr>
            </w:pPr>
            <w:r>
              <w:rPr>
                <w:lang w:val="pt-BR"/>
              </w:rPr>
              <w:t>4</w:t>
            </w:r>
          </w:p>
        </w:tc>
        <w:tc>
          <w:tcPr>
            <w:tcW w:w="1701" w:type="dxa"/>
          </w:tcPr>
          <w:p w:rsidR="00B807F5" w:rsidRPr="00FE7448" w:rsidRDefault="00B807F5" w:rsidP="008970D2">
            <w:pPr>
              <w:jc w:val="center"/>
              <w:rPr>
                <w:rFonts w:ascii="Times New Roman" w:hAnsi="Times New Roman"/>
                <w:szCs w:val="24"/>
                <w:lang w:val="pt-BR"/>
              </w:rPr>
            </w:pPr>
            <w:r w:rsidRPr="00FE7448">
              <w:rPr>
                <w:rFonts w:ascii="Times New Roman" w:hAnsi="Times New Roman"/>
                <w:szCs w:val="24"/>
                <w:lang w:val="pt-BR"/>
              </w:rPr>
              <w:t>500</w:t>
            </w:r>
          </w:p>
        </w:tc>
        <w:tc>
          <w:tcPr>
            <w:tcW w:w="2552" w:type="dxa"/>
          </w:tcPr>
          <w:p w:rsidR="00B807F5" w:rsidRPr="00FE7448" w:rsidRDefault="00CE0720" w:rsidP="008970D2">
            <w:pPr>
              <w:jc w:val="center"/>
              <w:rPr>
                <w:rFonts w:ascii="Times New Roman" w:hAnsi="Times New Roman"/>
                <w:szCs w:val="24"/>
                <w:lang w:val="pt-BR"/>
              </w:rPr>
            </w:pPr>
            <w:r w:rsidRPr="00FE7448">
              <w:rPr>
                <w:rFonts w:ascii="Times New Roman" w:eastAsiaTheme="minorHAnsi" w:hAnsi="Times New Roman"/>
                <w:szCs w:val="24"/>
                <w:lang w:val="pt-BR" w:eastAsia="en-US"/>
              </w:rPr>
              <w:t>4min 7.643s</w:t>
            </w:r>
          </w:p>
        </w:tc>
        <w:tc>
          <w:tcPr>
            <w:tcW w:w="2403" w:type="dxa"/>
          </w:tcPr>
          <w:p w:rsidR="00B807F5" w:rsidRDefault="00CE0720" w:rsidP="008970D2">
            <w:pPr>
              <w:jc w:val="center"/>
              <w:rPr>
                <w:lang w:val="pt-BR"/>
              </w:rPr>
            </w:pPr>
            <w:r>
              <w:rPr>
                <w:lang w:val="pt-BR"/>
              </w:rPr>
              <w:t>880</w:t>
            </w:r>
          </w:p>
        </w:tc>
      </w:tr>
      <w:tr w:rsidR="00D72022" w:rsidTr="008970D2">
        <w:tc>
          <w:tcPr>
            <w:tcW w:w="1838" w:type="dxa"/>
          </w:tcPr>
          <w:p w:rsidR="00D72022" w:rsidRDefault="00D72022" w:rsidP="008970D2">
            <w:pPr>
              <w:jc w:val="center"/>
              <w:rPr>
                <w:lang w:val="pt-BR"/>
              </w:rPr>
            </w:pPr>
            <w:r>
              <w:rPr>
                <w:lang w:val="pt-BR"/>
              </w:rPr>
              <w:t>5</w:t>
            </w:r>
          </w:p>
        </w:tc>
        <w:tc>
          <w:tcPr>
            <w:tcW w:w="1701" w:type="dxa"/>
          </w:tcPr>
          <w:p w:rsidR="00D72022" w:rsidRPr="00FE7448" w:rsidRDefault="00D72022" w:rsidP="008970D2">
            <w:pPr>
              <w:jc w:val="center"/>
              <w:rPr>
                <w:rFonts w:ascii="Times New Roman" w:hAnsi="Times New Roman"/>
                <w:szCs w:val="24"/>
                <w:lang w:val="pt-BR"/>
              </w:rPr>
            </w:pPr>
            <w:r>
              <w:rPr>
                <w:rFonts w:ascii="Times New Roman" w:hAnsi="Times New Roman"/>
                <w:szCs w:val="24"/>
                <w:lang w:val="pt-BR"/>
              </w:rPr>
              <w:t>500</w:t>
            </w:r>
          </w:p>
        </w:tc>
        <w:tc>
          <w:tcPr>
            <w:tcW w:w="2552" w:type="dxa"/>
          </w:tcPr>
          <w:p w:rsidR="00D72022" w:rsidRPr="00FE7448" w:rsidRDefault="00672AB8" w:rsidP="008970D2">
            <w:pPr>
              <w:jc w:val="center"/>
              <w:rPr>
                <w:rFonts w:ascii="Times New Roman" w:eastAsiaTheme="minorHAnsi" w:hAnsi="Times New Roman"/>
                <w:szCs w:val="24"/>
                <w:lang w:val="pt-BR" w:eastAsia="en-US"/>
              </w:rPr>
            </w:pPr>
            <w:r>
              <w:rPr>
                <w:rFonts w:ascii="Times New Roman" w:eastAsiaTheme="minorHAnsi" w:hAnsi="Times New Roman"/>
                <w:szCs w:val="24"/>
                <w:lang w:val="pt-BR" w:eastAsia="en-US"/>
              </w:rPr>
              <w:t>2min14.348s</w:t>
            </w:r>
          </w:p>
        </w:tc>
        <w:tc>
          <w:tcPr>
            <w:tcW w:w="2403" w:type="dxa"/>
          </w:tcPr>
          <w:p w:rsidR="00D72022" w:rsidRDefault="00D72022" w:rsidP="008970D2">
            <w:pPr>
              <w:jc w:val="center"/>
              <w:rPr>
                <w:lang w:val="pt-BR"/>
              </w:rPr>
            </w:pPr>
            <w:r>
              <w:rPr>
                <w:lang w:val="pt-BR"/>
              </w:rPr>
              <w:t>880</w:t>
            </w:r>
          </w:p>
        </w:tc>
      </w:tr>
      <w:tr w:rsidR="00B807F5" w:rsidTr="008970D2">
        <w:tc>
          <w:tcPr>
            <w:tcW w:w="1838" w:type="dxa"/>
          </w:tcPr>
          <w:p w:rsidR="00B807F5" w:rsidRDefault="00CE0720" w:rsidP="008970D2">
            <w:pPr>
              <w:jc w:val="center"/>
              <w:rPr>
                <w:lang w:val="pt-BR"/>
              </w:rPr>
            </w:pPr>
            <w:r>
              <w:rPr>
                <w:lang w:val="pt-BR"/>
              </w:rPr>
              <w:t>6</w:t>
            </w:r>
          </w:p>
        </w:tc>
        <w:tc>
          <w:tcPr>
            <w:tcW w:w="1701" w:type="dxa"/>
          </w:tcPr>
          <w:p w:rsidR="00B807F5" w:rsidRPr="00FE7448" w:rsidRDefault="00B807F5" w:rsidP="008970D2">
            <w:pPr>
              <w:jc w:val="center"/>
              <w:rPr>
                <w:rFonts w:ascii="Times New Roman" w:hAnsi="Times New Roman"/>
                <w:szCs w:val="24"/>
                <w:lang w:val="pt-BR"/>
              </w:rPr>
            </w:pPr>
            <w:r w:rsidRPr="00FE7448">
              <w:rPr>
                <w:rFonts w:ascii="Times New Roman" w:hAnsi="Times New Roman"/>
                <w:szCs w:val="24"/>
                <w:lang w:val="pt-BR"/>
              </w:rPr>
              <w:t>500</w:t>
            </w:r>
          </w:p>
        </w:tc>
        <w:tc>
          <w:tcPr>
            <w:tcW w:w="2552" w:type="dxa"/>
          </w:tcPr>
          <w:p w:rsidR="00B807F5" w:rsidRPr="00FE7448" w:rsidRDefault="00CE0720" w:rsidP="008970D2">
            <w:pPr>
              <w:jc w:val="center"/>
              <w:rPr>
                <w:rFonts w:ascii="Times New Roman" w:hAnsi="Times New Roman"/>
                <w:szCs w:val="24"/>
                <w:lang w:val="pt-BR"/>
              </w:rPr>
            </w:pPr>
            <w:r w:rsidRPr="00FE7448">
              <w:rPr>
                <w:rFonts w:ascii="Times New Roman" w:eastAsiaTheme="minorHAnsi" w:hAnsi="Times New Roman"/>
                <w:szCs w:val="24"/>
                <w:lang w:val="pt-BR" w:eastAsia="en-US"/>
              </w:rPr>
              <w:t>3min 52.607s</w:t>
            </w:r>
          </w:p>
        </w:tc>
        <w:tc>
          <w:tcPr>
            <w:tcW w:w="2403" w:type="dxa"/>
          </w:tcPr>
          <w:p w:rsidR="00B807F5" w:rsidRDefault="00CE0720" w:rsidP="008970D2">
            <w:pPr>
              <w:jc w:val="center"/>
              <w:rPr>
                <w:lang w:val="pt-BR"/>
              </w:rPr>
            </w:pPr>
            <w:r>
              <w:rPr>
                <w:lang w:val="pt-BR"/>
              </w:rPr>
              <w:t>880</w:t>
            </w:r>
          </w:p>
        </w:tc>
      </w:tr>
    </w:tbl>
    <w:p w:rsidR="008970D2" w:rsidRDefault="008970D2" w:rsidP="008970D2">
      <w:pPr>
        <w:rPr>
          <w:lang w:val="pt-BR"/>
        </w:rPr>
      </w:pPr>
    </w:p>
    <w:p w:rsidR="00B807F5" w:rsidRPr="008970D2" w:rsidRDefault="008970D2" w:rsidP="008970D2">
      <w:pPr>
        <w:rPr>
          <w:lang w:val="pt-BR"/>
        </w:rPr>
      </w:pPr>
      <w:r w:rsidRPr="008970D2">
        <w:rPr>
          <w:lang w:val="pt-BR"/>
        </w:rPr>
        <w:t>Após as execuções, os dados obtidos foram analisados e as métricas citadas no capítulo anterior foram c</w:t>
      </w:r>
      <w:r>
        <w:rPr>
          <w:lang w:val="pt-BR"/>
        </w:rPr>
        <w:t>alculadas. Na T</w:t>
      </w:r>
      <w:r w:rsidRPr="008970D2">
        <w:rPr>
          <w:lang w:val="pt-BR"/>
        </w:rPr>
        <w:t xml:space="preserve">abela </w:t>
      </w:r>
      <w:r>
        <w:rPr>
          <w:lang w:val="pt-BR"/>
        </w:rPr>
        <w:t>3</w:t>
      </w:r>
      <w:r w:rsidRPr="008970D2">
        <w:rPr>
          <w:lang w:val="pt-BR"/>
        </w:rPr>
        <w:t xml:space="preserve"> </w:t>
      </w:r>
      <w:r>
        <w:rPr>
          <w:lang w:val="pt-BR"/>
        </w:rPr>
        <w:t>e a Tabela 4 estão disponíveis</w:t>
      </w:r>
      <w:r w:rsidRPr="008970D2">
        <w:rPr>
          <w:lang w:val="pt-BR"/>
        </w:rPr>
        <w:t xml:space="preserve"> os resultados para cada medida avaliada:</w:t>
      </w:r>
    </w:p>
    <w:p w:rsidR="008970D2" w:rsidRDefault="008970D2" w:rsidP="00C93432">
      <w:pPr>
        <w:rPr>
          <w:lang w:val="pt-BR"/>
        </w:rPr>
      </w:pPr>
    </w:p>
    <w:p w:rsidR="008970D2" w:rsidRPr="008970D2" w:rsidRDefault="008970D2" w:rsidP="008970D2">
      <w:pPr>
        <w:pStyle w:val="Legenda"/>
        <w:keepNext/>
        <w:jc w:val="center"/>
        <w:rPr>
          <w:i w:val="0"/>
          <w:color w:val="000000" w:themeColor="text1"/>
          <w:sz w:val="20"/>
          <w:szCs w:val="20"/>
          <w:lang w:val="pt-BR"/>
        </w:rPr>
      </w:pPr>
      <w:r w:rsidRPr="00246609">
        <w:rPr>
          <w:i w:val="0"/>
          <w:color w:val="000000" w:themeColor="text1"/>
          <w:sz w:val="20"/>
          <w:szCs w:val="20"/>
          <w:lang w:val="pt-BR"/>
        </w:rPr>
        <w:t>T</w:t>
      </w:r>
      <w:r w:rsidRPr="008970D2">
        <w:rPr>
          <w:i w:val="0"/>
          <w:color w:val="000000" w:themeColor="text1"/>
          <w:sz w:val="20"/>
          <w:szCs w:val="20"/>
          <w:lang w:val="pt-BR"/>
        </w:rPr>
        <w:t xml:space="preserve">abela </w:t>
      </w:r>
      <w:r w:rsidRPr="008970D2">
        <w:rPr>
          <w:i w:val="0"/>
          <w:color w:val="000000" w:themeColor="text1"/>
          <w:sz w:val="20"/>
          <w:szCs w:val="20"/>
          <w:lang w:val="pt-BR"/>
        </w:rPr>
        <w:fldChar w:fldCharType="begin"/>
      </w:r>
      <w:r w:rsidRPr="008970D2">
        <w:rPr>
          <w:i w:val="0"/>
          <w:color w:val="000000" w:themeColor="text1"/>
          <w:sz w:val="20"/>
          <w:szCs w:val="20"/>
          <w:lang w:val="pt-BR"/>
        </w:rPr>
        <w:instrText xml:space="preserve"> SEQ Tabela \* ARABIC </w:instrText>
      </w:r>
      <w:r w:rsidRPr="008970D2">
        <w:rPr>
          <w:i w:val="0"/>
          <w:color w:val="000000" w:themeColor="text1"/>
          <w:sz w:val="20"/>
          <w:szCs w:val="20"/>
          <w:lang w:val="pt-BR"/>
        </w:rPr>
        <w:fldChar w:fldCharType="separate"/>
      </w:r>
      <w:r w:rsidR="00805954">
        <w:rPr>
          <w:i w:val="0"/>
          <w:noProof/>
          <w:color w:val="000000" w:themeColor="text1"/>
          <w:sz w:val="20"/>
          <w:szCs w:val="20"/>
          <w:lang w:val="pt-BR"/>
        </w:rPr>
        <w:t>3</w:t>
      </w:r>
      <w:r w:rsidRPr="008970D2">
        <w:rPr>
          <w:i w:val="0"/>
          <w:color w:val="000000" w:themeColor="text1"/>
          <w:sz w:val="20"/>
          <w:szCs w:val="20"/>
          <w:lang w:val="pt-BR"/>
        </w:rPr>
        <w:fldChar w:fldCharType="end"/>
      </w:r>
      <w:r w:rsidRPr="008970D2">
        <w:rPr>
          <w:i w:val="0"/>
          <w:color w:val="000000" w:themeColor="text1"/>
          <w:sz w:val="20"/>
          <w:szCs w:val="20"/>
          <w:lang w:val="pt-BR"/>
        </w:rPr>
        <w:t xml:space="preserve">: Cálculo do </w:t>
      </w:r>
      <w:proofErr w:type="spellStart"/>
      <w:r w:rsidRPr="008970D2">
        <w:rPr>
          <w:i w:val="0"/>
          <w:color w:val="000000" w:themeColor="text1"/>
          <w:sz w:val="20"/>
          <w:szCs w:val="20"/>
          <w:lang w:val="pt-BR"/>
        </w:rPr>
        <w:t>Speedup</w:t>
      </w:r>
      <w:proofErr w:type="spellEnd"/>
      <w:r w:rsidRPr="008970D2">
        <w:rPr>
          <w:i w:val="0"/>
          <w:color w:val="000000" w:themeColor="text1"/>
          <w:sz w:val="20"/>
          <w:szCs w:val="20"/>
          <w:lang w:val="pt-BR"/>
        </w:rPr>
        <w:t>, Eficiência e Redundância.</w:t>
      </w:r>
    </w:p>
    <w:tbl>
      <w:tblPr>
        <w:tblStyle w:val="Tabelacomgrade"/>
        <w:tblW w:w="8500" w:type="dxa"/>
        <w:tblLayout w:type="fixed"/>
        <w:tblLook w:val="04A0" w:firstRow="1" w:lastRow="0" w:firstColumn="1" w:lastColumn="0" w:noHBand="0" w:noVBand="1"/>
      </w:tblPr>
      <w:tblGrid>
        <w:gridCol w:w="1838"/>
        <w:gridCol w:w="1985"/>
        <w:gridCol w:w="1559"/>
        <w:gridCol w:w="1417"/>
        <w:gridCol w:w="1701"/>
      </w:tblGrid>
      <w:tr w:rsidR="008970D2" w:rsidTr="008D3C5A">
        <w:tc>
          <w:tcPr>
            <w:tcW w:w="1838" w:type="dxa"/>
            <w:shd w:val="clear" w:color="auto" w:fill="A6A6A6" w:themeFill="background1" w:themeFillShade="A6"/>
          </w:tcPr>
          <w:p w:rsidR="008970D2" w:rsidRPr="00636EAA" w:rsidRDefault="008970D2" w:rsidP="00104E07">
            <w:pPr>
              <w:jc w:val="center"/>
              <w:rPr>
                <w:b/>
                <w:lang w:val="pt-BR"/>
              </w:rPr>
            </w:pPr>
            <w:r w:rsidRPr="00636EAA">
              <w:rPr>
                <w:b/>
                <w:lang w:val="pt-BR"/>
              </w:rPr>
              <w:t>Nº</w:t>
            </w:r>
            <w:r>
              <w:rPr>
                <w:b/>
                <w:lang w:val="pt-BR"/>
              </w:rPr>
              <w:t xml:space="preserve"> de </w:t>
            </w:r>
            <w:r w:rsidR="00104E07">
              <w:rPr>
                <w:b/>
                <w:lang w:val="pt-BR"/>
              </w:rPr>
              <w:t>Processadores</w:t>
            </w:r>
          </w:p>
        </w:tc>
        <w:tc>
          <w:tcPr>
            <w:tcW w:w="1985" w:type="dxa"/>
            <w:shd w:val="clear" w:color="auto" w:fill="A6A6A6" w:themeFill="background1" w:themeFillShade="A6"/>
          </w:tcPr>
          <w:p w:rsidR="008970D2" w:rsidRPr="00636EAA" w:rsidRDefault="008970D2" w:rsidP="008970D2">
            <w:pPr>
              <w:jc w:val="center"/>
              <w:rPr>
                <w:b/>
                <w:lang w:val="pt-BR"/>
              </w:rPr>
            </w:pPr>
            <w:r w:rsidRPr="00636EAA">
              <w:rPr>
                <w:b/>
                <w:lang w:val="pt-BR"/>
              </w:rPr>
              <w:t>Total de Clientes</w:t>
            </w:r>
          </w:p>
        </w:tc>
        <w:tc>
          <w:tcPr>
            <w:tcW w:w="1559" w:type="dxa"/>
            <w:shd w:val="clear" w:color="auto" w:fill="A6A6A6" w:themeFill="background1" w:themeFillShade="A6"/>
          </w:tcPr>
          <w:p w:rsidR="008970D2" w:rsidRPr="008970D2" w:rsidRDefault="008970D2" w:rsidP="008970D2">
            <w:pPr>
              <w:jc w:val="center"/>
              <w:rPr>
                <w:b/>
                <w:i/>
                <w:lang w:val="pt-BR"/>
              </w:rPr>
            </w:pPr>
            <w:proofErr w:type="spellStart"/>
            <w:r w:rsidRPr="008970D2">
              <w:rPr>
                <w:b/>
                <w:i/>
                <w:lang w:val="pt-BR"/>
              </w:rPr>
              <w:t>Speedup</w:t>
            </w:r>
            <w:proofErr w:type="spellEnd"/>
          </w:p>
        </w:tc>
        <w:tc>
          <w:tcPr>
            <w:tcW w:w="1417" w:type="dxa"/>
            <w:shd w:val="clear" w:color="auto" w:fill="A6A6A6" w:themeFill="background1" w:themeFillShade="A6"/>
          </w:tcPr>
          <w:p w:rsidR="008970D2" w:rsidRPr="00636EAA" w:rsidRDefault="008970D2" w:rsidP="008970D2">
            <w:pPr>
              <w:jc w:val="center"/>
              <w:rPr>
                <w:b/>
                <w:lang w:val="pt-BR"/>
              </w:rPr>
            </w:pPr>
            <w:r>
              <w:rPr>
                <w:b/>
                <w:lang w:val="pt-BR"/>
              </w:rPr>
              <w:t>Eficiência</w:t>
            </w:r>
          </w:p>
        </w:tc>
        <w:tc>
          <w:tcPr>
            <w:tcW w:w="1701" w:type="dxa"/>
            <w:shd w:val="clear" w:color="auto" w:fill="A6A6A6" w:themeFill="background1" w:themeFillShade="A6"/>
          </w:tcPr>
          <w:p w:rsidR="008970D2" w:rsidRDefault="008970D2" w:rsidP="008970D2">
            <w:pPr>
              <w:jc w:val="center"/>
              <w:rPr>
                <w:b/>
                <w:lang w:val="pt-BR"/>
              </w:rPr>
            </w:pPr>
            <w:r>
              <w:rPr>
                <w:b/>
                <w:lang w:val="pt-BR"/>
              </w:rPr>
              <w:t>Redundância</w:t>
            </w:r>
          </w:p>
        </w:tc>
      </w:tr>
      <w:tr w:rsidR="008970D2" w:rsidRPr="008970D2" w:rsidTr="008D3C5A">
        <w:tc>
          <w:tcPr>
            <w:tcW w:w="1838" w:type="dxa"/>
          </w:tcPr>
          <w:p w:rsidR="008970D2" w:rsidRPr="008970D2" w:rsidRDefault="008970D2" w:rsidP="008970D2">
            <w:pPr>
              <w:jc w:val="center"/>
              <w:rPr>
                <w:lang w:val="pt-BR"/>
              </w:rPr>
            </w:pPr>
            <w:r w:rsidRPr="008970D2">
              <w:rPr>
                <w:lang w:val="pt-BR"/>
              </w:rPr>
              <w:t>2</w:t>
            </w:r>
          </w:p>
        </w:tc>
        <w:tc>
          <w:tcPr>
            <w:tcW w:w="1985" w:type="dxa"/>
          </w:tcPr>
          <w:p w:rsidR="008970D2" w:rsidRPr="008970D2" w:rsidRDefault="008970D2" w:rsidP="008970D2">
            <w:pPr>
              <w:jc w:val="center"/>
              <w:rPr>
                <w:lang w:val="pt-BR"/>
              </w:rPr>
            </w:pPr>
            <w:r w:rsidRPr="008970D2">
              <w:rPr>
                <w:lang w:val="pt-BR"/>
              </w:rPr>
              <w:t>100</w:t>
            </w:r>
          </w:p>
        </w:tc>
        <w:tc>
          <w:tcPr>
            <w:tcW w:w="1559" w:type="dxa"/>
          </w:tcPr>
          <w:p w:rsidR="008970D2" w:rsidRPr="008970D2" w:rsidRDefault="0026509C" w:rsidP="008970D2">
            <w:pPr>
              <w:jc w:val="center"/>
              <w:rPr>
                <w:lang w:val="pt-BR"/>
              </w:rPr>
            </w:pPr>
            <w:r>
              <w:rPr>
                <w:lang w:val="pt-BR"/>
              </w:rPr>
              <w:t>3692.08929</w:t>
            </w:r>
          </w:p>
        </w:tc>
        <w:tc>
          <w:tcPr>
            <w:tcW w:w="1417" w:type="dxa"/>
          </w:tcPr>
          <w:p w:rsidR="008970D2" w:rsidRPr="008970D2" w:rsidRDefault="0026509C" w:rsidP="008970D2">
            <w:pPr>
              <w:jc w:val="center"/>
              <w:rPr>
                <w:lang w:val="pt-BR"/>
              </w:rPr>
            </w:pPr>
            <w:r>
              <w:rPr>
                <w:lang w:val="pt-BR"/>
              </w:rPr>
              <w:t>1846.04464</w:t>
            </w:r>
          </w:p>
        </w:tc>
        <w:tc>
          <w:tcPr>
            <w:tcW w:w="1701" w:type="dxa"/>
          </w:tcPr>
          <w:p w:rsidR="008970D2" w:rsidRPr="008970D2" w:rsidRDefault="007C44BD" w:rsidP="007C44BD">
            <w:pPr>
              <w:jc w:val="center"/>
              <w:rPr>
                <w:lang w:val="pt-BR"/>
              </w:rPr>
            </w:pPr>
            <w:r>
              <w:rPr>
                <w:lang w:val="pt-BR"/>
              </w:rPr>
              <w:t>2.37197</w:t>
            </w:r>
          </w:p>
        </w:tc>
      </w:tr>
      <w:tr w:rsidR="004F6BE6" w:rsidRPr="008970D2" w:rsidTr="008D3C5A">
        <w:tc>
          <w:tcPr>
            <w:tcW w:w="1838" w:type="dxa"/>
          </w:tcPr>
          <w:p w:rsidR="004F6BE6" w:rsidRPr="008970D2" w:rsidRDefault="004F6BE6" w:rsidP="008970D2">
            <w:pPr>
              <w:jc w:val="center"/>
              <w:rPr>
                <w:lang w:val="pt-BR"/>
              </w:rPr>
            </w:pPr>
            <w:r>
              <w:rPr>
                <w:lang w:val="pt-BR"/>
              </w:rPr>
              <w:t>3</w:t>
            </w:r>
          </w:p>
        </w:tc>
        <w:tc>
          <w:tcPr>
            <w:tcW w:w="1985" w:type="dxa"/>
          </w:tcPr>
          <w:p w:rsidR="004F6BE6" w:rsidRPr="008970D2" w:rsidRDefault="004F6BE6" w:rsidP="008970D2">
            <w:pPr>
              <w:jc w:val="center"/>
              <w:rPr>
                <w:lang w:val="pt-BR"/>
              </w:rPr>
            </w:pPr>
            <w:r>
              <w:rPr>
                <w:lang w:val="pt-BR"/>
              </w:rPr>
              <w:t>100</w:t>
            </w:r>
          </w:p>
        </w:tc>
        <w:tc>
          <w:tcPr>
            <w:tcW w:w="1559" w:type="dxa"/>
          </w:tcPr>
          <w:p w:rsidR="004F6BE6" w:rsidRDefault="00B51415" w:rsidP="008970D2">
            <w:pPr>
              <w:jc w:val="center"/>
              <w:rPr>
                <w:lang w:val="pt-BR"/>
              </w:rPr>
            </w:pPr>
            <w:r>
              <w:rPr>
                <w:lang w:val="pt-BR"/>
              </w:rPr>
              <w:t>0.728989</w:t>
            </w:r>
          </w:p>
        </w:tc>
        <w:tc>
          <w:tcPr>
            <w:tcW w:w="1417" w:type="dxa"/>
          </w:tcPr>
          <w:p w:rsidR="004F6BE6" w:rsidRDefault="00B51415" w:rsidP="008970D2">
            <w:pPr>
              <w:jc w:val="center"/>
              <w:rPr>
                <w:lang w:val="pt-BR"/>
              </w:rPr>
            </w:pPr>
            <w:r>
              <w:rPr>
                <w:lang w:val="pt-BR"/>
              </w:rPr>
              <w:t>0.242996</w:t>
            </w:r>
          </w:p>
        </w:tc>
        <w:tc>
          <w:tcPr>
            <w:tcW w:w="1701" w:type="dxa"/>
          </w:tcPr>
          <w:p w:rsidR="004F6BE6" w:rsidRDefault="00657F40" w:rsidP="007C44BD">
            <w:pPr>
              <w:jc w:val="center"/>
              <w:rPr>
                <w:lang w:val="pt-BR"/>
              </w:rPr>
            </w:pPr>
            <w:r>
              <w:rPr>
                <w:lang w:val="pt-BR"/>
              </w:rPr>
              <w:t>2.37197</w:t>
            </w:r>
          </w:p>
        </w:tc>
      </w:tr>
      <w:tr w:rsidR="008970D2" w:rsidTr="008D3C5A">
        <w:tc>
          <w:tcPr>
            <w:tcW w:w="1838" w:type="dxa"/>
          </w:tcPr>
          <w:p w:rsidR="008970D2" w:rsidRDefault="008970D2" w:rsidP="008970D2">
            <w:pPr>
              <w:jc w:val="center"/>
              <w:rPr>
                <w:lang w:val="pt-BR"/>
              </w:rPr>
            </w:pPr>
            <w:r>
              <w:rPr>
                <w:lang w:val="pt-BR"/>
              </w:rPr>
              <w:t>4</w:t>
            </w:r>
          </w:p>
        </w:tc>
        <w:tc>
          <w:tcPr>
            <w:tcW w:w="1985" w:type="dxa"/>
          </w:tcPr>
          <w:p w:rsidR="008970D2" w:rsidRDefault="008970D2" w:rsidP="008970D2">
            <w:pPr>
              <w:jc w:val="center"/>
              <w:rPr>
                <w:lang w:val="pt-BR"/>
              </w:rPr>
            </w:pPr>
            <w:r>
              <w:rPr>
                <w:lang w:val="pt-BR"/>
              </w:rPr>
              <w:t>100</w:t>
            </w:r>
          </w:p>
        </w:tc>
        <w:tc>
          <w:tcPr>
            <w:tcW w:w="1559" w:type="dxa"/>
          </w:tcPr>
          <w:p w:rsidR="008970D2" w:rsidRDefault="00B51415" w:rsidP="008970D2">
            <w:pPr>
              <w:jc w:val="center"/>
              <w:rPr>
                <w:lang w:val="pt-BR"/>
              </w:rPr>
            </w:pPr>
            <w:r>
              <w:rPr>
                <w:lang w:val="pt-BR"/>
              </w:rPr>
              <w:t>1.442937</w:t>
            </w:r>
          </w:p>
        </w:tc>
        <w:tc>
          <w:tcPr>
            <w:tcW w:w="1417" w:type="dxa"/>
          </w:tcPr>
          <w:p w:rsidR="008970D2" w:rsidRDefault="00B51415" w:rsidP="008970D2">
            <w:pPr>
              <w:jc w:val="center"/>
              <w:rPr>
                <w:lang w:val="pt-BR"/>
              </w:rPr>
            </w:pPr>
            <w:r>
              <w:rPr>
                <w:lang w:val="pt-BR"/>
              </w:rPr>
              <w:t>0.360734</w:t>
            </w:r>
          </w:p>
        </w:tc>
        <w:tc>
          <w:tcPr>
            <w:tcW w:w="1701" w:type="dxa"/>
          </w:tcPr>
          <w:p w:rsidR="008970D2" w:rsidRDefault="007C44BD" w:rsidP="008970D2">
            <w:pPr>
              <w:jc w:val="center"/>
              <w:rPr>
                <w:lang w:val="pt-BR"/>
              </w:rPr>
            </w:pPr>
            <w:r>
              <w:rPr>
                <w:lang w:val="pt-BR"/>
              </w:rPr>
              <w:t>2.37197</w:t>
            </w:r>
          </w:p>
        </w:tc>
      </w:tr>
      <w:tr w:rsidR="00657F40" w:rsidTr="008D3C5A">
        <w:tc>
          <w:tcPr>
            <w:tcW w:w="1838" w:type="dxa"/>
          </w:tcPr>
          <w:p w:rsidR="00657F40" w:rsidRDefault="00657F40" w:rsidP="008970D2">
            <w:pPr>
              <w:jc w:val="center"/>
              <w:rPr>
                <w:lang w:val="pt-BR"/>
              </w:rPr>
            </w:pPr>
            <w:r>
              <w:rPr>
                <w:lang w:val="pt-BR"/>
              </w:rPr>
              <w:t>5</w:t>
            </w:r>
          </w:p>
        </w:tc>
        <w:tc>
          <w:tcPr>
            <w:tcW w:w="1985" w:type="dxa"/>
          </w:tcPr>
          <w:p w:rsidR="00657F40" w:rsidRDefault="00657F40" w:rsidP="008970D2">
            <w:pPr>
              <w:jc w:val="center"/>
              <w:rPr>
                <w:lang w:val="pt-BR"/>
              </w:rPr>
            </w:pPr>
            <w:r>
              <w:rPr>
                <w:lang w:val="pt-BR"/>
              </w:rPr>
              <w:t>100</w:t>
            </w:r>
          </w:p>
        </w:tc>
        <w:tc>
          <w:tcPr>
            <w:tcW w:w="1559" w:type="dxa"/>
          </w:tcPr>
          <w:p w:rsidR="00657F40" w:rsidRDefault="00B51415" w:rsidP="008970D2">
            <w:pPr>
              <w:jc w:val="center"/>
              <w:rPr>
                <w:lang w:val="pt-BR"/>
              </w:rPr>
            </w:pPr>
            <w:r>
              <w:rPr>
                <w:lang w:val="pt-BR"/>
              </w:rPr>
              <w:t>1.628547</w:t>
            </w:r>
          </w:p>
        </w:tc>
        <w:tc>
          <w:tcPr>
            <w:tcW w:w="1417" w:type="dxa"/>
          </w:tcPr>
          <w:p w:rsidR="00657F40" w:rsidRDefault="00B51415" w:rsidP="008970D2">
            <w:pPr>
              <w:jc w:val="center"/>
              <w:rPr>
                <w:lang w:val="pt-BR"/>
              </w:rPr>
            </w:pPr>
            <w:r>
              <w:rPr>
                <w:lang w:val="pt-BR"/>
              </w:rPr>
              <w:t>0.32571</w:t>
            </w:r>
          </w:p>
        </w:tc>
        <w:tc>
          <w:tcPr>
            <w:tcW w:w="1701" w:type="dxa"/>
          </w:tcPr>
          <w:p w:rsidR="00657F40" w:rsidRDefault="00243BD3" w:rsidP="008970D2">
            <w:pPr>
              <w:jc w:val="center"/>
              <w:rPr>
                <w:lang w:val="pt-BR"/>
              </w:rPr>
            </w:pPr>
            <w:r>
              <w:rPr>
                <w:lang w:val="pt-BR"/>
              </w:rPr>
              <w:t>2.37197</w:t>
            </w:r>
          </w:p>
        </w:tc>
      </w:tr>
      <w:tr w:rsidR="008970D2" w:rsidTr="00104E07">
        <w:tc>
          <w:tcPr>
            <w:tcW w:w="1838" w:type="dxa"/>
            <w:tcBorders>
              <w:bottom w:val="single" w:sz="4" w:space="0" w:color="auto"/>
            </w:tcBorders>
          </w:tcPr>
          <w:p w:rsidR="008970D2" w:rsidRDefault="00384ACA" w:rsidP="008970D2">
            <w:pPr>
              <w:jc w:val="center"/>
              <w:rPr>
                <w:lang w:val="pt-BR"/>
              </w:rPr>
            </w:pPr>
            <w:r>
              <w:rPr>
                <w:lang w:val="pt-BR"/>
              </w:rPr>
              <w:t>6</w:t>
            </w:r>
          </w:p>
        </w:tc>
        <w:tc>
          <w:tcPr>
            <w:tcW w:w="1985" w:type="dxa"/>
            <w:tcBorders>
              <w:bottom w:val="single" w:sz="4" w:space="0" w:color="auto"/>
            </w:tcBorders>
          </w:tcPr>
          <w:p w:rsidR="008970D2" w:rsidRDefault="008970D2" w:rsidP="008970D2">
            <w:pPr>
              <w:jc w:val="center"/>
              <w:rPr>
                <w:lang w:val="pt-BR"/>
              </w:rPr>
            </w:pPr>
            <w:r>
              <w:rPr>
                <w:lang w:val="pt-BR"/>
              </w:rPr>
              <w:t>100</w:t>
            </w:r>
          </w:p>
        </w:tc>
        <w:tc>
          <w:tcPr>
            <w:tcW w:w="1559" w:type="dxa"/>
            <w:tcBorders>
              <w:bottom w:val="single" w:sz="4" w:space="0" w:color="auto"/>
            </w:tcBorders>
          </w:tcPr>
          <w:p w:rsidR="008970D2" w:rsidRDefault="00B51415" w:rsidP="008970D2">
            <w:pPr>
              <w:jc w:val="center"/>
              <w:rPr>
                <w:lang w:val="pt-BR"/>
              </w:rPr>
            </w:pPr>
            <w:r>
              <w:rPr>
                <w:lang w:val="pt-BR"/>
              </w:rPr>
              <w:t>1.73072</w:t>
            </w:r>
          </w:p>
        </w:tc>
        <w:tc>
          <w:tcPr>
            <w:tcW w:w="1417" w:type="dxa"/>
            <w:tcBorders>
              <w:bottom w:val="single" w:sz="4" w:space="0" w:color="auto"/>
            </w:tcBorders>
          </w:tcPr>
          <w:p w:rsidR="008970D2" w:rsidRDefault="00B51415" w:rsidP="008226AE">
            <w:pPr>
              <w:jc w:val="center"/>
              <w:rPr>
                <w:lang w:val="pt-BR"/>
              </w:rPr>
            </w:pPr>
            <w:r>
              <w:rPr>
                <w:lang w:val="pt-BR"/>
              </w:rPr>
              <w:t>0.28845</w:t>
            </w:r>
          </w:p>
        </w:tc>
        <w:tc>
          <w:tcPr>
            <w:tcW w:w="1701" w:type="dxa"/>
            <w:tcBorders>
              <w:bottom w:val="single" w:sz="4" w:space="0" w:color="auto"/>
            </w:tcBorders>
          </w:tcPr>
          <w:p w:rsidR="008970D2" w:rsidRDefault="007C44BD" w:rsidP="008970D2">
            <w:pPr>
              <w:jc w:val="center"/>
              <w:rPr>
                <w:lang w:val="pt-BR"/>
              </w:rPr>
            </w:pPr>
            <w:r>
              <w:rPr>
                <w:lang w:val="pt-BR"/>
              </w:rPr>
              <w:t>2.37197</w:t>
            </w:r>
          </w:p>
        </w:tc>
      </w:tr>
      <w:tr w:rsidR="00271FCA" w:rsidTr="00104E07">
        <w:tc>
          <w:tcPr>
            <w:tcW w:w="1838" w:type="dxa"/>
            <w:shd w:val="clear" w:color="auto" w:fill="F2F2F2" w:themeFill="background1" w:themeFillShade="F2"/>
          </w:tcPr>
          <w:p w:rsidR="00271FCA" w:rsidRDefault="00271FCA" w:rsidP="008970D2">
            <w:pPr>
              <w:jc w:val="center"/>
              <w:rPr>
                <w:lang w:val="pt-BR"/>
              </w:rPr>
            </w:pPr>
          </w:p>
        </w:tc>
        <w:tc>
          <w:tcPr>
            <w:tcW w:w="1985" w:type="dxa"/>
            <w:shd w:val="clear" w:color="auto" w:fill="F2F2F2" w:themeFill="background1" w:themeFillShade="F2"/>
          </w:tcPr>
          <w:p w:rsidR="00271FCA" w:rsidRDefault="00271FCA" w:rsidP="008970D2">
            <w:pPr>
              <w:jc w:val="center"/>
              <w:rPr>
                <w:lang w:val="pt-BR"/>
              </w:rPr>
            </w:pPr>
          </w:p>
        </w:tc>
        <w:tc>
          <w:tcPr>
            <w:tcW w:w="1559" w:type="dxa"/>
            <w:shd w:val="clear" w:color="auto" w:fill="F2F2F2" w:themeFill="background1" w:themeFillShade="F2"/>
          </w:tcPr>
          <w:p w:rsidR="00271FCA" w:rsidRDefault="00271FCA" w:rsidP="008970D2">
            <w:pPr>
              <w:jc w:val="center"/>
              <w:rPr>
                <w:lang w:val="pt-BR"/>
              </w:rPr>
            </w:pPr>
          </w:p>
        </w:tc>
        <w:tc>
          <w:tcPr>
            <w:tcW w:w="1417" w:type="dxa"/>
            <w:shd w:val="clear" w:color="auto" w:fill="F2F2F2" w:themeFill="background1" w:themeFillShade="F2"/>
          </w:tcPr>
          <w:p w:rsidR="00271FCA" w:rsidRDefault="00271FCA" w:rsidP="008226AE">
            <w:pPr>
              <w:jc w:val="center"/>
              <w:rPr>
                <w:lang w:val="pt-BR"/>
              </w:rPr>
            </w:pPr>
          </w:p>
        </w:tc>
        <w:tc>
          <w:tcPr>
            <w:tcW w:w="1701" w:type="dxa"/>
            <w:shd w:val="clear" w:color="auto" w:fill="F2F2F2" w:themeFill="background1" w:themeFillShade="F2"/>
          </w:tcPr>
          <w:p w:rsidR="00271FCA" w:rsidRDefault="00271FCA" w:rsidP="008970D2">
            <w:pPr>
              <w:jc w:val="center"/>
              <w:rPr>
                <w:lang w:val="pt-BR"/>
              </w:rPr>
            </w:pPr>
          </w:p>
        </w:tc>
      </w:tr>
      <w:tr w:rsidR="008970D2" w:rsidTr="008D3C5A">
        <w:tc>
          <w:tcPr>
            <w:tcW w:w="1838" w:type="dxa"/>
          </w:tcPr>
          <w:p w:rsidR="008970D2" w:rsidRDefault="008970D2" w:rsidP="008970D2">
            <w:pPr>
              <w:jc w:val="center"/>
              <w:rPr>
                <w:lang w:val="pt-BR"/>
              </w:rPr>
            </w:pPr>
            <w:r>
              <w:rPr>
                <w:lang w:val="pt-BR"/>
              </w:rPr>
              <w:t>2</w:t>
            </w:r>
          </w:p>
        </w:tc>
        <w:tc>
          <w:tcPr>
            <w:tcW w:w="1985" w:type="dxa"/>
          </w:tcPr>
          <w:p w:rsidR="008970D2" w:rsidRDefault="008970D2" w:rsidP="008970D2">
            <w:pPr>
              <w:jc w:val="center"/>
              <w:rPr>
                <w:lang w:val="pt-BR"/>
              </w:rPr>
            </w:pPr>
            <w:r>
              <w:rPr>
                <w:lang w:val="pt-BR"/>
              </w:rPr>
              <w:t>200</w:t>
            </w:r>
          </w:p>
        </w:tc>
        <w:tc>
          <w:tcPr>
            <w:tcW w:w="1559" w:type="dxa"/>
          </w:tcPr>
          <w:p w:rsidR="008970D2" w:rsidRDefault="008D3C5A" w:rsidP="008970D2">
            <w:pPr>
              <w:jc w:val="center"/>
              <w:rPr>
                <w:lang w:val="pt-BR"/>
              </w:rPr>
            </w:pPr>
            <w:r>
              <w:rPr>
                <w:lang w:val="pt-BR"/>
              </w:rPr>
              <w:t>7815.5625</w:t>
            </w:r>
          </w:p>
        </w:tc>
        <w:tc>
          <w:tcPr>
            <w:tcW w:w="1417" w:type="dxa"/>
          </w:tcPr>
          <w:p w:rsidR="008970D2" w:rsidRDefault="00657F40" w:rsidP="008970D2">
            <w:pPr>
              <w:jc w:val="center"/>
              <w:rPr>
                <w:lang w:val="pt-BR"/>
              </w:rPr>
            </w:pPr>
            <w:r>
              <w:rPr>
                <w:lang w:val="pt-BR"/>
              </w:rPr>
              <w:t>3907.78125</w:t>
            </w:r>
          </w:p>
        </w:tc>
        <w:tc>
          <w:tcPr>
            <w:tcW w:w="1701" w:type="dxa"/>
          </w:tcPr>
          <w:p w:rsidR="008970D2" w:rsidRDefault="007C44BD" w:rsidP="008970D2">
            <w:pPr>
              <w:jc w:val="center"/>
              <w:rPr>
                <w:lang w:val="pt-BR"/>
              </w:rPr>
            </w:pPr>
            <w:r>
              <w:rPr>
                <w:lang w:val="pt-BR"/>
              </w:rPr>
              <w:t>2.37197</w:t>
            </w:r>
          </w:p>
        </w:tc>
      </w:tr>
      <w:tr w:rsidR="008970D2" w:rsidTr="008D3C5A">
        <w:tc>
          <w:tcPr>
            <w:tcW w:w="1838" w:type="dxa"/>
          </w:tcPr>
          <w:p w:rsidR="008970D2" w:rsidRDefault="00CB7B85" w:rsidP="008970D2">
            <w:pPr>
              <w:jc w:val="center"/>
              <w:rPr>
                <w:lang w:val="pt-BR"/>
              </w:rPr>
            </w:pPr>
            <w:r>
              <w:rPr>
                <w:lang w:val="pt-BR"/>
              </w:rPr>
              <w:t>3</w:t>
            </w:r>
          </w:p>
        </w:tc>
        <w:tc>
          <w:tcPr>
            <w:tcW w:w="1985" w:type="dxa"/>
          </w:tcPr>
          <w:p w:rsidR="008970D2" w:rsidRDefault="008970D2" w:rsidP="008970D2">
            <w:pPr>
              <w:jc w:val="center"/>
              <w:rPr>
                <w:lang w:val="pt-BR"/>
              </w:rPr>
            </w:pPr>
            <w:r>
              <w:rPr>
                <w:lang w:val="pt-BR"/>
              </w:rPr>
              <w:t>200</w:t>
            </w:r>
          </w:p>
        </w:tc>
        <w:tc>
          <w:tcPr>
            <w:tcW w:w="1559" w:type="dxa"/>
          </w:tcPr>
          <w:p w:rsidR="008970D2" w:rsidRDefault="00CB7B85" w:rsidP="008970D2">
            <w:pPr>
              <w:jc w:val="center"/>
              <w:rPr>
                <w:lang w:val="pt-BR"/>
              </w:rPr>
            </w:pPr>
            <w:r>
              <w:rPr>
                <w:lang w:val="pt-BR"/>
              </w:rPr>
              <w:t>0.98643</w:t>
            </w:r>
          </w:p>
        </w:tc>
        <w:tc>
          <w:tcPr>
            <w:tcW w:w="1417" w:type="dxa"/>
          </w:tcPr>
          <w:p w:rsidR="008970D2" w:rsidRDefault="00A82C1E" w:rsidP="008970D2">
            <w:pPr>
              <w:jc w:val="center"/>
              <w:rPr>
                <w:lang w:val="pt-BR"/>
              </w:rPr>
            </w:pPr>
            <w:r>
              <w:rPr>
                <w:lang w:val="pt-BR"/>
              </w:rPr>
              <w:t>0.32881</w:t>
            </w:r>
          </w:p>
        </w:tc>
        <w:tc>
          <w:tcPr>
            <w:tcW w:w="1701" w:type="dxa"/>
          </w:tcPr>
          <w:p w:rsidR="008970D2" w:rsidRDefault="007C44BD" w:rsidP="008970D2">
            <w:pPr>
              <w:jc w:val="center"/>
              <w:rPr>
                <w:lang w:val="pt-BR"/>
              </w:rPr>
            </w:pPr>
            <w:r>
              <w:rPr>
                <w:lang w:val="pt-BR"/>
              </w:rPr>
              <w:t>2.37197</w:t>
            </w:r>
          </w:p>
        </w:tc>
      </w:tr>
      <w:tr w:rsidR="00CB7B85" w:rsidTr="008D3C5A">
        <w:tc>
          <w:tcPr>
            <w:tcW w:w="1838" w:type="dxa"/>
          </w:tcPr>
          <w:p w:rsidR="00CB7B85" w:rsidRDefault="00CB7B85" w:rsidP="008970D2">
            <w:pPr>
              <w:jc w:val="center"/>
              <w:rPr>
                <w:lang w:val="pt-BR"/>
              </w:rPr>
            </w:pPr>
            <w:r>
              <w:rPr>
                <w:lang w:val="pt-BR"/>
              </w:rPr>
              <w:t>4</w:t>
            </w:r>
          </w:p>
        </w:tc>
        <w:tc>
          <w:tcPr>
            <w:tcW w:w="1985" w:type="dxa"/>
          </w:tcPr>
          <w:p w:rsidR="00CB7B85" w:rsidRDefault="00CB7B85" w:rsidP="008970D2">
            <w:pPr>
              <w:jc w:val="center"/>
              <w:rPr>
                <w:lang w:val="pt-BR"/>
              </w:rPr>
            </w:pPr>
            <w:r>
              <w:rPr>
                <w:lang w:val="pt-BR"/>
              </w:rPr>
              <w:t>200</w:t>
            </w:r>
          </w:p>
        </w:tc>
        <w:tc>
          <w:tcPr>
            <w:tcW w:w="1559" w:type="dxa"/>
          </w:tcPr>
          <w:p w:rsidR="00CB7B85" w:rsidRDefault="00FC12F5" w:rsidP="008970D2">
            <w:pPr>
              <w:jc w:val="center"/>
              <w:rPr>
                <w:lang w:val="pt-BR"/>
              </w:rPr>
            </w:pPr>
            <w:r>
              <w:rPr>
                <w:lang w:val="pt-BR"/>
              </w:rPr>
              <w:t>2.68285</w:t>
            </w:r>
          </w:p>
        </w:tc>
        <w:tc>
          <w:tcPr>
            <w:tcW w:w="1417" w:type="dxa"/>
          </w:tcPr>
          <w:p w:rsidR="00CB7B85" w:rsidRDefault="00A82C1E" w:rsidP="008970D2">
            <w:pPr>
              <w:jc w:val="center"/>
              <w:rPr>
                <w:lang w:val="pt-BR"/>
              </w:rPr>
            </w:pPr>
            <w:r>
              <w:rPr>
                <w:lang w:val="pt-BR"/>
              </w:rPr>
              <w:t>0.67071</w:t>
            </w:r>
          </w:p>
        </w:tc>
        <w:tc>
          <w:tcPr>
            <w:tcW w:w="1701" w:type="dxa"/>
          </w:tcPr>
          <w:p w:rsidR="00CB7B85" w:rsidRDefault="00CB7B85" w:rsidP="008970D2">
            <w:pPr>
              <w:jc w:val="center"/>
              <w:rPr>
                <w:lang w:val="pt-BR"/>
              </w:rPr>
            </w:pPr>
            <w:r>
              <w:rPr>
                <w:lang w:val="pt-BR"/>
              </w:rPr>
              <w:t>2.37197</w:t>
            </w:r>
          </w:p>
        </w:tc>
      </w:tr>
      <w:tr w:rsidR="008B077A" w:rsidTr="008D3C5A">
        <w:tc>
          <w:tcPr>
            <w:tcW w:w="1838" w:type="dxa"/>
          </w:tcPr>
          <w:p w:rsidR="008B077A" w:rsidRDefault="008B077A" w:rsidP="008970D2">
            <w:pPr>
              <w:jc w:val="center"/>
              <w:rPr>
                <w:lang w:val="pt-BR"/>
              </w:rPr>
            </w:pPr>
            <w:r>
              <w:rPr>
                <w:lang w:val="pt-BR"/>
              </w:rPr>
              <w:t>5</w:t>
            </w:r>
          </w:p>
        </w:tc>
        <w:tc>
          <w:tcPr>
            <w:tcW w:w="1985" w:type="dxa"/>
          </w:tcPr>
          <w:p w:rsidR="008B077A" w:rsidRDefault="008B077A" w:rsidP="008970D2">
            <w:pPr>
              <w:jc w:val="center"/>
              <w:rPr>
                <w:lang w:val="pt-BR"/>
              </w:rPr>
            </w:pPr>
            <w:r>
              <w:rPr>
                <w:lang w:val="pt-BR"/>
              </w:rPr>
              <w:t>200</w:t>
            </w:r>
          </w:p>
        </w:tc>
        <w:tc>
          <w:tcPr>
            <w:tcW w:w="1559" w:type="dxa"/>
          </w:tcPr>
          <w:p w:rsidR="008B077A" w:rsidRDefault="00BC7D36" w:rsidP="008970D2">
            <w:pPr>
              <w:jc w:val="center"/>
              <w:rPr>
                <w:lang w:val="pt-BR"/>
              </w:rPr>
            </w:pPr>
            <w:r>
              <w:rPr>
                <w:lang w:val="pt-BR"/>
              </w:rPr>
              <w:t>3.69181</w:t>
            </w:r>
          </w:p>
        </w:tc>
        <w:tc>
          <w:tcPr>
            <w:tcW w:w="1417" w:type="dxa"/>
          </w:tcPr>
          <w:p w:rsidR="008B077A" w:rsidRDefault="00BC7D36" w:rsidP="008970D2">
            <w:pPr>
              <w:jc w:val="center"/>
              <w:rPr>
                <w:lang w:val="pt-BR"/>
              </w:rPr>
            </w:pPr>
            <w:r>
              <w:rPr>
                <w:lang w:val="pt-BR"/>
              </w:rPr>
              <w:t>0.73836</w:t>
            </w:r>
          </w:p>
        </w:tc>
        <w:tc>
          <w:tcPr>
            <w:tcW w:w="1701" w:type="dxa"/>
          </w:tcPr>
          <w:p w:rsidR="008B077A" w:rsidRDefault="00BC7D36" w:rsidP="008970D2">
            <w:pPr>
              <w:jc w:val="center"/>
              <w:rPr>
                <w:lang w:val="pt-BR"/>
              </w:rPr>
            </w:pPr>
            <w:r>
              <w:rPr>
                <w:lang w:val="pt-BR"/>
              </w:rPr>
              <w:t>2.37197</w:t>
            </w:r>
          </w:p>
        </w:tc>
      </w:tr>
      <w:tr w:rsidR="008970D2" w:rsidTr="008D3C5A">
        <w:tc>
          <w:tcPr>
            <w:tcW w:w="1838" w:type="dxa"/>
          </w:tcPr>
          <w:p w:rsidR="008970D2" w:rsidRDefault="00384ACA" w:rsidP="008970D2">
            <w:pPr>
              <w:jc w:val="center"/>
              <w:rPr>
                <w:lang w:val="pt-BR"/>
              </w:rPr>
            </w:pPr>
            <w:r>
              <w:rPr>
                <w:lang w:val="pt-BR"/>
              </w:rPr>
              <w:t>6</w:t>
            </w:r>
          </w:p>
        </w:tc>
        <w:tc>
          <w:tcPr>
            <w:tcW w:w="1985" w:type="dxa"/>
          </w:tcPr>
          <w:p w:rsidR="008970D2" w:rsidRDefault="008970D2" w:rsidP="008970D2">
            <w:pPr>
              <w:jc w:val="center"/>
              <w:rPr>
                <w:lang w:val="pt-BR"/>
              </w:rPr>
            </w:pPr>
            <w:r>
              <w:rPr>
                <w:lang w:val="pt-BR"/>
              </w:rPr>
              <w:t>200</w:t>
            </w:r>
          </w:p>
        </w:tc>
        <w:tc>
          <w:tcPr>
            <w:tcW w:w="1559" w:type="dxa"/>
          </w:tcPr>
          <w:p w:rsidR="008970D2" w:rsidRDefault="00FC12F5" w:rsidP="00A560E5">
            <w:pPr>
              <w:jc w:val="center"/>
              <w:rPr>
                <w:lang w:val="pt-BR"/>
              </w:rPr>
            </w:pPr>
            <w:r>
              <w:rPr>
                <w:lang w:val="pt-BR"/>
              </w:rPr>
              <w:t>3.27169</w:t>
            </w:r>
          </w:p>
        </w:tc>
        <w:tc>
          <w:tcPr>
            <w:tcW w:w="1417" w:type="dxa"/>
          </w:tcPr>
          <w:p w:rsidR="008970D2" w:rsidRDefault="00A82C1E" w:rsidP="008226AE">
            <w:pPr>
              <w:jc w:val="center"/>
              <w:rPr>
                <w:lang w:val="pt-BR"/>
              </w:rPr>
            </w:pPr>
            <w:r>
              <w:rPr>
                <w:lang w:val="pt-BR"/>
              </w:rPr>
              <w:t>0.54528</w:t>
            </w:r>
          </w:p>
        </w:tc>
        <w:tc>
          <w:tcPr>
            <w:tcW w:w="1701" w:type="dxa"/>
          </w:tcPr>
          <w:p w:rsidR="008970D2" w:rsidRDefault="007C44BD" w:rsidP="008970D2">
            <w:pPr>
              <w:jc w:val="center"/>
              <w:rPr>
                <w:lang w:val="pt-BR"/>
              </w:rPr>
            </w:pPr>
            <w:r>
              <w:rPr>
                <w:lang w:val="pt-BR"/>
              </w:rPr>
              <w:t>2.37197</w:t>
            </w:r>
          </w:p>
        </w:tc>
      </w:tr>
      <w:tr w:rsidR="008970D2" w:rsidTr="008D3C5A">
        <w:tc>
          <w:tcPr>
            <w:tcW w:w="1838" w:type="dxa"/>
          </w:tcPr>
          <w:p w:rsidR="008970D2" w:rsidRDefault="008970D2" w:rsidP="008970D2">
            <w:pPr>
              <w:jc w:val="center"/>
              <w:rPr>
                <w:lang w:val="pt-BR"/>
              </w:rPr>
            </w:pPr>
            <w:r>
              <w:rPr>
                <w:lang w:val="pt-BR"/>
              </w:rPr>
              <w:lastRenderedPageBreak/>
              <w:t>2</w:t>
            </w:r>
          </w:p>
        </w:tc>
        <w:tc>
          <w:tcPr>
            <w:tcW w:w="1985" w:type="dxa"/>
          </w:tcPr>
          <w:p w:rsidR="008970D2" w:rsidRDefault="008970D2" w:rsidP="008970D2">
            <w:pPr>
              <w:jc w:val="center"/>
              <w:rPr>
                <w:lang w:val="pt-BR"/>
              </w:rPr>
            </w:pPr>
            <w:r>
              <w:rPr>
                <w:lang w:val="pt-BR"/>
              </w:rPr>
              <w:t>300</w:t>
            </w:r>
          </w:p>
        </w:tc>
        <w:tc>
          <w:tcPr>
            <w:tcW w:w="1559" w:type="dxa"/>
          </w:tcPr>
          <w:p w:rsidR="008970D2" w:rsidRPr="00657F40" w:rsidRDefault="008D3C5A" w:rsidP="008970D2">
            <w:pPr>
              <w:jc w:val="center"/>
              <w:rPr>
                <w:szCs w:val="24"/>
                <w:lang w:val="pt-BR"/>
              </w:rPr>
            </w:pPr>
            <w:r w:rsidRPr="00657F40">
              <w:rPr>
                <w:szCs w:val="24"/>
                <w:lang w:val="pt-BR"/>
              </w:rPr>
              <w:t>10837.66667</w:t>
            </w:r>
          </w:p>
        </w:tc>
        <w:tc>
          <w:tcPr>
            <w:tcW w:w="1417" w:type="dxa"/>
          </w:tcPr>
          <w:p w:rsidR="008970D2" w:rsidRPr="00657F40" w:rsidRDefault="00657F40" w:rsidP="008970D2">
            <w:pPr>
              <w:jc w:val="center"/>
              <w:rPr>
                <w:szCs w:val="24"/>
                <w:lang w:val="pt-BR"/>
              </w:rPr>
            </w:pPr>
            <w:r w:rsidRPr="00657F40">
              <w:rPr>
                <w:szCs w:val="24"/>
                <w:lang w:val="pt-BR"/>
              </w:rPr>
              <w:t>5418.8333</w:t>
            </w:r>
          </w:p>
        </w:tc>
        <w:tc>
          <w:tcPr>
            <w:tcW w:w="1701" w:type="dxa"/>
          </w:tcPr>
          <w:p w:rsidR="008970D2" w:rsidRPr="00657F40" w:rsidRDefault="007C44BD" w:rsidP="008970D2">
            <w:pPr>
              <w:jc w:val="center"/>
              <w:rPr>
                <w:szCs w:val="24"/>
                <w:lang w:val="pt-BR"/>
              </w:rPr>
            </w:pPr>
            <w:r w:rsidRPr="00657F40">
              <w:rPr>
                <w:szCs w:val="24"/>
                <w:lang w:val="pt-BR"/>
              </w:rPr>
              <w:t>2.37197</w:t>
            </w:r>
          </w:p>
        </w:tc>
      </w:tr>
      <w:tr w:rsidR="00FC12F5" w:rsidTr="008D3C5A">
        <w:tc>
          <w:tcPr>
            <w:tcW w:w="1838" w:type="dxa"/>
          </w:tcPr>
          <w:p w:rsidR="00FC12F5" w:rsidRDefault="00FC12F5" w:rsidP="008970D2">
            <w:pPr>
              <w:jc w:val="center"/>
              <w:rPr>
                <w:lang w:val="pt-BR"/>
              </w:rPr>
            </w:pPr>
            <w:r>
              <w:rPr>
                <w:lang w:val="pt-BR"/>
              </w:rPr>
              <w:t>3</w:t>
            </w:r>
          </w:p>
        </w:tc>
        <w:tc>
          <w:tcPr>
            <w:tcW w:w="1985" w:type="dxa"/>
          </w:tcPr>
          <w:p w:rsidR="00FC12F5" w:rsidRDefault="00FC12F5" w:rsidP="008970D2">
            <w:pPr>
              <w:jc w:val="center"/>
              <w:rPr>
                <w:lang w:val="pt-BR"/>
              </w:rPr>
            </w:pPr>
            <w:r>
              <w:rPr>
                <w:lang w:val="pt-BR"/>
              </w:rPr>
              <w:t>300</w:t>
            </w:r>
          </w:p>
        </w:tc>
        <w:tc>
          <w:tcPr>
            <w:tcW w:w="1559" w:type="dxa"/>
          </w:tcPr>
          <w:p w:rsidR="00FC12F5" w:rsidRPr="00657F40" w:rsidRDefault="00FC12F5" w:rsidP="008970D2">
            <w:pPr>
              <w:jc w:val="center"/>
              <w:rPr>
                <w:szCs w:val="24"/>
                <w:lang w:val="pt-BR"/>
              </w:rPr>
            </w:pPr>
            <w:r w:rsidRPr="00657F40">
              <w:rPr>
                <w:szCs w:val="24"/>
                <w:lang w:val="pt-BR"/>
              </w:rPr>
              <w:t>2.06807</w:t>
            </w:r>
          </w:p>
        </w:tc>
        <w:tc>
          <w:tcPr>
            <w:tcW w:w="1417" w:type="dxa"/>
          </w:tcPr>
          <w:p w:rsidR="00FC12F5" w:rsidRPr="00657F40" w:rsidRDefault="00A82C1E" w:rsidP="008970D2">
            <w:pPr>
              <w:jc w:val="center"/>
              <w:rPr>
                <w:szCs w:val="24"/>
                <w:lang w:val="pt-BR"/>
              </w:rPr>
            </w:pPr>
            <w:r w:rsidRPr="00657F40">
              <w:rPr>
                <w:szCs w:val="24"/>
                <w:lang w:val="pt-BR"/>
              </w:rPr>
              <w:t>0.68936</w:t>
            </w:r>
          </w:p>
        </w:tc>
        <w:tc>
          <w:tcPr>
            <w:tcW w:w="1701" w:type="dxa"/>
          </w:tcPr>
          <w:p w:rsidR="00FC12F5" w:rsidRPr="00657F40" w:rsidRDefault="00657F40" w:rsidP="008970D2">
            <w:pPr>
              <w:jc w:val="center"/>
              <w:rPr>
                <w:szCs w:val="24"/>
                <w:lang w:val="pt-BR"/>
              </w:rPr>
            </w:pPr>
            <w:r w:rsidRPr="00657F40">
              <w:rPr>
                <w:szCs w:val="24"/>
                <w:lang w:val="pt-BR"/>
              </w:rPr>
              <w:t>2.37197</w:t>
            </w:r>
          </w:p>
        </w:tc>
      </w:tr>
      <w:tr w:rsidR="008970D2" w:rsidTr="008D3C5A">
        <w:tc>
          <w:tcPr>
            <w:tcW w:w="1838" w:type="dxa"/>
          </w:tcPr>
          <w:p w:rsidR="008970D2" w:rsidRDefault="008970D2" w:rsidP="002F211C">
            <w:pPr>
              <w:jc w:val="center"/>
              <w:rPr>
                <w:lang w:val="pt-BR"/>
              </w:rPr>
            </w:pPr>
            <w:r>
              <w:rPr>
                <w:lang w:val="pt-BR"/>
              </w:rPr>
              <w:t>4</w:t>
            </w:r>
          </w:p>
        </w:tc>
        <w:tc>
          <w:tcPr>
            <w:tcW w:w="1985" w:type="dxa"/>
          </w:tcPr>
          <w:p w:rsidR="008970D2" w:rsidRDefault="008970D2" w:rsidP="002F211C">
            <w:pPr>
              <w:jc w:val="center"/>
              <w:rPr>
                <w:lang w:val="pt-BR"/>
              </w:rPr>
            </w:pPr>
            <w:r>
              <w:rPr>
                <w:lang w:val="pt-BR"/>
              </w:rPr>
              <w:t>300</w:t>
            </w:r>
          </w:p>
        </w:tc>
        <w:tc>
          <w:tcPr>
            <w:tcW w:w="1559" w:type="dxa"/>
          </w:tcPr>
          <w:p w:rsidR="008970D2" w:rsidRDefault="00FC12F5" w:rsidP="002F211C">
            <w:pPr>
              <w:jc w:val="center"/>
              <w:rPr>
                <w:lang w:val="pt-BR"/>
              </w:rPr>
            </w:pPr>
            <w:r>
              <w:rPr>
                <w:lang w:val="pt-BR"/>
              </w:rPr>
              <w:t>3.62559</w:t>
            </w:r>
          </w:p>
        </w:tc>
        <w:tc>
          <w:tcPr>
            <w:tcW w:w="1417" w:type="dxa"/>
          </w:tcPr>
          <w:p w:rsidR="008970D2" w:rsidRDefault="00A82C1E" w:rsidP="002F211C">
            <w:pPr>
              <w:jc w:val="center"/>
              <w:rPr>
                <w:lang w:val="pt-BR"/>
              </w:rPr>
            </w:pPr>
            <w:r>
              <w:rPr>
                <w:lang w:val="pt-BR"/>
              </w:rPr>
              <w:t>0.9064</w:t>
            </w:r>
          </w:p>
        </w:tc>
        <w:tc>
          <w:tcPr>
            <w:tcW w:w="1701" w:type="dxa"/>
          </w:tcPr>
          <w:p w:rsidR="008970D2" w:rsidRDefault="007C44BD" w:rsidP="002F211C">
            <w:pPr>
              <w:jc w:val="center"/>
              <w:rPr>
                <w:lang w:val="pt-BR"/>
              </w:rPr>
            </w:pPr>
            <w:r>
              <w:rPr>
                <w:lang w:val="pt-BR"/>
              </w:rPr>
              <w:t>2.37197</w:t>
            </w:r>
          </w:p>
        </w:tc>
      </w:tr>
      <w:tr w:rsidR="008B077A" w:rsidTr="008D3C5A">
        <w:tc>
          <w:tcPr>
            <w:tcW w:w="1838" w:type="dxa"/>
          </w:tcPr>
          <w:p w:rsidR="008B077A" w:rsidRDefault="008B077A" w:rsidP="002F211C">
            <w:pPr>
              <w:jc w:val="center"/>
              <w:rPr>
                <w:lang w:val="pt-BR"/>
              </w:rPr>
            </w:pPr>
            <w:r>
              <w:rPr>
                <w:lang w:val="pt-BR"/>
              </w:rPr>
              <w:t>5</w:t>
            </w:r>
          </w:p>
        </w:tc>
        <w:tc>
          <w:tcPr>
            <w:tcW w:w="1985" w:type="dxa"/>
          </w:tcPr>
          <w:p w:rsidR="008B077A" w:rsidRDefault="008B077A" w:rsidP="002F211C">
            <w:pPr>
              <w:jc w:val="center"/>
              <w:rPr>
                <w:lang w:val="pt-BR"/>
              </w:rPr>
            </w:pPr>
            <w:r>
              <w:rPr>
                <w:lang w:val="pt-BR"/>
              </w:rPr>
              <w:t>300</w:t>
            </w:r>
          </w:p>
        </w:tc>
        <w:tc>
          <w:tcPr>
            <w:tcW w:w="1559" w:type="dxa"/>
          </w:tcPr>
          <w:p w:rsidR="008B077A" w:rsidRDefault="007C5B36" w:rsidP="002F211C">
            <w:pPr>
              <w:jc w:val="center"/>
              <w:rPr>
                <w:lang w:val="pt-BR"/>
              </w:rPr>
            </w:pPr>
            <w:r>
              <w:rPr>
                <w:lang w:val="pt-BR"/>
              </w:rPr>
              <w:t>5.36823</w:t>
            </w:r>
          </w:p>
        </w:tc>
        <w:tc>
          <w:tcPr>
            <w:tcW w:w="1417" w:type="dxa"/>
          </w:tcPr>
          <w:p w:rsidR="008B077A" w:rsidRDefault="007C5B36" w:rsidP="002F211C">
            <w:pPr>
              <w:jc w:val="center"/>
              <w:rPr>
                <w:lang w:val="pt-BR"/>
              </w:rPr>
            </w:pPr>
            <w:r>
              <w:rPr>
                <w:lang w:val="pt-BR"/>
              </w:rPr>
              <w:t>1.07365</w:t>
            </w:r>
          </w:p>
        </w:tc>
        <w:tc>
          <w:tcPr>
            <w:tcW w:w="1701" w:type="dxa"/>
          </w:tcPr>
          <w:p w:rsidR="008B077A" w:rsidRDefault="007C5B36" w:rsidP="002F211C">
            <w:pPr>
              <w:jc w:val="center"/>
              <w:rPr>
                <w:lang w:val="pt-BR"/>
              </w:rPr>
            </w:pPr>
            <w:r>
              <w:rPr>
                <w:lang w:val="pt-BR"/>
              </w:rPr>
              <w:t>2.37197</w:t>
            </w:r>
          </w:p>
        </w:tc>
      </w:tr>
      <w:tr w:rsidR="008970D2" w:rsidTr="00104E07">
        <w:tc>
          <w:tcPr>
            <w:tcW w:w="1838" w:type="dxa"/>
            <w:tcBorders>
              <w:bottom w:val="single" w:sz="4" w:space="0" w:color="auto"/>
            </w:tcBorders>
          </w:tcPr>
          <w:p w:rsidR="008970D2" w:rsidRDefault="00384ACA" w:rsidP="002F211C">
            <w:pPr>
              <w:jc w:val="center"/>
              <w:rPr>
                <w:lang w:val="pt-BR"/>
              </w:rPr>
            </w:pPr>
            <w:r>
              <w:rPr>
                <w:lang w:val="pt-BR"/>
              </w:rPr>
              <w:t>6</w:t>
            </w:r>
          </w:p>
        </w:tc>
        <w:tc>
          <w:tcPr>
            <w:tcW w:w="1985" w:type="dxa"/>
            <w:tcBorders>
              <w:bottom w:val="single" w:sz="4" w:space="0" w:color="auto"/>
            </w:tcBorders>
          </w:tcPr>
          <w:p w:rsidR="008970D2" w:rsidRDefault="008970D2" w:rsidP="002F211C">
            <w:pPr>
              <w:jc w:val="center"/>
              <w:rPr>
                <w:lang w:val="pt-BR"/>
              </w:rPr>
            </w:pPr>
            <w:r>
              <w:rPr>
                <w:lang w:val="pt-BR"/>
              </w:rPr>
              <w:t>300</w:t>
            </w:r>
          </w:p>
        </w:tc>
        <w:tc>
          <w:tcPr>
            <w:tcW w:w="1559" w:type="dxa"/>
            <w:tcBorders>
              <w:bottom w:val="single" w:sz="4" w:space="0" w:color="auto"/>
            </w:tcBorders>
          </w:tcPr>
          <w:p w:rsidR="008970D2" w:rsidRDefault="00FC12F5" w:rsidP="002F211C">
            <w:pPr>
              <w:jc w:val="center"/>
              <w:rPr>
                <w:lang w:val="pt-BR"/>
              </w:rPr>
            </w:pPr>
            <w:r>
              <w:rPr>
                <w:lang w:val="pt-BR"/>
              </w:rPr>
              <w:t>3.97757</w:t>
            </w:r>
          </w:p>
        </w:tc>
        <w:tc>
          <w:tcPr>
            <w:tcW w:w="1417" w:type="dxa"/>
            <w:tcBorders>
              <w:bottom w:val="single" w:sz="4" w:space="0" w:color="auto"/>
            </w:tcBorders>
          </w:tcPr>
          <w:p w:rsidR="008970D2" w:rsidRDefault="00A82C1E" w:rsidP="002F211C">
            <w:pPr>
              <w:jc w:val="center"/>
              <w:rPr>
                <w:lang w:val="pt-BR"/>
              </w:rPr>
            </w:pPr>
            <w:r>
              <w:rPr>
                <w:lang w:val="pt-BR"/>
              </w:rPr>
              <w:t>0.66293</w:t>
            </w:r>
          </w:p>
        </w:tc>
        <w:tc>
          <w:tcPr>
            <w:tcW w:w="1701" w:type="dxa"/>
            <w:tcBorders>
              <w:bottom w:val="single" w:sz="4" w:space="0" w:color="auto"/>
            </w:tcBorders>
          </w:tcPr>
          <w:p w:rsidR="008970D2" w:rsidRDefault="007C44BD" w:rsidP="002F211C">
            <w:pPr>
              <w:jc w:val="center"/>
              <w:rPr>
                <w:lang w:val="pt-BR"/>
              </w:rPr>
            </w:pPr>
            <w:r>
              <w:rPr>
                <w:lang w:val="pt-BR"/>
              </w:rPr>
              <w:t>2.37197</w:t>
            </w:r>
          </w:p>
        </w:tc>
      </w:tr>
      <w:tr w:rsidR="00271FCA" w:rsidTr="00104E07">
        <w:tc>
          <w:tcPr>
            <w:tcW w:w="1838" w:type="dxa"/>
            <w:shd w:val="clear" w:color="auto" w:fill="F2F2F2" w:themeFill="background1" w:themeFillShade="F2"/>
          </w:tcPr>
          <w:p w:rsidR="00271FCA" w:rsidRDefault="00271FCA" w:rsidP="002F211C">
            <w:pPr>
              <w:jc w:val="center"/>
              <w:rPr>
                <w:lang w:val="pt-BR"/>
              </w:rPr>
            </w:pPr>
          </w:p>
        </w:tc>
        <w:tc>
          <w:tcPr>
            <w:tcW w:w="1985" w:type="dxa"/>
            <w:shd w:val="clear" w:color="auto" w:fill="F2F2F2" w:themeFill="background1" w:themeFillShade="F2"/>
          </w:tcPr>
          <w:p w:rsidR="00271FCA" w:rsidRDefault="00271FCA" w:rsidP="002F211C">
            <w:pPr>
              <w:jc w:val="center"/>
              <w:rPr>
                <w:lang w:val="pt-BR"/>
              </w:rPr>
            </w:pPr>
          </w:p>
        </w:tc>
        <w:tc>
          <w:tcPr>
            <w:tcW w:w="1559" w:type="dxa"/>
            <w:shd w:val="clear" w:color="auto" w:fill="F2F2F2" w:themeFill="background1" w:themeFillShade="F2"/>
          </w:tcPr>
          <w:p w:rsidR="00271FCA" w:rsidRDefault="00271FCA" w:rsidP="002F211C">
            <w:pPr>
              <w:jc w:val="center"/>
              <w:rPr>
                <w:lang w:val="pt-BR"/>
              </w:rPr>
            </w:pPr>
          </w:p>
        </w:tc>
        <w:tc>
          <w:tcPr>
            <w:tcW w:w="1417" w:type="dxa"/>
            <w:shd w:val="clear" w:color="auto" w:fill="F2F2F2" w:themeFill="background1" w:themeFillShade="F2"/>
          </w:tcPr>
          <w:p w:rsidR="00271FCA" w:rsidRDefault="00271FCA" w:rsidP="002F211C">
            <w:pPr>
              <w:jc w:val="center"/>
              <w:rPr>
                <w:lang w:val="pt-BR"/>
              </w:rPr>
            </w:pPr>
          </w:p>
        </w:tc>
        <w:tc>
          <w:tcPr>
            <w:tcW w:w="1701" w:type="dxa"/>
            <w:shd w:val="clear" w:color="auto" w:fill="F2F2F2" w:themeFill="background1" w:themeFillShade="F2"/>
          </w:tcPr>
          <w:p w:rsidR="00271FCA" w:rsidRDefault="00271FCA" w:rsidP="002F211C">
            <w:pPr>
              <w:jc w:val="center"/>
              <w:rPr>
                <w:lang w:val="pt-BR"/>
              </w:rPr>
            </w:pPr>
          </w:p>
        </w:tc>
      </w:tr>
      <w:tr w:rsidR="008970D2" w:rsidTr="008D3C5A">
        <w:tc>
          <w:tcPr>
            <w:tcW w:w="1838" w:type="dxa"/>
          </w:tcPr>
          <w:p w:rsidR="008970D2" w:rsidRDefault="008970D2" w:rsidP="002F211C">
            <w:pPr>
              <w:jc w:val="center"/>
              <w:rPr>
                <w:lang w:val="pt-BR"/>
              </w:rPr>
            </w:pPr>
            <w:r>
              <w:rPr>
                <w:lang w:val="pt-BR"/>
              </w:rPr>
              <w:t>2</w:t>
            </w:r>
          </w:p>
        </w:tc>
        <w:tc>
          <w:tcPr>
            <w:tcW w:w="1985" w:type="dxa"/>
          </w:tcPr>
          <w:p w:rsidR="008970D2" w:rsidRDefault="008970D2" w:rsidP="002F211C">
            <w:pPr>
              <w:jc w:val="center"/>
              <w:rPr>
                <w:lang w:val="pt-BR"/>
              </w:rPr>
            </w:pPr>
            <w:r>
              <w:rPr>
                <w:lang w:val="pt-BR"/>
              </w:rPr>
              <w:t>400</w:t>
            </w:r>
          </w:p>
        </w:tc>
        <w:tc>
          <w:tcPr>
            <w:tcW w:w="1559" w:type="dxa"/>
          </w:tcPr>
          <w:p w:rsidR="008970D2" w:rsidRDefault="008D3C5A" w:rsidP="002F211C">
            <w:pPr>
              <w:jc w:val="center"/>
              <w:rPr>
                <w:lang w:val="pt-BR"/>
              </w:rPr>
            </w:pPr>
            <w:r>
              <w:rPr>
                <w:lang w:val="pt-BR"/>
              </w:rPr>
              <w:t>9266.7870</w:t>
            </w:r>
          </w:p>
        </w:tc>
        <w:tc>
          <w:tcPr>
            <w:tcW w:w="1417" w:type="dxa"/>
          </w:tcPr>
          <w:p w:rsidR="008970D2" w:rsidRDefault="00657F40" w:rsidP="002F211C">
            <w:pPr>
              <w:jc w:val="center"/>
              <w:rPr>
                <w:lang w:val="pt-BR"/>
              </w:rPr>
            </w:pPr>
            <w:r>
              <w:rPr>
                <w:lang w:val="pt-BR"/>
              </w:rPr>
              <w:t>4633.3935</w:t>
            </w:r>
          </w:p>
        </w:tc>
        <w:tc>
          <w:tcPr>
            <w:tcW w:w="1701" w:type="dxa"/>
          </w:tcPr>
          <w:p w:rsidR="008970D2" w:rsidRDefault="007C44BD" w:rsidP="002F211C">
            <w:pPr>
              <w:jc w:val="center"/>
              <w:rPr>
                <w:lang w:val="pt-BR"/>
              </w:rPr>
            </w:pPr>
            <w:r>
              <w:rPr>
                <w:lang w:val="pt-BR"/>
              </w:rPr>
              <w:t>2.37197</w:t>
            </w:r>
          </w:p>
        </w:tc>
      </w:tr>
      <w:tr w:rsidR="00FC12F5" w:rsidTr="008D3C5A">
        <w:tc>
          <w:tcPr>
            <w:tcW w:w="1838" w:type="dxa"/>
          </w:tcPr>
          <w:p w:rsidR="00FC12F5" w:rsidRDefault="00FC12F5" w:rsidP="002F211C">
            <w:pPr>
              <w:jc w:val="center"/>
              <w:rPr>
                <w:lang w:val="pt-BR"/>
              </w:rPr>
            </w:pPr>
            <w:r>
              <w:rPr>
                <w:lang w:val="pt-BR"/>
              </w:rPr>
              <w:t>3</w:t>
            </w:r>
          </w:p>
        </w:tc>
        <w:tc>
          <w:tcPr>
            <w:tcW w:w="1985" w:type="dxa"/>
          </w:tcPr>
          <w:p w:rsidR="00FC12F5" w:rsidRDefault="00FC12F5" w:rsidP="002F211C">
            <w:pPr>
              <w:jc w:val="center"/>
              <w:rPr>
                <w:lang w:val="pt-BR"/>
              </w:rPr>
            </w:pPr>
            <w:r>
              <w:rPr>
                <w:lang w:val="pt-BR"/>
              </w:rPr>
              <w:t>400</w:t>
            </w:r>
          </w:p>
        </w:tc>
        <w:tc>
          <w:tcPr>
            <w:tcW w:w="1559" w:type="dxa"/>
          </w:tcPr>
          <w:p w:rsidR="00FC12F5" w:rsidRDefault="00D701FD" w:rsidP="002F211C">
            <w:pPr>
              <w:jc w:val="center"/>
              <w:rPr>
                <w:lang w:val="pt-BR"/>
              </w:rPr>
            </w:pPr>
            <w:r>
              <w:rPr>
                <w:lang w:val="pt-BR"/>
              </w:rPr>
              <w:t>2.05509</w:t>
            </w:r>
          </w:p>
        </w:tc>
        <w:tc>
          <w:tcPr>
            <w:tcW w:w="1417" w:type="dxa"/>
          </w:tcPr>
          <w:p w:rsidR="00FC12F5" w:rsidRDefault="004612D1" w:rsidP="002F211C">
            <w:pPr>
              <w:jc w:val="center"/>
              <w:rPr>
                <w:lang w:val="pt-BR"/>
              </w:rPr>
            </w:pPr>
            <w:r>
              <w:rPr>
                <w:lang w:val="pt-BR"/>
              </w:rPr>
              <w:t>0.68503</w:t>
            </w:r>
          </w:p>
        </w:tc>
        <w:tc>
          <w:tcPr>
            <w:tcW w:w="1701" w:type="dxa"/>
          </w:tcPr>
          <w:p w:rsidR="00FC12F5" w:rsidRDefault="00FC12F5" w:rsidP="002F211C">
            <w:pPr>
              <w:jc w:val="center"/>
              <w:rPr>
                <w:lang w:val="pt-BR"/>
              </w:rPr>
            </w:pPr>
            <w:r>
              <w:rPr>
                <w:lang w:val="pt-BR"/>
              </w:rPr>
              <w:t>2.37197</w:t>
            </w:r>
          </w:p>
        </w:tc>
      </w:tr>
      <w:tr w:rsidR="008970D2" w:rsidTr="008D3C5A">
        <w:tc>
          <w:tcPr>
            <w:tcW w:w="1838" w:type="dxa"/>
          </w:tcPr>
          <w:p w:rsidR="008970D2" w:rsidRDefault="008970D2" w:rsidP="002F211C">
            <w:pPr>
              <w:jc w:val="center"/>
              <w:rPr>
                <w:lang w:val="pt-BR"/>
              </w:rPr>
            </w:pPr>
            <w:r>
              <w:rPr>
                <w:lang w:val="pt-BR"/>
              </w:rPr>
              <w:t>4</w:t>
            </w:r>
          </w:p>
        </w:tc>
        <w:tc>
          <w:tcPr>
            <w:tcW w:w="1985" w:type="dxa"/>
          </w:tcPr>
          <w:p w:rsidR="008970D2" w:rsidRDefault="008970D2" w:rsidP="002F211C">
            <w:pPr>
              <w:jc w:val="center"/>
              <w:rPr>
                <w:lang w:val="pt-BR"/>
              </w:rPr>
            </w:pPr>
            <w:r>
              <w:rPr>
                <w:lang w:val="pt-BR"/>
              </w:rPr>
              <w:t>400</w:t>
            </w:r>
          </w:p>
        </w:tc>
        <w:tc>
          <w:tcPr>
            <w:tcW w:w="1559" w:type="dxa"/>
          </w:tcPr>
          <w:p w:rsidR="008970D2" w:rsidRDefault="00963C13" w:rsidP="002F211C">
            <w:pPr>
              <w:jc w:val="center"/>
              <w:rPr>
                <w:lang w:val="pt-BR"/>
              </w:rPr>
            </w:pPr>
            <w:r>
              <w:rPr>
                <w:lang w:val="pt-BR"/>
              </w:rPr>
              <w:t>4.20823</w:t>
            </w:r>
          </w:p>
        </w:tc>
        <w:tc>
          <w:tcPr>
            <w:tcW w:w="1417" w:type="dxa"/>
          </w:tcPr>
          <w:p w:rsidR="008970D2" w:rsidRDefault="00A82C1E" w:rsidP="008226AE">
            <w:pPr>
              <w:jc w:val="center"/>
              <w:rPr>
                <w:lang w:val="pt-BR"/>
              </w:rPr>
            </w:pPr>
            <w:r>
              <w:rPr>
                <w:lang w:val="pt-BR"/>
              </w:rPr>
              <w:t>1.05206</w:t>
            </w:r>
          </w:p>
        </w:tc>
        <w:tc>
          <w:tcPr>
            <w:tcW w:w="1701" w:type="dxa"/>
          </w:tcPr>
          <w:p w:rsidR="008970D2" w:rsidRDefault="007C44BD" w:rsidP="002F211C">
            <w:pPr>
              <w:jc w:val="center"/>
              <w:rPr>
                <w:lang w:val="pt-BR"/>
              </w:rPr>
            </w:pPr>
            <w:r>
              <w:rPr>
                <w:lang w:val="pt-BR"/>
              </w:rPr>
              <w:t>2.37197</w:t>
            </w:r>
          </w:p>
        </w:tc>
      </w:tr>
      <w:tr w:rsidR="008B077A" w:rsidTr="008D3C5A">
        <w:tc>
          <w:tcPr>
            <w:tcW w:w="1838" w:type="dxa"/>
          </w:tcPr>
          <w:p w:rsidR="008B077A" w:rsidRDefault="008B077A" w:rsidP="002F211C">
            <w:pPr>
              <w:jc w:val="center"/>
              <w:rPr>
                <w:lang w:val="pt-BR"/>
              </w:rPr>
            </w:pPr>
            <w:r>
              <w:rPr>
                <w:lang w:val="pt-BR"/>
              </w:rPr>
              <w:t>5</w:t>
            </w:r>
          </w:p>
        </w:tc>
        <w:tc>
          <w:tcPr>
            <w:tcW w:w="1985" w:type="dxa"/>
          </w:tcPr>
          <w:p w:rsidR="008B077A" w:rsidRDefault="008B077A" w:rsidP="002F211C">
            <w:pPr>
              <w:jc w:val="center"/>
              <w:rPr>
                <w:lang w:val="pt-BR"/>
              </w:rPr>
            </w:pPr>
            <w:r>
              <w:rPr>
                <w:lang w:val="pt-BR"/>
              </w:rPr>
              <w:t>400</w:t>
            </w:r>
          </w:p>
        </w:tc>
        <w:tc>
          <w:tcPr>
            <w:tcW w:w="1559" w:type="dxa"/>
          </w:tcPr>
          <w:p w:rsidR="008B077A" w:rsidRDefault="00736934" w:rsidP="002F211C">
            <w:pPr>
              <w:jc w:val="center"/>
              <w:rPr>
                <w:lang w:val="pt-BR"/>
              </w:rPr>
            </w:pPr>
            <w:r>
              <w:rPr>
                <w:lang w:val="pt-BR"/>
              </w:rPr>
              <w:t>6.86198</w:t>
            </w:r>
          </w:p>
        </w:tc>
        <w:tc>
          <w:tcPr>
            <w:tcW w:w="1417" w:type="dxa"/>
          </w:tcPr>
          <w:p w:rsidR="008B077A" w:rsidRDefault="00736934" w:rsidP="008226AE">
            <w:pPr>
              <w:jc w:val="center"/>
              <w:rPr>
                <w:lang w:val="pt-BR"/>
              </w:rPr>
            </w:pPr>
            <w:r>
              <w:rPr>
                <w:lang w:val="pt-BR"/>
              </w:rPr>
              <w:t>1.3724</w:t>
            </w:r>
          </w:p>
        </w:tc>
        <w:tc>
          <w:tcPr>
            <w:tcW w:w="1701" w:type="dxa"/>
          </w:tcPr>
          <w:p w:rsidR="008B077A" w:rsidRDefault="00736934" w:rsidP="002F211C">
            <w:pPr>
              <w:jc w:val="center"/>
              <w:rPr>
                <w:lang w:val="pt-BR"/>
              </w:rPr>
            </w:pPr>
            <w:r>
              <w:rPr>
                <w:lang w:val="pt-BR"/>
              </w:rPr>
              <w:t>2.37197</w:t>
            </w:r>
          </w:p>
        </w:tc>
      </w:tr>
      <w:tr w:rsidR="008970D2" w:rsidTr="00104E07">
        <w:tc>
          <w:tcPr>
            <w:tcW w:w="1838" w:type="dxa"/>
            <w:tcBorders>
              <w:bottom w:val="single" w:sz="4" w:space="0" w:color="auto"/>
            </w:tcBorders>
          </w:tcPr>
          <w:p w:rsidR="008970D2" w:rsidRDefault="00384ACA" w:rsidP="002F211C">
            <w:pPr>
              <w:jc w:val="center"/>
              <w:rPr>
                <w:lang w:val="pt-BR"/>
              </w:rPr>
            </w:pPr>
            <w:r>
              <w:rPr>
                <w:lang w:val="pt-BR"/>
              </w:rPr>
              <w:t>6</w:t>
            </w:r>
          </w:p>
        </w:tc>
        <w:tc>
          <w:tcPr>
            <w:tcW w:w="1985" w:type="dxa"/>
            <w:tcBorders>
              <w:bottom w:val="single" w:sz="4" w:space="0" w:color="auto"/>
            </w:tcBorders>
          </w:tcPr>
          <w:p w:rsidR="008970D2" w:rsidRDefault="008970D2" w:rsidP="002F211C">
            <w:pPr>
              <w:jc w:val="center"/>
              <w:rPr>
                <w:lang w:val="pt-BR"/>
              </w:rPr>
            </w:pPr>
            <w:r>
              <w:rPr>
                <w:lang w:val="pt-BR"/>
              </w:rPr>
              <w:t>400</w:t>
            </w:r>
          </w:p>
        </w:tc>
        <w:tc>
          <w:tcPr>
            <w:tcW w:w="1559" w:type="dxa"/>
            <w:tcBorders>
              <w:bottom w:val="single" w:sz="4" w:space="0" w:color="auto"/>
            </w:tcBorders>
          </w:tcPr>
          <w:p w:rsidR="008970D2" w:rsidRDefault="00963C13" w:rsidP="00963C13">
            <w:pPr>
              <w:jc w:val="center"/>
              <w:rPr>
                <w:lang w:val="pt-BR"/>
              </w:rPr>
            </w:pPr>
            <w:r>
              <w:rPr>
                <w:lang w:val="pt-BR"/>
              </w:rPr>
              <w:t>4.76312</w:t>
            </w:r>
          </w:p>
        </w:tc>
        <w:tc>
          <w:tcPr>
            <w:tcW w:w="1417" w:type="dxa"/>
            <w:tcBorders>
              <w:bottom w:val="single" w:sz="4" w:space="0" w:color="auto"/>
            </w:tcBorders>
          </w:tcPr>
          <w:p w:rsidR="008970D2" w:rsidRDefault="00A82C1E" w:rsidP="008226AE">
            <w:pPr>
              <w:jc w:val="center"/>
              <w:rPr>
                <w:lang w:val="pt-BR"/>
              </w:rPr>
            </w:pPr>
            <w:r>
              <w:rPr>
                <w:lang w:val="pt-BR"/>
              </w:rPr>
              <w:t>0.79385</w:t>
            </w:r>
          </w:p>
        </w:tc>
        <w:tc>
          <w:tcPr>
            <w:tcW w:w="1701" w:type="dxa"/>
            <w:tcBorders>
              <w:bottom w:val="single" w:sz="4" w:space="0" w:color="auto"/>
            </w:tcBorders>
          </w:tcPr>
          <w:p w:rsidR="008970D2" w:rsidRDefault="007C44BD" w:rsidP="002F211C">
            <w:pPr>
              <w:jc w:val="center"/>
              <w:rPr>
                <w:lang w:val="pt-BR"/>
              </w:rPr>
            </w:pPr>
            <w:r>
              <w:rPr>
                <w:lang w:val="pt-BR"/>
              </w:rPr>
              <w:t>2.37197</w:t>
            </w:r>
          </w:p>
        </w:tc>
      </w:tr>
      <w:tr w:rsidR="00271FCA" w:rsidTr="00104E07">
        <w:tc>
          <w:tcPr>
            <w:tcW w:w="1838" w:type="dxa"/>
            <w:shd w:val="clear" w:color="auto" w:fill="F2F2F2" w:themeFill="background1" w:themeFillShade="F2"/>
          </w:tcPr>
          <w:p w:rsidR="00271FCA" w:rsidRDefault="00271FCA" w:rsidP="002F211C">
            <w:pPr>
              <w:jc w:val="center"/>
              <w:rPr>
                <w:lang w:val="pt-BR"/>
              </w:rPr>
            </w:pPr>
          </w:p>
        </w:tc>
        <w:tc>
          <w:tcPr>
            <w:tcW w:w="1985" w:type="dxa"/>
            <w:shd w:val="clear" w:color="auto" w:fill="F2F2F2" w:themeFill="background1" w:themeFillShade="F2"/>
          </w:tcPr>
          <w:p w:rsidR="00271FCA" w:rsidRDefault="00271FCA" w:rsidP="002F211C">
            <w:pPr>
              <w:jc w:val="center"/>
              <w:rPr>
                <w:lang w:val="pt-BR"/>
              </w:rPr>
            </w:pPr>
          </w:p>
        </w:tc>
        <w:tc>
          <w:tcPr>
            <w:tcW w:w="1559" w:type="dxa"/>
            <w:shd w:val="clear" w:color="auto" w:fill="F2F2F2" w:themeFill="background1" w:themeFillShade="F2"/>
          </w:tcPr>
          <w:p w:rsidR="00271FCA" w:rsidRDefault="00271FCA" w:rsidP="002F211C">
            <w:pPr>
              <w:jc w:val="center"/>
              <w:rPr>
                <w:lang w:val="pt-BR"/>
              </w:rPr>
            </w:pPr>
          </w:p>
        </w:tc>
        <w:tc>
          <w:tcPr>
            <w:tcW w:w="1417" w:type="dxa"/>
            <w:shd w:val="clear" w:color="auto" w:fill="F2F2F2" w:themeFill="background1" w:themeFillShade="F2"/>
          </w:tcPr>
          <w:p w:rsidR="00271FCA" w:rsidRDefault="00271FCA" w:rsidP="008226AE">
            <w:pPr>
              <w:jc w:val="center"/>
              <w:rPr>
                <w:lang w:val="pt-BR"/>
              </w:rPr>
            </w:pPr>
          </w:p>
        </w:tc>
        <w:tc>
          <w:tcPr>
            <w:tcW w:w="1701" w:type="dxa"/>
            <w:shd w:val="clear" w:color="auto" w:fill="F2F2F2" w:themeFill="background1" w:themeFillShade="F2"/>
          </w:tcPr>
          <w:p w:rsidR="00271FCA" w:rsidRDefault="00271FCA" w:rsidP="002F211C">
            <w:pPr>
              <w:jc w:val="center"/>
              <w:rPr>
                <w:lang w:val="pt-BR"/>
              </w:rPr>
            </w:pPr>
          </w:p>
        </w:tc>
      </w:tr>
      <w:tr w:rsidR="008970D2" w:rsidTr="008D3C5A">
        <w:tc>
          <w:tcPr>
            <w:tcW w:w="1838" w:type="dxa"/>
          </w:tcPr>
          <w:p w:rsidR="008970D2" w:rsidRDefault="008970D2" w:rsidP="002F211C">
            <w:pPr>
              <w:jc w:val="center"/>
              <w:rPr>
                <w:lang w:val="pt-BR"/>
              </w:rPr>
            </w:pPr>
            <w:r>
              <w:rPr>
                <w:lang w:val="pt-BR"/>
              </w:rPr>
              <w:t>2</w:t>
            </w:r>
          </w:p>
        </w:tc>
        <w:tc>
          <w:tcPr>
            <w:tcW w:w="1985" w:type="dxa"/>
          </w:tcPr>
          <w:p w:rsidR="008970D2" w:rsidRDefault="008970D2" w:rsidP="002F211C">
            <w:pPr>
              <w:jc w:val="center"/>
              <w:rPr>
                <w:lang w:val="pt-BR"/>
              </w:rPr>
            </w:pPr>
            <w:r>
              <w:rPr>
                <w:lang w:val="pt-BR"/>
              </w:rPr>
              <w:t>500</w:t>
            </w:r>
          </w:p>
        </w:tc>
        <w:tc>
          <w:tcPr>
            <w:tcW w:w="1559" w:type="dxa"/>
          </w:tcPr>
          <w:p w:rsidR="008970D2" w:rsidRDefault="008D3C5A" w:rsidP="002F211C">
            <w:pPr>
              <w:jc w:val="center"/>
              <w:rPr>
                <w:lang w:val="pt-BR"/>
              </w:rPr>
            </w:pPr>
            <w:r>
              <w:rPr>
                <w:lang w:val="pt-BR"/>
              </w:rPr>
              <w:t>83366.9333</w:t>
            </w:r>
          </w:p>
        </w:tc>
        <w:tc>
          <w:tcPr>
            <w:tcW w:w="1417" w:type="dxa"/>
          </w:tcPr>
          <w:p w:rsidR="008970D2" w:rsidRDefault="00657F40" w:rsidP="002F211C">
            <w:pPr>
              <w:jc w:val="center"/>
              <w:rPr>
                <w:lang w:val="pt-BR"/>
              </w:rPr>
            </w:pPr>
            <w:r>
              <w:rPr>
                <w:lang w:val="pt-BR"/>
              </w:rPr>
              <w:t>41683.4667</w:t>
            </w:r>
          </w:p>
        </w:tc>
        <w:tc>
          <w:tcPr>
            <w:tcW w:w="1701" w:type="dxa"/>
          </w:tcPr>
          <w:p w:rsidR="008970D2" w:rsidRDefault="007C44BD" w:rsidP="002F211C">
            <w:pPr>
              <w:jc w:val="center"/>
              <w:rPr>
                <w:lang w:val="pt-BR"/>
              </w:rPr>
            </w:pPr>
            <w:r>
              <w:rPr>
                <w:lang w:val="pt-BR"/>
              </w:rPr>
              <w:t>2.37197</w:t>
            </w:r>
          </w:p>
        </w:tc>
      </w:tr>
      <w:tr w:rsidR="00963C13" w:rsidTr="008D3C5A">
        <w:tc>
          <w:tcPr>
            <w:tcW w:w="1838" w:type="dxa"/>
          </w:tcPr>
          <w:p w:rsidR="00963C13" w:rsidRDefault="00963C13" w:rsidP="002F211C">
            <w:pPr>
              <w:jc w:val="center"/>
              <w:rPr>
                <w:lang w:val="pt-BR"/>
              </w:rPr>
            </w:pPr>
            <w:r>
              <w:rPr>
                <w:lang w:val="pt-BR"/>
              </w:rPr>
              <w:t>3</w:t>
            </w:r>
          </w:p>
        </w:tc>
        <w:tc>
          <w:tcPr>
            <w:tcW w:w="1985" w:type="dxa"/>
          </w:tcPr>
          <w:p w:rsidR="00963C13" w:rsidRDefault="00963C13" w:rsidP="002F211C">
            <w:pPr>
              <w:jc w:val="center"/>
              <w:rPr>
                <w:lang w:val="pt-BR"/>
              </w:rPr>
            </w:pPr>
            <w:r>
              <w:rPr>
                <w:lang w:val="pt-BR"/>
              </w:rPr>
              <w:t>500</w:t>
            </w:r>
          </w:p>
        </w:tc>
        <w:tc>
          <w:tcPr>
            <w:tcW w:w="1559" w:type="dxa"/>
          </w:tcPr>
          <w:p w:rsidR="00963C13" w:rsidRDefault="00D701FD" w:rsidP="002F211C">
            <w:pPr>
              <w:jc w:val="center"/>
              <w:rPr>
                <w:lang w:val="pt-BR"/>
              </w:rPr>
            </w:pPr>
            <w:r>
              <w:rPr>
                <w:lang w:val="pt-BR"/>
              </w:rPr>
              <w:t>2.06758</w:t>
            </w:r>
          </w:p>
        </w:tc>
        <w:tc>
          <w:tcPr>
            <w:tcW w:w="1417" w:type="dxa"/>
          </w:tcPr>
          <w:p w:rsidR="00963C13" w:rsidRDefault="004612D1" w:rsidP="002F211C">
            <w:pPr>
              <w:jc w:val="center"/>
              <w:rPr>
                <w:lang w:val="pt-BR"/>
              </w:rPr>
            </w:pPr>
            <w:r>
              <w:rPr>
                <w:lang w:val="pt-BR"/>
              </w:rPr>
              <w:t>0.68919</w:t>
            </w:r>
          </w:p>
        </w:tc>
        <w:tc>
          <w:tcPr>
            <w:tcW w:w="1701" w:type="dxa"/>
          </w:tcPr>
          <w:p w:rsidR="00963C13" w:rsidRDefault="00657F40" w:rsidP="002F211C">
            <w:pPr>
              <w:jc w:val="center"/>
              <w:rPr>
                <w:lang w:val="pt-BR"/>
              </w:rPr>
            </w:pPr>
            <w:r>
              <w:rPr>
                <w:lang w:val="pt-BR"/>
              </w:rPr>
              <w:t>2.37197</w:t>
            </w:r>
          </w:p>
        </w:tc>
      </w:tr>
      <w:tr w:rsidR="008970D2" w:rsidTr="008D3C5A">
        <w:tc>
          <w:tcPr>
            <w:tcW w:w="1838" w:type="dxa"/>
          </w:tcPr>
          <w:p w:rsidR="008970D2" w:rsidRDefault="008970D2" w:rsidP="002F211C">
            <w:pPr>
              <w:jc w:val="center"/>
              <w:rPr>
                <w:lang w:val="pt-BR"/>
              </w:rPr>
            </w:pPr>
            <w:r>
              <w:rPr>
                <w:lang w:val="pt-BR"/>
              </w:rPr>
              <w:t>4</w:t>
            </w:r>
          </w:p>
        </w:tc>
        <w:tc>
          <w:tcPr>
            <w:tcW w:w="1985" w:type="dxa"/>
          </w:tcPr>
          <w:p w:rsidR="008970D2" w:rsidRDefault="008970D2" w:rsidP="002F211C">
            <w:pPr>
              <w:jc w:val="center"/>
              <w:rPr>
                <w:lang w:val="pt-BR"/>
              </w:rPr>
            </w:pPr>
            <w:r>
              <w:rPr>
                <w:lang w:val="pt-BR"/>
              </w:rPr>
              <w:t>500</w:t>
            </w:r>
          </w:p>
        </w:tc>
        <w:tc>
          <w:tcPr>
            <w:tcW w:w="1559" w:type="dxa"/>
          </w:tcPr>
          <w:p w:rsidR="008970D2" w:rsidRDefault="00A82C1E" w:rsidP="002F211C">
            <w:pPr>
              <w:jc w:val="center"/>
              <w:rPr>
                <w:lang w:val="pt-BR"/>
              </w:rPr>
            </w:pPr>
            <w:r>
              <w:rPr>
                <w:lang w:val="pt-BR"/>
              </w:rPr>
              <w:t>5.04962</w:t>
            </w:r>
          </w:p>
        </w:tc>
        <w:tc>
          <w:tcPr>
            <w:tcW w:w="1417" w:type="dxa"/>
          </w:tcPr>
          <w:p w:rsidR="008970D2" w:rsidRDefault="00A82C1E" w:rsidP="008226AE">
            <w:pPr>
              <w:jc w:val="center"/>
              <w:rPr>
                <w:lang w:val="pt-BR"/>
              </w:rPr>
            </w:pPr>
            <w:r>
              <w:rPr>
                <w:lang w:val="pt-BR"/>
              </w:rPr>
              <w:t>1.26241</w:t>
            </w:r>
          </w:p>
        </w:tc>
        <w:tc>
          <w:tcPr>
            <w:tcW w:w="1701" w:type="dxa"/>
          </w:tcPr>
          <w:p w:rsidR="008970D2" w:rsidRDefault="007C44BD" w:rsidP="002F211C">
            <w:pPr>
              <w:jc w:val="center"/>
              <w:rPr>
                <w:lang w:val="pt-BR"/>
              </w:rPr>
            </w:pPr>
            <w:r>
              <w:rPr>
                <w:lang w:val="pt-BR"/>
              </w:rPr>
              <w:t>2.37197</w:t>
            </w:r>
          </w:p>
        </w:tc>
      </w:tr>
      <w:tr w:rsidR="0088538E" w:rsidTr="008D3C5A">
        <w:tc>
          <w:tcPr>
            <w:tcW w:w="1838" w:type="dxa"/>
          </w:tcPr>
          <w:p w:rsidR="0088538E" w:rsidRDefault="0088538E" w:rsidP="002F211C">
            <w:pPr>
              <w:jc w:val="center"/>
              <w:rPr>
                <w:lang w:val="pt-BR"/>
              </w:rPr>
            </w:pPr>
            <w:r>
              <w:rPr>
                <w:lang w:val="pt-BR"/>
              </w:rPr>
              <w:t>5</w:t>
            </w:r>
          </w:p>
        </w:tc>
        <w:tc>
          <w:tcPr>
            <w:tcW w:w="1985" w:type="dxa"/>
          </w:tcPr>
          <w:p w:rsidR="0088538E" w:rsidRDefault="0088538E" w:rsidP="002F211C">
            <w:pPr>
              <w:jc w:val="center"/>
              <w:rPr>
                <w:lang w:val="pt-BR"/>
              </w:rPr>
            </w:pPr>
            <w:r>
              <w:rPr>
                <w:lang w:val="pt-BR"/>
              </w:rPr>
              <w:t>500</w:t>
            </w:r>
          </w:p>
        </w:tc>
        <w:tc>
          <w:tcPr>
            <w:tcW w:w="1559" w:type="dxa"/>
          </w:tcPr>
          <w:p w:rsidR="0088538E" w:rsidRDefault="00672AB8" w:rsidP="002F211C">
            <w:pPr>
              <w:jc w:val="center"/>
              <w:rPr>
                <w:lang w:val="pt-BR"/>
              </w:rPr>
            </w:pPr>
            <w:r>
              <w:rPr>
                <w:lang w:val="pt-BR"/>
              </w:rPr>
              <w:t>9.30795</w:t>
            </w:r>
          </w:p>
        </w:tc>
        <w:tc>
          <w:tcPr>
            <w:tcW w:w="1417" w:type="dxa"/>
          </w:tcPr>
          <w:p w:rsidR="0088538E" w:rsidRDefault="00672AB8" w:rsidP="008226AE">
            <w:pPr>
              <w:jc w:val="center"/>
              <w:rPr>
                <w:lang w:val="pt-BR"/>
              </w:rPr>
            </w:pPr>
            <w:r>
              <w:rPr>
                <w:lang w:val="pt-BR"/>
              </w:rPr>
              <w:t>1.86159</w:t>
            </w:r>
          </w:p>
        </w:tc>
        <w:tc>
          <w:tcPr>
            <w:tcW w:w="1701" w:type="dxa"/>
          </w:tcPr>
          <w:p w:rsidR="0088538E" w:rsidRDefault="00672AB8" w:rsidP="002F211C">
            <w:pPr>
              <w:jc w:val="center"/>
              <w:rPr>
                <w:lang w:val="pt-BR"/>
              </w:rPr>
            </w:pPr>
            <w:r>
              <w:rPr>
                <w:lang w:val="pt-BR"/>
              </w:rPr>
              <w:t>2.37197</w:t>
            </w:r>
          </w:p>
        </w:tc>
      </w:tr>
      <w:tr w:rsidR="008970D2" w:rsidTr="008D3C5A">
        <w:trPr>
          <w:trHeight w:val="401"/>
        </w:trPr>
        <w:tc>
          <w:tcPr>
            <w:tcW w:w="1838" w:type="dxa"/>
          </w:tcPr>
          <w:p w:rsidR="008970D2" w:rsidRDefault="00384ACA" w:rsidP="002F211C">
            <w:pPr>
              <w:jc w:val="center"/>
              <w:rPr>
                <w:lang w:val="pt-BR"/>
              </w:rPr>
            </w:pPr>
            <w:r>
              <w:rPr>
                <w:lang w:val="pt-BR"/>
              </w:rPr>
              <w:t>6</w:t>
            </w:r>
          </w:p>
        </w:tc>
        <w:tc>
          <w:tcPr>
            <w:tcW w:w="1985" w:type="dxa"/>
          </w:tcPr>
          <w:p w:rsidR="008970D2" w:rsidRDefault="008970D2" w:rsidP="002F211C">
            <w:pPr>
              <w:jc w:val="center"/>
              <w:rPr>
                <w:lang w:val="pt-BR"/>
              </w:rPr>
            </w:pPr>
            <w:r>
              <w:rPr>
                <w:lang w:val="pt-BR"/>
              </w:rPr>
              <w:t>500</w:t>
            </w:r>
          </w:p>
        </w:tc>
        <w:tc>
          <w:tcPr>
            <w:tcW w:w="1559" w:type="dxa"/>
          </w:tcPr>
          <w:p w:rsidR="008970D2" w:rsidRDefault="00A82C1E" w:rsidP="002F211C">
            <w:pPr>
              <w:jc w:val="center"/>
              <w:rPr>
                <w:lang w:val="pt-BR"/>
              </w:rPr>
            </w:pPr>
            <w:r>
              <w:rPr>
                <w:lang w:val="pt-BR"/>
              </w:rPr>
              <w:t>5.37604</w:t>
            </w:r>
          </w:p>
        </w:tc>
        <w:tc>
          <w:tcPr>
            <w:tcW w:w="1417" w:type="dxa"/>
          </w:tcPr>
          <w:p w:rsidR="008970D2" w:rsidRDefault="00A82C1E" w:rsidP="002F211C">
            <w:pPr>
              <w:jc w:val="center"/>
              <w:rPr>
                <w:lang w:val="pt-BR"/>
              </w:rPr>
            </w:pPr>
            <w:r>
              <w:rPr>
                <w:lang w:val="pt-BR"/>
              </w:rPr>
              <w:t>0.89601</w:t>
            </w:r>
          </w:p>
        </w:tc>
        <w:tc>
          <w:tcPr>
            <w:tcW w:w="1701" w:type="dxa"/>
          </w:tcPr>
          <w:p w:rsidR="008970D2" w:rsidRDefault="007C44BD" w:rsidP="002F211C">
            <w:pPr>
              <w:jc w:val="center"/>
              <w:rPr>
                <w:lang w:val="pt-BR"/>
              </w:rPr>
            </w:pPr>
            <w:r>
              <w:rPr>
                <w:lang w:val="pt-BR"/>
              </w:rPr>
              <w:t>2.37197</w:t>
            </w:r>
          </w:p>
        </w:tc>
      </w:tr>
    </w:tbl>
    <w:p w:rsidR="008970D2" w:rsidRDefault="008970D2" w:rsidP="00C93432">
      <w:pPr>
        <w:rPr>
          <w:lang w:val="pt-BR"/>
        </w:rPr>
      </w:pPr>
    </w:p>
    <w:p w:rsidR="00D42670" w:rsidRPr="00246609" w:rsidRDefault="00D42670" w:rsidP="00D42670">
      <w:pPr>
        <w:pStyle w:val="Legenda"/>
        <w:keepNext/>
        <w:jc w:val="center"/>
        <w:rPr>
          <w:i w:val="0"/>
          <w:color w:val="000000" w:themeColor="text1"/>
          <w:sz w:val="20"/>
          <w:szCs w:val="20"/>
          <w:lang w:val="pt-BR"/>
        </w:rPr>
      </w:pPr>
      <w:r w:rsidRPr="00246609">
        <w:rPr>
          <w:i w:val="0"/>
          <w:color w:val="000000" w:themeColor="text1"/>
          <w:sz w:val="20"/>
          <w:szCs w:val="20"/>
          <w:lang w:val="pt-BR"/>
        </w:rPr>
        <w:t xml:space="preserve">Tabela </w:t>
      </w:r>
      <w:r w:rsidRPr="00D42670">
        <w:rPr>
          <w:i w:val="0"/>
          <w:color w:val="000000" w:themeColor="text1"/>
          <w:sz w:val="20"/>
          <w:szCs w:val="20"/>
        </w:rPr>
        <w:fldChar w:fldCharType="begin"/>
      </w:r>
      <w:r w:rsidRPr="00246609">
        <w:rPr>
          <w:i w:val="0"/>
          <w:color w:val="000000" w:themeColor="text1"/>
          <w:sz w:val="20"/>
          <w:szCs w:val="20"/>
          <w:lang w:val="pt-BR"/>
        </w:rPr>
        <w:instrText xml:space="preserve"> SEQ Tabela \* ARABIC </w:instrText>
      </w:r>
      <w:r w:rsidRPr="00D42670">
        <w:rPr>
          <w:i w:val="0"/>
          <w:color w:val="000000" w:themeColor="text1"/>
          <w:sz w:val="20"/>
          <w:szCs w:val="20"/>
        </w:rPr>
        <w:fldChar w:fldCharType="separate"/>
      </w:r>
      <w:r w:rsidR="00805954">
        <w:rPr>
          <w:i w:val="0"/>
          <w:noProof/>
          <w:color w:val="000000" w:themeColor="text1"/>
          <w:sz w:val="20"/>
          <w:szCs w:val="20"/>
          <w:lang w:val="pt-BR"/>
        </w:rPr>
        <w:t>4</w:t>
      </w:r>
      <w:r w:rsidRPr="00D42670">
        <w:rPr>
          <w:i w:val="0"/>
          <w:color w:val="000000" w:themeColor="text1"/>
          <w:sz w:val="20"/>
          <w:szCs w:val="20"/>
        </w:rPr>
        <w:fldChar w:fldCharType="end"/>
      </w:r>
      <w:r w:rsidRPr="00246609">
        <w:rPr>
          <w:i w:val="0"/>
          <w:color w:val="000000" w:themeColor="text1"/>
          <w:sz w:val="20"/>
          <w:szCs w:val="20"/>
          <w:lang w:val="pt-BR"/>
        </w:rPr>
        <w:t>: Cálculo da Uti</w:t>
      </w:r>
      <w:r w:rsidR="00477160">
        <w:rPr>
          <w:i w:val="0"/>
          <w:color w:val="000000" w:themeColor="text1"/>
          <w:sz w:val="20"/>
          <w:szCs w:val="20"/>
          <w:lang w:val="pt-BR"/>
        </w:rPr>
        <w:t>lização</w:t>
      </w:r>
      <w:r w:rsidR="001E05D4">
        <w:rPr>
          <w:i w:val="0"/>
          <w:color w:val="000000" w:themeColor="text1"/>
          <w:sz w:val="20"/>
          <w:szCs w:val="20"/>
          <w:lang w:val="pt-BR"/>
        </w:rPr>
        <w:t xml:space="preserve"> e</w:t>
      </w:r>
      <w:r w:rsidR="00477160">
        <w:rPr>
          <w:i w:val="0"/>
          <w:color w:val="000000" w:themeColor="text1"/>
          <w:sz w:val="20"/>
          <w:szCs w:val="20"/>
          <w:lang w:val="pt-BR"/>
        </w:rPr>
        <w:t xml:space="preserve"> Qualidade</w:t>
      </w:r>
      <w:r w:rsidRPr="00246609">
        <w:rPr>
          <w:i w:val="0"/>
          <w:color w:val="000000" w:themeColor="text1"/>
          <w:sz w:val="20"/>
          <w:szCs w:val="20"/>
          <w:lang w:val="pt-BR"/>
        </w:rPr>
        <w:t>.</w:t>
      </w:r>
    </w:p>
    <w:tbl>
      <w:tblPr>
        <w:tblStyle w:val="Tabelacomgrade"/>
        <w:tblW w:w="8500" w:type="dxa"/>
        <w:tblLook w:val="04A0" w:firstRow="1" w:lastRow="0" w:firstColumn="1" w:lastColumn="0" w:noHBand="0" w:noVBand="1"/>
      </w:tblPr>
      <w:tblGrid>
        <w:gridCol w:w="2122"/>
        <w:gridCol w:w="2268"/>
        <w:gridCol w:w="2126"/>
        <w:gridCol w:w="1984"/>
      </w:tblGrid>
      <w:tr w:rsidR="00207678" w:rsidTr="00207678">
        <w:trPr>
          <w:trHeight w:val="378"/>
        </w:trPr>
        <w:tc>
          <w:tcPr>
            <w:tcW w:w="2122" w:type="dxa"/>
            <w:shd w:val="clear" w:color="auto" w:fill="A6A6A6" w:themeFill="background1" w:themeFillShade="A6"/>
          </w:tcPr>
          <w:p w:rsidR="00207678" w:rsidRPr="00636EAA" w:rsidRDefault="00207678" w:rsidP="00104E07">
            <w:pPr>
              <w:jc w:val="center"/>
              <w:rPr>
                <w:b/>
                <w:lang w:val="pt-BR"/>
              </w:rPr>
            </w:pPr>
            <w:r w:rsidRPr="00636EAA">
              <w:rPr>
                <w:b/>
                <w:lang w:val="pt-BR"/>
              </w:rPr>
              <w:t xml:space="preserve">Nº de </w:t>
            </w:r>
            <w:r w:rsidR="00104E07">
              <w:rPr>
                <w:b/>
                <w:lang w:val="pt-BR"/>
              </w:rPr>
              <w:t>Processadores</w:t>
            </w:r>
          </w:p>
        </w:tc>
        <w:tc>
          <w:tcPr>
            <w:tcW w:w="2268" w:type="dxa"/>
            <w:shd w:val="clear" w:color="auto" w:fill="A6A6A6" w:themeFill="background1" w:themeFillShade="A6"/>
          </w:tcPr>
          <w:p w:rsidR="00207678" w:rsidRPr="00636EAA" w:rsidRDefault="00207678" w:rsidP="008970D2">
            <w:pPr>
              <w:jc w:val="center"/>
              <w:rPr>
                <w:b/>
                <w:lang w:val="pt-BR"/>
              </w:rPr>
            </w:pPr>
            <w:r w:rsidRPr="00636EAA">
              <w:rPr>
                <w:b/>
                <w:lang w:val="pt-BR"/>
              </w:rPr>
              <w:t>Total de Clientes</w:t>
            </w:r>
          </w:p>
        </w:tc>
        <w:tc>
          <w:tcPr>
            <w:tcW w:w="2126" w:type="dxa"/>
            <w:shd w:val="clear" w:color="auto" w:fill="A6A6A6" w:themeFill="background1" w:themeFillShade="A6"/>
          </w:tcPr>
          <w:p w:rsidR="00207678" w:rsidRDefault="00207678" w:rsidP="008970D2">
            <w:pPr>
              <w:jc w:val="center"/>
              <w:rPr>
                <w:b/>
                <w:lang w:val="pt-BR"/>
              </w:rPr>
            </w:pPr>
            <w:r>
              <w:rPr>
                <w:b/>
                <w:lang w:val="pt-BR"/>
              </w:rPr>
              <w:t>Utilização</w:t>
            </w:r>
          </w:p>
        </w:tc>
        <w:tc>
          <w:tcPr>
            <w:tcW w:w="1984" w:type="dxa"/>
            <w:shd w:val="clear" w:color="auto" w:fill="A6A6A6" w:themeFill="background1" w:themeFillShade="A6"/>
          </w:tcPr>
          <w:p w:rsidR="00207678" w:rsidRDefault="00207678" w:rsidP="008970D2">
            <w:pPr>
              <w:jc w:val="center"/>
              <w:rPr>
                <w:b/>
                <w:lang w:val="pt-BR"/>
              </w:rPr>
            </w:pPr>
            <w:r>
              <w:rPr>
                <w:b/>
                <w:lang w:val="pt-BR"/>
              </w:rPr>
              <w:t>Qualidade</w:t>
            </w:r>
          </w:p>
        </w:tc>
      </w:tr>
      <w:tr w:rsidR="00207678" w:rsidRPr="008970D2" w:rsidTr="00207678">
        <w:trPr>
          <w:trHeight w:val="378"/>
        </w:trPr>
        <w:tc>
          <w:tcPr>
            <w:tcW w:w="2122" w:type="dxa"/>
          </w:tcPr>
          <w:p w:rsidR="00207678" w:rsidRPr="008970D2" w:rsidRDefault="00207678" w:rsidP="008970D2">
            <w:pPr>
              <w:jc w:val="center"/>
              <w:rPr>
                <w:lang w:val="pt-BR"/>
              </w:rPr>
            </w:pPr>
            <w:r w:rsidRPr="008970D2">
              <w:rPr>
                <w:lang w:val="pt-BR"/>
              </w:rPr>
              <w:t>2</w:t>
            </w:r>
          </w:p>
        </w:tc>
        <w:tc>
          <w:tcPr>
            <w:tcW w:w="2268" w:type="dxa"/>
          </w:tcPr>
          <w:p w:rsidR="00207678" w:rsidRPr="008970D2" w:rsidRDefault="00207678" w:rsidP="008970D2">
            <w:pPr>
              <w:jc w:val="center"/>
              <w:rPr>
                <w:lang w:val="pt-BR"/>
              </w:rPr>
            </w:pPr>
            <w:r w:rsidRPr="008970D2">
              <w:rPr>
                <w:lang w:val="pt-BR"/>
              </w:rPr>
              <w:t>100</w:t>
            </w:r>
          </w:p>
        </w:tc>
        <w:tc>
          <w:tcPr>
            <w:tcW w:w="2126" w:type="dxa"/>
          </w:tcPr>
          <w:p w:rsidR="00207678" w:rsidRPr="008970D2" w:rsidRDefault="0026509C" w:rsidP="008970D2">
            <w:pPr>
              <w:jc w:val="center"/>
              <w:rPr>
                <w:lang w:val="pt-BR"/>
              </w:rPr>
            </w:pPr>
            <w:r>
              <w:rPr>
                <w:lang w:val="pt-BR"/>
              </w:rPr>
              <w:t>4378.76251</w:t>
            </w:r>
          </w:p>
        </w:tc>
        <w:tc>
          <w:tcPr>
            <w:tcW w:w="1984" w:type="dxa"/>
          </w:tcPr>
          <w:p w:rsidR="00207678" w:rsidRPr="008970D2" w:rsidRDefault="0026509C" w:rsidP="00923025">
            <w:pPr>
              <w:jc w:val="center"/>
              <w:rPr>
                <w:lang w:val="pt-BR"/>
              </w:rPr>
            </w:pPr>
            <w:r>
              <w:rPr>
                <w:lang w:val="pt-BR"/>
              </w:rPr>
              <w:t>2873460.307</w:t>
            </w:r>
          </w:p>
        </w:tc>
      </w:tr>
      <w:tr w:rsidR="00207678" w:rsidRPr="008970D2" w:rsidTr="00207678">
        <w:trPr>
          <w:trHeight w:val="378"/>
        </w:trPr>
        <w:tc>
          <w:tcPr>
            <w:tcW w:w="2122" w:type="dxa"/>
          </w:tcPr>
          <w:p w:rsidR="00207678" w:rsidRPr="008970D2" w:rsidRDefault="00207678" w:rsidP="008970D2">
            <w:pPr>
              <w:jc w:val="center"/>
              <w:rPr>
                <w:lang w:val="pt-BR"/>
              </w:rPr>
            </w:pPr>
            <w:r>
              <w:rPr>
                <w:lang w:val="pt-BR"/>
              </w:rPr>
              <w:t>3</w:t>
            </w:r>
          </w:p>
        </w:tc>
        <w:tc>
          <w:tcPr>
            <w:tcW w:w="2268" w:type="dxa"/>
          </w:tcPr>
          <w:p w:rsidR="00207678" w:rsidRPr="008970D2" w:rsidRDefault="00207678" w:rsidP="008970D2">
            <w:pPr>
              <w:jc w:val="center"/>
              <w:rPr>
                <w:lang w:val="pt-BR"/>
              </w:rPr>
            </w:pPr>
            <w:r>
              <w:rPr>
                <w:lang w:val="pt-BR"/>
              </w:rPr>
              <w:t>100</w:t>
            </w:r>
          </w:p>
        </w:tc>
        <w:tc>
          <w:tcPr>
            <w:tcW w:w="2126" w:type="dxa"/>
          </w:tcPr>
          <w:p w:rsidR="00207678" w:rsidRDefault="00B51415" w:rsidP="008970D2">
            <w:pPr>
              <w:jc w:val="center"/>
              <w:rPr>
                <w:lang w:val="pt-BR"/>
              </w:rPr>
            </w:pPr>
            <w:r>
              <w:rPr>
                <w:lang w:val="pt-BR"/>
              </w:rPr>
              <w:t>0.576379</w:t>
            </w:r>
          </w:p>
        </w:tc>
        <w:tc>
          <w:tcPr>
            <w:tcW w:w="1984" w:type="dxa"/>
          </w:tcPr>
          <w:p w:rsidR="00207678" w:rsidRPr="008970D2" w:rsidRDefault="00B51415" w:rsidP="00EB0AF6">
            <w:pPr>
              <w:jc w:val="center"/>
              <w:rPr>
                <w:lang w:val="pt-BR"/>
              </w:rPr>
            </w:pPr>
            <w:r>
              <w:rPr>
                <w:lang w:val="pt-BR"/>
              </w:rPr>
              <w:t>0.07468</w:t>
            </w:r>
          </w:p>
        </w:tc>
      </w:tr>
      <w:tr w:rsidR="00207678" w:rsidTr="00207678">
        <w:trPr>
          <w:trHeight w:val="378"/>
        </w:trPr>
        <w:tc>
          <w:tcPr>
            <w:tcW w:w="2122" w:type="dxa"/>
          </w:tcPr>
          <w:p w:rsidR="00207678" w:rsidRDefault="00207678" w:rsidP="008970D2">
            <w:pPr>
              <w:jc w:val="center"/>
              <w:rPr>
                <w:lang w:val="pt-BR"/>
              </w:rPr>
            </w:pPr>
            <w:r>
              <w:rPr>
                <w:lang w:val="pt-BR"/>
              </w:rPr>
              <w:t>4</w:t>
            </w:r>
          </w:p>
        </w:tc>
        <w:tc>
          <w:tcPr>
            <w:tcW w:w="2268" w:type="dxa"/>
          </w:tcPr>
          <w:p w:rsidR="00207678" w:rsidRDefault="00207678" w:rsidP="008970D2">
            <w:pPr>
              <w:jc w:val="center"/>
              <w:rPr>
                <w:lang w:val="pt-BR"/>
              </w:rPr>
            </w:pPr>
            <w:r>
              <w:rPr>
                <w:lang w:val="pt-BR"/>
              </w:rPr>
              <w:t>100</w:t>
            </w:r>
          </w:p>
        </w:tc>
        <w:tc>
          <w:tcPr>
            <w:tcW w:w="2126" w:type="dxa"/>
          </w:tcPr>
          <w:p w:rsidR="00207678" w:rsidRDefault="00B51415" w:rsidP="008970D2">
            <w:pPr>
              <w:jc w:val="center"/>
              <w:rPr>
                <w:lang w:val="pt-BR"/>
              </w:rPr>
            </w:pPr>
            <w:r>
              <w:rPr>
                <w:lang w:val="pt-BR"/>
              </w:rPr>
              <w:t>0.85565</w:t>
            </w:r>
          </w:p>
        </w:tc>
        <w:tc>
          <w:tcPr>
            <w:tcW w:w="1984" w:type="dxa"/>
          </w:tcPr>
          <w:p w:rsidR="00207678" w:rsidRDefault="00B51415" w:rsidP="008970D2">
            <w:pPr>
              <w:jc w:val="center"/>
              <w:rPr>
                <w:lang w:val="pt-BR"/>
              </w:rPr>
            </w:pPr>
            <w:r>
              <w:rPr>
                <w:lang w:val="pt-BR"/>
              </w:rPr>
              <w:t>0.21944</w:t>
            </w:r>
          </w:p>
        </w:tc>
      </w:tr>
      <w:tr w:rsidR="00207678" w:rsidTr="00207678">
        <w:trPr>
          <w:trHeight w:val="378"/>
        </w:trPr>
        <w:tc>
          <w:tcPr>
            <w:tcW w:w="2122" w:type="dxa"/>
          </w:tcPr>
          <w:p w:rsidR="00207678" w:rsidRDefault="00207678" w:rsidP="008970D2">
            <w:pPr>
              <w:jc w:val="center"/>
              <w:rPr>
                <w:lang w:val="pt-BR"/>
              </w:rPr>
            </w:pPr>
            <w:r>
              <w:rPr>
                <w:lang w:val="pt-BR"/>
              </w:rPr>
              <w:t>5</w:t>
            </w:r>
          </w:p>
        </w:tc>
        <w:tc>
          <w:tcPr>
            <w:tcW w:w="2268" w:type="dxa"/>
          </w:tcPr>
          <w:p w:rsidR="00207678" w:rsidRDefault="00207678" w:rsidP="008970D2">
            <w:pPr>
              <w:jc w:val="center"/>
              <w:rPr>
                <w:lang w:val="pt-BR"/>
              </w:rPr>
            </w:pPr>
            <w:r>
              <w:rPr>
                <w:lang w:val="pt-BR"/>
              </w:rPr>
              <w:t>100</w:t>
            </w:r>
          </w:p>
        </w:tc>
        <w:tc>
          <w:tcPr>
            <w:tcW w:w="2126" w:type="dxa"/>
          </w:tcPr>
          <w:p w:rsidR="00207678" w:rsidRDefault="00B51415" w:rsidP="008970D2">
            <w:pPr>
              <w:jc w:val="center"/>
              <w:rPr>
                <w:lang w:val="pt-BR"/>
              </w:rPr>
            </w:pPr>
            <w:r>
              <w:rPr>
                <w:lang w:val="pt-BR"/>
              </w:rPr>
              <w:t>0.77257</w:t>
            </w:r>
          </w:p>
        </w:tc>
        <w:tc>
          <w:tcPr>
            <w:tcW w:w="1984" w:type="dxa"/>
          </w:tcPr>
          <w:p w:rsidR="00207678" w:rsidRDefault="00B51415" w:rsidP="008970D2">
            <w:pPr>
              <w:jc w:val="center"/>
              <w:rPr>
                <w:lang w:val="pt-BR"/>
              </w:rPr>
            </w:pPr>
            <w:r>
              <w:rPr>
                <w:lang w:val="pt-BR"/>
              </w:rPr>
              <w:t>0.22363</w:t>
            </w:r>
          </w:p>
        </w:tc>
      </w:tr>
      <w:tr w:rsidR="00207678" w:rsidTr="00104E07">
        <w:trPr>
          <w:trHeight w:val="378"/>
        </w:trPr>
        <w:tc>
          <w:tcPr>
            <w:tcW w:w="2122" w:type="dxa"/>
            <w:tcBorders>
              <w:bottom w:val="single" w:sz="4" w:space="0" w:color="auto"/>
            </w:tcBorders>
          </w:tcPr>
          <w:p w:rsidR="00207678" w:rsidRDefault="00207678" w:rsidP="008970D2">
            <w:pPr>
              <w:jc w:val="center"/>
              <w:rPr>
                <w:lang w:val="pt-BR"/>
              </w:rPr>
            </w:pPr>
            <w:r>
              <w:rPr>
                <w:lang w:val="pt-BR"/>
              </w:rPr>
              <w:t>6</w:t>
            </w:r>
          </w:p>
        </w:tc>
        <w:tc>
          <w:tcPr>
            <w:tcW w:w="2268" w:type="dxa"/>
            <w:tcBorders>
              <w:bottom w:val="single" w:sz="4" w:space="0" w:color="auto"/>
            </w:tcBorders>
          </w:tcPr>
          <w:p w:rsidR="00207678" w:rsidRDefault="00207678" w:rsidP="008970D2">
            <w:pPr>
              <w:jc w:val="center"/>
              <w:rPr>
                <w:lang w:val="pt-BR"/>
              </w:rPr>
            </w:pPr>
            <w:r>
              <w:rPr>
                <w:lang w:val="pt-BR"/>
              </w:rPr>
              <w:t>100</w:t>
            </w:r>
          </w:p>
        </w:tc>
        <w:tc>
          <w:tcPr>
            <w:tcW w:w="2126" w:type="dxa"/>
            <w:tcBorders>
              <w:bottom w:val="single" w:sz="4" w:space="0" w:color="auto"/>
            </w:tcBorders>
          </w:tcPr>
          <w:p w:rsidR="00207678" w:rsidRDefault="00B51415" w:rsidP="008970D2">
            <w:pPr>
              <w:jc w:val="center"/>
              <w:rPr>
                <w:lang w:val="pt-BR"/>
              </w:rPr>
            </w:pPr>
            <w:r>
              <w:rPr>
                <w:lang w:val="pt-BR"/>
              </w:rPr>
              <w:t>0.68420</w:t>
            </w:r>
          </w:p>
        </w:tc>
        <w:tc>
          <w:tcPr>
            <w:tcW w:w="1984" w:type="dxa"/>
            <w:tcBorders>
              <w:bottom w:val="single" w:sz="4" w:space="0" w:color="auto"/>
            </w:tcBorders>
          </w:tcPr>
          <w:p w:rsidR="00207678" w:rsidRDefault="00B51415" w:rsidP="008970D2">
            <w:pPr>
              <w:jc w:val="center"/>
              <w:rPr>
                <w:lang w:val="pt-BR"/>
              </w:rPr>
            </w:pPr>
            <w:r>
              <w:rPr>
                <w:lang w:val="pt-BR"/>
              </w:rPr>
              <w:t>0.21047</w:t>
            </w:r>
          </w:p>
        </w:tc>
      </w:tr>
      <w:tr w:rsidR="00207678" w:rsidTr="00104E07">
        <w:trPr>
          <w:trHeight w:val="378"/>
        </w:trPr>
        <w:tc>
          <w:tcPr>
            <w:tcW w:w="2122" w:type="dxa"/>
            <w:shd w:val="clear" w:color="auto" w:fill="F2F2F2" w:themeFill="background1" w:themeFillShade="F2"/>
          </w:tcPr>
          <w:p w:rsidR="00207678" w:rsidRDefault="00207678" w:rsidP="008970D2">
            <w:pPr>
              <w:jc w:val="center"/>
              <w:rPr>
                <w:lang w:val="pt-BR"/>
              </w:rPr>
            </w:pPr>
          </w:p>
        </w:tc>
        <w:tc>
          <w:tcPr>
            <w:tcW w:w="2268" w:type="dxa"/>
            <w:shd w:val="clear" w:color="auto" w:fill="F2F2F2" w:themeFill="background1" w:themeFillShade="F2"/>
          </w:tcPr>
          <w:p w:rsidR="00207678" w:rsidRDefault="00207678" w:rsidP="008970D2">
            <w:pPr>
              <w:jc w:val="center"/>
              <w:rPr>
                <w:lang w:val="pt-BR"/>
              </w:rPr>
            </w:pPr>
          </w:p>
        </w:tc>
        <w:tc>
          <w:tcPr>
            <w:tcW w:w="2126" w:type="dxa"/>
            <w:shd w:val="clear" w:color="auto" w:fill="F2F2F2" w:themeFill="background1" w:themeFillShade="F2"/>
          </w:tcPr>
          <w:p w:rsidR="00207678" w:rsidRDefault="00207678" w:rsidP="008970D2">
            <w:pPr>
              <w:jc w:val="center"/>
              <w:rPr>
                <w:lang w:val="pt-BR"/>
              </w:rPr>
            </w:pPr>
          </w:p>
        </w:tc>
        <w:tc>
          <w:tcPr>
            <w:tcW w:w="1984" w:type="dxa"/>
            <w:shd w:val="clear" w:color="auto" w:fill="F2F2F2" w:themeFill="background1" w:themeFillShade="F2"/>
          </w:tcPr>
          <w:p w:rsidR="00207678" w:rsidRDefault="00207678" w:rsidP="008970D2">
            <w:pPr>
              <w:jc w:val="center"/>
              <w:rPr>
                <w:lang w:val="pt-BR"/>
              </w:rPr>
            </w:pPr>
          </w:p>
        </w:tc>
      </w:tr>
      <w:tr w:rsidR="00207678" w:rsidTr="00207678">
        <w:trPr>
          <w:trHeight w:val="378"/>
        </w:trPr>
        <w:tc>
          <w:tcPr>
            <w:tcW w:w="2122" w:type="dxa"/>
          </w:tcPr>
          <w:p w:rsidR="00207678" w:rsidRDefault="00207678" w:rsidP="00AA4A0A">
            <w:pPr>
              <w:jc w:val="center"/>
              <w:rPr>
                <w:lang w:val="pt-BR"/>
              </w:rPr>
            </w:pPr>
            <w:r>
              <w:rPr>
                <w:lang w:val="pt-BR"/>
              </w:rPr>
              <w:t>2</w:t>
            </w:r>
          </w:p>
        </w:tc>
        <w:tc>
          <w:tcPr>
            <w:tcW w:w="2268" w:type="dxa"/>
          </w:tcPr>
          <w:p w:rsidR="00207678" w:rsidRDefault="00207678" w:rsidP="00AA4A0A">
            <w:pPr>
              <w:jc w:val="center"/>
              <w:rPr>
                <w:lang w:val="pt-BR"/>
              </w:rPr>
            </w:pPr>
            <w:r>
              <w:rPr>
                <w:lang w:val="pt-BR"/>
              </w:rPr>
              <w:t>200</w:t>
            </w:r>
          </w:p>
        </w:tc>
        <w:tc>
          <w:tcPr>
            <w:tcW w:w="2126" w:type="dxa"/>
          </w:tcPr>
          <w:p w:rsidR="00207678" w:rsidRDefault="00207678" w:rsidP="00AA4A0A">
            <w:pPr>
              <w:jc w:val="center"/>
              <w:rPr>
                <w:lang w:val="pt-BR"/>
              </w:rPr>
            </w:pPr>
            <w:r>
              <w:rPr>
                <w:lang w:val="pt-BR"/>
              </w:rPr>
              <w:t>9269.13989</w:t>
            </w:r>
          </w:p>
        </w:tc>
        <w:tc>
          <w:tcPr>
            <w:tcW w:w="1984" w:type="dxa"/>
          </w:tcPr>
          <w:p w:rsidR="00207678" w:rsidRDefault="00207678" w:rsidP="00AA4A0A">
            <w:pPr>
              <w:jc w:val="center"/>
              <w:rPr>
                <w:lang w:val="pt-BR"/>
              </w:rPr>
            </w:pPr>
            <w:r>
              <w:rPr>
                <w:lang w:val="pt-BR"/>
              </w:rPr>
              <w:t>12876009.64</w:t>
            </w:r>
          </w:p>
        </w:tc>
      </w:tr>
      <w:tr w:rsidR="00207678" w:rsidTr="00207678">
        <w:trPr>
          <w:trHeight w:val="378"/>
        </w:trPr>
        <w:tc>
          <w:tcPr>
            <w:tcW w:w="2122" w:type="dxa"/>
          </w:tcPr>
          <w:p w:rsidR="00207678" w:rsidRDefault="00207678" w:rsidP="00AA4A0A">
            <w:pPr>
              <w:jc w:val="center"/>
              <w:rPr>
                <w:lang w:val="pt-BR"/>
              </w:rPr>
            </w:pPr>
            <w:r>
              <w:rPr>
                <w:lang w:val="pt-BR"/>
              </w:rPr>
              <w:t>3</w:t>
            </w:r>
          </w:p>
        </w:tc>
        <w:tc>
          <w:tcPr>
            <w:tcW w:w="2268" w:type="dxa"/>
          </w:tcPr>
          <w:p w:rsidR="00207678" w:rsidRDefault="00207678" w:rsidP="00AA4A0A">
            <w:pPr>
              <w:jc w:val="center"/>
              <w:rPr>
                <w:lang w:val="pt-BR"/>
              </w:rPr>
            </w:pPr>
            <w:r>
              <w:rPr>
                <w:lang w:val="pt-BR"/>
              </w:rPr>
              <w:t>200</w:t>
            </w:r>
          </w:p>
        </w:tc>
        <w:tc>
          <w:tcPr>
            <w:tcW w:w="2126" w:type="dxa"/>
          </w:tcPr>
          <w:p w:rsidR="00207678" w:rsidRDefault="00207678" w:rsidP="00AA4A0A">
            <w:pPr>
              <w:jc w:val="center"/>
              <w:rPr>
                <w:lang w:val="pt-BR"/>
              </w:rPr>
            </w:pPr>
            <w:r>
              <w:rPr>
                <w:lang w:val="pt-BR"/>
              </w:rPr>
              <w:t>0.77993</w:t>
            </w:r>
          </w:p>
        </w:tc>
        <w:tc>
          <w:tcPr>
            <w:tcW w:w="1984" w:type="dxa"/>
          </w:tcPr>
          <w:p w:rsidR="00207678" w:rsidRDefault="00207678" w:rsidP="00AA4A0A">
            <w:pPr>
              <w:jc w:val="center"/>
              <w:rPr>
                <w:lang w:val="pt-BR"/>
              </w:rPr>
            </w:pPr>
            <w:r>
              <w:rPr>
                <w:lang w:val="pt-BR"/>
              </w:rPr>
              <w:t>0.13674</w:t>
            </w:r>
          </w:p>
        </w:tc>
      </w:tr>
      <w:tr w:rsidR="00207678" w:rsidTr="00207678">
        <w:trPr>
          <w:trHeight w:val="378"/>
        </w:trPr>
        <w:tc>
          <w:tcPr>
            <w:tcW w:w="2122" w:type="dxa"/>
          </w:tcPr>
          <w:p w:rsidR="00207678" w:rsidRDefault="00207678" w:rsidP="00243BD3">
            <w:pPr>
              <w:jc w:val="center"/>
              <w:rPr>
                <w:lang w:val="pt-BR"/>
              </w:rPr>
            </w:pPr>
            <w:r>
              <w:rPr>
                <w:lang w:val="pt-BR"/>
              </w:rPr>
              <w:t>4</w:t>
            </w:r>
          </w:p>
        </w:tc>
        <w:tc>
          <w:tcPr>
            <w:tcW w:w="2268" w:type="dxa"/>
          </w:tcPr>
          <w:p w:rsidR="00207678" w:rsidRDefault="00207678" w:rsidP="00AA4A0A">
            <w:pPr>
              <w:jc w:val="center"/>
              <w:rPr>
                <w:lang w:val="pt-BR"/>
              </w:rPr>
            </w:pPr>
            <w:r>
              <w:rPr>
                <w:lang w:val="pt-BR"/>
              </w:rPr>
              <w:t>200</w:t>
            </w:r>
          </w:p>
        </w:tc>
        <w:tc>
          <w:tcPr>
            <w:tcW w:w="2126" w:type="dxa"/>
          </w:tcPr>
          <w:p w:rsidR="00207678" w:rsidRDefault="00207678" w:rsidP="00AA4A0A">
            <w:pPr>
              <w:jc w:val="center"/>
              <w:rPr>
                <w:lang w:val="pt-BR"/>
              </w:rPr>
            </w:pPr>
            <w:r>
              <w:rPr>
                <w:lang w:val="pt-BR"/>
              </w:rPr>
              <w:t>1.5909</w:t>
            </w:r>
          </w:p>
        </w:tc>
        <w:tc>
          <w:tcPr>
            <w:tcW w:w="1984" w:type="dxa"/>
          </w:tcPr>
          <w:p w:rsidR="00207678" w:rsidRDefault="00207678" w:rsidP="00AA4A0A">
            <w:pPr>
              <w:jc w:val="center"/>
              <w:rPr>
                <w:lang w:val="pt-BR"/>
              </w:rPr>
            </w:pPr>
            <w:r>
              <w:rPr>
                <w:lang w:val="pt-BR"/>
              </w:rPr>
              <w:t>0.75861</w:t>
            </w:r>
          </w:p>
        </w:tc>
      </w:tr>
      <w:tr w:rsidR="00207678" w:rsidTr="00207678">
        <w:trPr>
          <w:trHeight w:val="378"/>
        </w:trPr>
        <w:tc>
          <w:tcPr>
            <w:tcW w:w="2122" w:type="dxa"/>
          </w:tcPr>
          <w:p w:rsidR="00207678" w:rsidRDefault="00207678" w:rsidP="00AA4A0A">
            <w:pPr>
              <w:jc w:val="center"/>
              <w:rPr>
                <w:lang w:val="pt-BR"/>
              </w:rPr>
            </w:pPr>
            <w:r>
              <w:rPr>
                <w:lang w:val="pt-BR"/>
              </w:rPr>
              <w:t>5</w:t>
            </w:r>
          </w:p>
        </w:tc>
        <w:tc>
          <w:tcPr>
            <w:tcW w:w="2268" w:type="dxa"/>
          </w:tcPr>
          <w:p w:rsidR="00207678" w:rsidRDefault="00207678" w:rsidP="00AA4A0A">
            <w:pPr>
              <w:jc w:val="center"/>
              <w:rPr>
                <w:lang w:val="pt-BR"/>
              </w:rPr>
            </w:pPr>
            <w:r>
              <w:rPr>
                <w:lang w:val="pt-BR"/>
              </w:rPr>
              <w:t>200</w:t>
            </w:r>
          </w:p>
        </w:tc>
        <w:tc>
          <w:tcPr>
            <w:tcW w:w="2126" w:type="dxa"/>
          </w:tcPr>
          <w:p w:rsidR="00207678" w:rsidRDefault="00207678" w:rsidP="00AA4A0A">
            <w:pPr>
              <w:jc w:val="center"/>
              <w:rPr>
                <w:lang w:val="pt-BR"/>
              </w:rPr>
            </w:pPr>
            <w:r>
              <w:rPr>
                <w:lang w:val="pt-BR"/>
              </w:rPr>
              <w:t>1.75137</w:t>
            </w:r>
          </w:p>
        </w:tc>
        <w:tc>
          <w:tcPr>
            <w:tcW w:w="1984" w:type="dxa"/>
          </w:tcPr>
          <w:p w:rsidR="00207678" w:rsidRDefault="00207678" w:rsidP="00AA4A0A">
            <w:pPr>
              <w:jc w:val="center"/>
              <w:rPr>
                <w:lang w:val="pt-BR"/>
              </w:rPr>
            </w:pPr>
            <w:r>
              <w:rPr>
                <w:lang w:val="pt-BR"/>
              </w:rPr>
              <w:t>1.14921</w:t>
            </w:r>
          </w:p>
        </w:tc>
      </w:tr>
      <w:tr w:rsidR="00207678" w:rsidTr="00104E07">
        <w:trPr>
          <w:trHeight w:val="392"/>
        </w:trPr>
        <w:tc>
          <w:tcPr>
            <w:tcW w:w="2122" w:type="dxa"/>
            <w:tcBorders>
              <w:bottom w:val="single" w:sz="4" w:space="0" w:color="auto"/>
            </w:tcBorders>
          </w:tcPr>
          <w:p w:rsidR="00207678" w:rsidRDefault="00207678" w:rsidP="00AA4A0A">
            <w:pPr>
              <w:jc w:val="center"/>
              <w:rPr>
                <w:lang w:val="pt-BR"/>
              </w:rPr>
            </w:pPr>
            <w:r>
              <w:rPr>
                <w:lang w:val="pt-BR"/>
              </w:rPr>
              <w:t>6</w:t>
            </w:r>
          </w:p>
        </w:tc>
        <w:tc>
          <w:tcPr>
            <w:tcW w:w="2268" w:type="dxa"/>
            <w:tcBorders>
              <w:bottom w:val="single" w:sz="4" w:space="0" w:color="auto"/>
            </w:tcBorders>
          </w:tcPr>
          <w:p w:rsidR="00207678" w:rsidRDefault="00207678" w:rsidP="00AA4A0A">
            <w:pPr>
              <w:jc w:val="center"/>
              <w:rPr>
                <w:lang w:val="pt-BR"/>
              </w:rPr>
            </w:pPr>
            <w:r>
              <w:rPr>
                <w:lang w:val="pt-BR"/>
              </w:rPr>
              <w:t>200</w:t>
            </w:r>
          </w:p>
        </w:tc>
        <w:tc>
          <w:tcPr>
            <w:tcW w:w="2126" w:type="dxa"/>
            <w:tcBorders>
              <w:bottom w:val="single" w:sz="4" w:space="0" w:color="auto"/>
            </w:tcBorders>
          </w:tcPr>
          <w:p w:rsidR="00207678" w:rsidRDefault="00207678" w:rsidP="00AA4A0A">
            <w:pPr>
              <w:jc w:val="center"/>
              <w:rPr>
                <w:lang w:val="pt-BR"/>
              </w:rPr>
            </w:pPr>
            <w:r>
              <w:rPr>
                <w:lang w:val="pt-BR"/>
              </w:rPr>
              <w:t>1.293387</w:t>
            </w:r>
          </w:p>
        </w:tc>
        <w:tc>
          <w:tcPr>
            <w:tcW w:w="1984" w:type="dxa"/>
            <w:tcBorders>
              <w:bottom w:val="single" w:sz="4" w:space="0" w:color="auto"/>
            </w:tcBorders>
          </w:tcPr>
          <w:p w:rsidR="00207678" w:rsidRDefault="00207678" w:rsidP="00AA4A0A">
            <w:pPr>
              <w:jc w:val="center"/>
              <w:rPr>
                <w:lang w:val="pt-BR"/>
              </w:rPr>
            </w:pPr>
            <w:r>
              <w:rPr>
                <w:lang w:val="pt-BR"/>
              </w:rPr>
              <w:t>0.75211</w:t>
            </w:r>
          </w:p>
        </w:tc>
      </w:tr>
      <w:tr w:rsidR="00207678" w:rsidTr="00104E07">
        <w:trPr>
          <w:trHeight w:val="378"/>
        </w:trPr>
        <w:tc>
          <w:tcPr>
            <w:tcW w:w="2122" w:type="dxa"/>
            <w:shd w:val="clear" w:color="auto" w:fill="F2F2F2" w:themeFill="background1" w:themeFillShade="F2"/>
          </w:tcPr>
          <w:p w:rsidR="00207678" w:rsidRDefault="00207678" w:rsidP="00AA4A0A">
            <w:pPr>
              <w:jc w:val="center"/>
              <w:rPr>
                <w:lang w:val="pt-BR"/>
              </w:rPr>
            </w:pPr>
          </w:p>
        </w:tc>
        <w:tc>
          <w:tcPr>
            <w:tcW w:w="2268" w:type="dxa"/>
            <w:shd w:val="clear" w:color="auto" w:fill="F2F2F2" w:themeFill="background1" w:themeFillShade="F2"/>
          </w:tcPr>
          <w:p w:rsidR="00207678" w:rsidRDefault="00207678" w:rsidP="00AA4A0A">
            <w:pPr>
              <w:jc w:val="center"/>
              <w:rPr>
                <w:lang w:val="pt-BR"/>
              </w:rPr>
            </w:pPr>
          </w:p>
        </w:tc>
        <w:tc>
          <w:tcPr>
            <w:tcW w:w="2126" w:type="dxa"/>
            <w:shd w:val="clear" w:color="auto" w:fill="F2F2F2" w:themeFill="background1" w:themeFillShade="F2"/>
          </w:tcPr>
          <w:p w:rsidR="00207678" w:rsidRDefault="00207678" w:rsidP="00AA4A0A">
            <w:pPr>
              <w:jc w:val="center"/>
              <w:rPr>
                <w:lang w:val="pt-BR"/>
              </w:rPr>
            </w:pPr>
          </w:p>
        </w:tc>
        <w:tc>
          <w:tcPr>
            <w:tcW w:w="1984" w:type="dxa"/>
            <w:shd w:val="clear" w:color="auto" w:fill="F2F2F2" w:themeFill="background1" w:themeFillShade="F2"/>
          </w:tcPr>
          <w:p w:rsidR="00207678" w:rsidRDefault="00207678" w:rsidP="00AA4A0A">
            <w:pPr>
              <w:jc w:val="center"/>
              <w:rPr>
                <w:lang w:val="pt-BR"/>
              </w:rPr>
            </w:pPr>
          </w:p>
        </w:tc>
      </w:tr>
      <w:tr w:rsidR="00207678" w:rsidTr="00207678">
        <w:trPr>
          <w:trHeight w:val="378"/>
        </w:trPr>
        <w:tc>
          <w:tcPr>
            <w:tcW w:w="2122" w:type="dxa"/>
          </w:tcPr>
          <w:p w:rsidR="00207678" w:rsidRDefault="00207678" w:rsidP="00AA4A0A">
            <w:pPr>
              <w:jc w:val="center"/>
              <w:rPr>
                <w:lang w:val="pt-BR"/>
              </w:rPr>
            </w:pPr>
            <w:r>
              <w:rPr>
                <w:lang w:val="pt-BR"/>
              </w:rPr>
              <w:t>2</w:t>
            </w:r>
          </w:p>
        </w:tc>
        <w:tc>
          <w:tcPr>
            <w:tcW w:w="2268" w:type="dxa"/>
          </w:tcPr>
          <w:p w:rsidR="00207678" w:rsidRDefault="00207678" w:rsidP="00AA4A0A">
            <w:pPr>
              <w:jc w:val="center"/>
              <w:rPr>
                <w:lang w:val="pt-BR"/>
              </w:rPr>
            </w:pPr>
            <w:r>
              <w:rPr>
                <w:lang w:val="pt-BR"/>
              </w:rPr>
              <w:t>300</w:t>
            </w:r>
          </w:p>
        </w:tc>
        <w:tc>
          <w:tcPr>
            <w:tcW w:w="2126" w:type="dxa"/>
          </w:tcPr>
          <w:p w:rsidR="00207678" w:rsidRDefault="00207678" w:rsidP="00AA4A0A">
            <w:pPr>
              <w:jc w:val="center"/>
              <w:rPr>
                <w:lang w:val="pt-BR"/>
              </w:rPr>
            </w:pPr>
            <w:r>
              <w:rPr>
                <w:lang w:val="pt-BR"/>
              </w:rPr>
              <w:t>12853.31002</w:t>
            </w:r>
          </w:p>
        </w:tc>
        <w:tc>
          <w:tcPr>
            <w:tcW w:w="1984" w:type="dxa"/>
          </w:tcPr>
          <w:p w:rsidR="00207678" w:rsidRDefault="00207678" w:rsidP="00AA4A0A">
            <w:pPr>
              <w:jc w:val="center"/>
              <w:rPr>
                <w:lang w:val="pt-BR"/>
              </w:rPr>
            </w:pPr>
            <w:r>
              <w:rPr>
                <w:lang w:val="pt-BR"/>
              </w:rPr>
              <w:t>24758959.45</w:t>
            </w:r>
          </w:p>
        </w:tc>
      </w:tr>
      <w:tr w:rsidR="00207678" w:rsidTr="00207678">
        <w:trPr>
          <w:trHeight w:val="378"/>
        </w:trPr>
        <w:tc>
          <w:tcPr>
            <w:tcW w:w="2122" w:type="dxa"/>
          </w:tcPr>
          <w:p w:rsidR="00207678" w:rsidRDefault="00207678" w:rsidP="00AA4A0A">
            <w:pPr>
              <w:jc w:val="center"/>
              <w:rPr>
                <w:lang w:val="pt-BR"/>
              </w:rPr>
            </w:pPr>
            <w:r>
              <w:rPr>
                <w:lang w:val="pt-BR"/>
              </w:rPr>
              <w:lastRenderedPageBreak/>
              <w:t>3</w:t>
            </w:r>
          </w:p>
        </w:tc>
        <w:tc>
          <w:tcPr>
            <w:tcW w:w="2268" w:type="dxa"/>
          </w:tcPr>
          <w:p w:rsidR="00207678" w:rsidRDefault="00207678" w:rsidP="00AA4A0A">
            <w:pPr>
              <w:jc w:val="center"/>
              <w:rPr>
                <w:lang w:val="pt-BR"/>
              </w:rPr>
            </w:pPr>
            <w:r>
              <w:rPr>
                <w:lang w:val="pt-BR"/>
              </w:rPr>
              <w:t>300</w:t>
            </w:r>
          </w:p>
        </w:tc>
        <w:tc>
          <w:tcPr>
            <w:tcW w:w="2126" w:type="dxa"/>
          </w:tcPr>
          <w:p w:rsidR="00207678" w:rsidRDefault="00207678" w:rsidP="00AA4A0A">
            <w:pPr>
              <w:jc w:val="center"/>
              <w:rPr>
                <w:lang w:val="pt-BR"/>
              </w:rPr>
            </w:pPr>
            <w:r>
              <w:rPr>
                <w:lang w:val="pt-BR"/>
              </w:rPr>
              <w:t>1.63514</w:t>
            </w:r>
          </w:p>
        </w:tc>
        <w:tc>
          <w:tcPr>
            <w:tcW w:w="1984" w:type="dxa"/>
          </w:tcPr>
          <w:p w:rsidR="00207678" w:rsidRDefault="00207678" w:rsidP="00AA4A0A">
            <w:pPr>
              <w:jc w:val="center"/>
              <w:rPr>
                <w:lang w:val="pt-BR"/>
              </w:rPr>
            </w:pPr>
            <w:r>
              <w:rPr>
                <w:lang w:val="pt-BR"/>
              </w:rPr>
              <w:t>0.60104</w:t>
            </w:r>
          </w:p>
        </w:tc>
      </w:tr>
      <w:tr w:rsidR="00207678" w:rsidTr="00207678">
        <w:trPr>
          <w:trHeight w:val="378"/>
        </w:trPr>
        <w:tc>
          <w:tcPr>
            <w:tcW w:w="2122" w:type="dxa"/>
          </w:tcPr>
          <w:p w:rsidR="00207678" w:rsidRDefault="00207678" w:rsidP="00AA4A0A">
            <w:pPr>
              <w:jc w:val="center"/>
              <w:rPr>
                <w:lang w:val="pt-BR"/>
              </w:rPr>
            </w:pPr>
            <w:r>
              <w:rPr>
                <w:lang w:val="pt-BR"/>
              </w:rPr>
              <w:t>4</w:t>
            </w:r>
          </w:p>
        </w:tc>
        <w:tc>
          <w:tcPr>
            <w:tcW w:w="2268" w:type="dxa"/>
          </w:tcPr>
          <w:p w:rsidR="00207678" w:rsidRDefault="00207678" w:rsidP="00AA4A0A">
            <w:pPr>
              <w:jc w:val="center"/>
              <w:rPr>
                <w:lang w:val="pt-BR"/>
              </w:rPr>
            </w:pPr>
            <w:r>
              <w:rPr>
                <w:lang w:val="pt-BR"/>
              </w:rPr>
              <w:t>300</w:t>
            </w:r>
          </w:p>
        </w:tc>
        <w:tc>
          <w:tcPr>
            <w:tcW w:w="2126" w:type="dxa"/>
          </w:tcPr>
          <w:p w:rsidR="00207678" w:rsidRDefault="00207678" w:rsidP="00AA4A0A">
            <w:pPr>
              <w:jc w:val="center"/>
              <w:rPr>
                <w:lang w:val="pt-BR"/>
              </w:rPr>
            </w:pPr>
            <w:r>
              <w:rPr>
                <w:lang w:val="pt-BR"/>
              </w:rPr>
              <w:t>2.14995</w:t>
            </w:r>
          </w:p>
        </w:tc>
        <w:tc>
          <w:tcPr>
            <w:tcW w:w="1984" w:type="dxa"/>
          </w:tcPr>
          <w:p w:rsidR="00207678" w:rsidRDefault="00207678" w:rsidP="00AA4A0A">
            <w:pPr>
              <w:jc w:val="center"/>
              <w:rPr>
                <w:lang w:val="pt-BR"/>
              </w:rPr>
            </w:pPr>
            <w:r>
              <w:rPr>
                <w:lang w:val="pt-BR"/>
              </w:rPr>
              <w:t>1.38545</w:t>
            </w:r>
          </w:p>
        </w:tc>
      </w:tr>
      <w:tr w:rsidR="00207678" w:rsidTr="00207678">
        <w:trPr>
          <w:trHeight w:val="378"/>
        </w:trPr>
        <w:tc>
          <w:tcPr>
            <w:tcW w:w="2122" w:type="dxa"/>
          </w:tcPr>
          <w:p w:rsidR="00207678" w:rsidRDefault="00207678" w:rsidP="008B077A">
            <w:pPr>
              <w:jc w:val="center"/>
              <w:rPr>
                <w:lang w:val="pt-BR"/>
              </w:rPr>
            </w:pPr>
            <w:r>
              <w:rPr>
                <w:lang w:val="pt-BR"/>
              </w:rPr>
              <w:t>5</w:t>
            </w:r>
          </w:p>
        </w:tc>
        <w:tc>
          <w:tcPr>
            <w:tcW w:w="2268" w:type="dxa"/>
          </w:tcPr>
          <w:p w:rsidR="00207678" w:rsidRDefault="00207678" w:rsidP="008B077A">
            <w:pPr>
              <w:jc w:val="center"/>
              <w:rPr>
                <w:lang w:val="pt-BR"/>
              </w:rPr>
            </w:pPr>
            <w:r>
              <w:rPr>
                <w:lang w:val="pt-BR"/>
              </w:rPr>
              <w:t>300</w:t>
            </w:r>
          </w:p>
        </w:tc>
        <w:tc>
          <w:tcPr>
            <w:tcW w:w="2126" w:type="dxa"/>
          </w:tcPr>
          <w:p w:rsidR="00207678" w:rsidRDefault="00207678" w:rsidP="008B077A">
            <w:pPr>
              <w:jc w:val="center"/>
              <w:rPr>
                <w:lang w:val="pt-BR"/>
              </w:rPr>
            </w:pPr>
            <w:r>
              <w:rPr>
                <w:lang w:val="pt-BR"/>
              </w:rPr>
              <w:t>2.54666</w:t>
            </w:r>
          </w:p>
        </w:tc>
        <w:tc>
          <w:tcPr>
            <w:tcW w:w="1984" w:type="dxa"/>
          </w:tcPr>
          <w:p w:rsidR="00207678" w:rsidRDefault="00207678" w:rsidP="008B077A">
            <w:pPr>
              <w:jc w:val="center"/>
              <w:rPr>
                <w:lang w:val="pt-BR"/>
              </w:rPr>
            </w:pPr>
            <w:r>
              <w:rPr>
                <w:lang w:val="pt-BR"/>
              </w:rPr>
              <w:t>2.42988</w:t>
            </w:r>
          </w:p>
        </w:tc>
      </w:tr>
      <w:tr w:rsidR="00207678" w:rsidTr="00104E07">
        <w:trPr>
          <w:trHeight w:val="378"/>
        </w:trPr>
        <w:tc>
          <w:tcPr>
            <w:tcW w:w="2122" w:type="dxa"/>
            <w:tcBorders>
              <w:bottom w:val="single" w:sz="4" w:space="0" w:color="auto"/>
            </w:tcBorders>
          </w:tcPr>
          <w:p w:rsidR="00207678" w:rsidRDefault="00207678" w:rsidP="008B077A">
            <w:pPr>
              <w:jc w:val="center"/>
              <w:rPr>
                <w:lang w:val="pt-BR"/>
              </w:rPr>
            </w:pPr>
            <w:r>
              <w:rPr>
                <w:lang w:val="pt-BR"/>
              </w:rPr>
              <w:t>6</w:t>
            </w:r>
          </w:p>
        </w:tc>
        <w:tc>
          <w:tcPr>
            <w:tcW w:w="2268" w:type="dxa"/>
            <w:tcBorders>
              <w:bottom w:val="single" w:sz="4" w:space="0" w:color="auto"/>
            </w:tcBorders>
          </w:tcPr>
          <w:p w:rsidR="00207678" w:rsidRDefault="00207678" w:rsidP="008B077A">
            <w:pPr>
              <w:jc w:val="center"/>
              <w:rPr>
                <w:lang w:val="pt-BR"/>
              </w:rPr>
            </w:pPr>
            <w:r>
              <w:rPr>
                <w:lang w:val="pt-BR"/>
              </w:rPr>
              <w:t>300</w:t>
            </w:r>
          </w:p>
        </w:tc>
        <w:tc>
          <w:tcPr>
            <w:tcW w:w="2126" w:type="dxa"/>
            <w:tcBorders>
              <w:bottom w:val="single" w:sz="4" w:space="0" w:color="auto"/>
            </w:tcBorders>
          </w:tcPr>
          <w:p w:rsidR="00207678" w:rsidRDefault="00207678" w:rsidP="008B077A">
            <w:pPr>
              <w:jc w:val="center"/>
              <w:rPr>
                <w:lang w:val="pt-BR"/>
              </w:rPr>
            </w:pPr>
            <w:r>
              <w:rPr>
                <w:lang w:val="pt-BR"/>
              </w:rPr>
              <w:t>1.57245</w:t>
            </w:r>
          </w:p>
        </w:tc>
        <w:tc>
          <w:tcPr>
            <w:tcW w:w="1984" w:type="dxa"/>
            <w:tcBorders>
              <w:bottom w:val="single" w:sz="4" w:space="0" w:color="auto"/>
            </w:tcBorders>
          </w:tcPr>
          <w:p w:rsidR="00207678" w:rsidRDefault="00207678" w:rsidP="008B077A">
            <w:pPr>
              <w:jc w:val="center"/>
              <w:rPr>
                <w:lang w:val="pt-BR"/>
              </w:rPr>
            </w:pPr>
            <w:r>
              <w:rPr>
                <w:lang w:val="pt-BR"/>
              </w:rPr>
              <w:t>1.11167</w:t>
            </w:r>
          </w:p>
        </w:tc>
      </w:tr>
      <w:tr w:rsidR="00207678" w:rsidTr="00104E07">
        <w:trPr>
          <w:trHeight w:val="378"/>
        </w:trPr>
        <w:tc>
          <w:tcPr>
            <w:tcW w:w="2122" w:type="dxa"/>
            <w:shd w:val="clear" w:color="auto" w:fill="F2F2F2" w:themeFill="background1" w:themeFillShade="F2"/>
          </w:tcPr>
          <w:p w:rsidR="00207678" w:rsidRDefault="00207678" w:rsidP="008B077A">
            <w:pPr>
              <w:jc w:val="center"/>
              <w:rPr>
                <w:lang w:val="pt-BR"/>
              </w:rPr>
            </w:pPr>
          </w:p>
        </w:tc>
        <w:tc>
          <w:tcPr>
            <w:tcW w:w="2268" w:type="dxa"/>
            <w:shd w:val="clear" w:color="auto" w:fill="F2F2F2" w:themeFill="background1" w:themeFillShade="F2"/>
          </w:tcPr>
          <w:p w:rsidR="00207678" w:rsidRDefault="00207678" w:rsidP="008B077A">
            <w:pPr>
              <w:rPr>
                <w:lang w:val="pt-BR"/>
              </w:rPr>
            </w:pPr>
          </w:p>
        </w:tc>
        <w:tc>
          <w:tcPr>
            <w:tcW w:w="2126" w:type="dxa"/>
            <w:shd w:val="clear" w:color="auto" w:fill="F2F2F2" w:themeFill="background1" w:themeFillShade="F2"/>
          </w:tcPr>
          <w:p w:rsidR="00207678" w:rsidRDefault="00207678" w:rsidP="008B077A">
            <w:pPr>
              <w:jc w:val="center"/>
              <w:rPr>
                <w:lang w:val="pt-BR"/>
              </w:rPr>
            </w:pPr>
          </w:p>
        </w:tc>
        <w:tc>
          <w:tcPr>
            <w:tcW w:w="1984" w:type="dxa"/>
            <w:shd w:val="clear" w:color="auto" w:fill="F2F2F2" w:themeFill="background1" w:themeFillShade="F2"/>
          </w:tcPr>
          <w:p w:rsidR="00207678" w:rsidRDefault="00207678" w:rsidP="008B077A">
            <w:pPr>
              <w:jc w:val="center"/>
              <w:rPr>
                <w:lang w:val="pt-BR"/>
              </w:rPr>
            </w:pPr>
          </w:p>
        </w:tc>
      </w:tr>
      <w:tr w:rsidR="00207678" w:rsidTr="00207678">
        <w:trPr>
          <w:trHeight w:val="378"/>
        </w:trPr>
        <w:tc>
          <w:tcPr>
            <w:tcW w:w="2122" w:type="dxa"/>
          </w:tcPr>
          <w:p w:rsidR="00207678" w:rsidRDefault="00207678" w:rsidP="008B077A">
            <w:pPr>
              <w:jc w:val="center"/>
              <w:rPr>
                <w:lang w:val="pt-BR"/>
              </w:rPr>
            </w:pPr>
            <w:r>
              <w:rPr>
                <w:lang w:val="pt-BR"/>
              </w:rPr>
              <w:t>2</w:t>
            </w:r>
          </w:p>
        </w:tc>
        <w:tc>
          <w:tcPr>
            <w:tcW w:w="2268" w:type="dxa"/>
          </w:tcPr>
          <w:p w:rsidR="00207678" w:rsidRDefault="00207678" w:rsidP="008B077A">
            <w:pPr>
              <w:jc w:val="center"/>
              <w:rPr>
                <w:lang w:val="pt-BR"/>
              </w:rPr>
            </w:pPr>
            <w:r>
              <w:rPr>
                <w:lang w:val="pt-BR"/>
              </w:rPr>
              <w:t>400</w:t>
            </w:r>
          </w:p>
        </w:tc>
        <w:tc>
          <w:tcPr>
            <w:tcW w:w="2126" w:type="dxa"/>
          </w:tcPr>
          <w:p w:rsidR="00207678" w:rsidRDefault="00207678" w:rsidP="008B077A">
            <w:pPr>
              <w:jc w:val="center"/>
              <w:rPr>
                <w:lang w:val="pt-BR"/>
              </w:rPr>
            </w:pPr>
            <w:r>
              <w:rPr>
                <w:lang w:val="pt-BR"/>
              </w:rPr>
              <w:t>10990.27038</w:t>
            </w:r>
          </w:p>
        </w:tc>
        <w:tc>
          <w:tcPr>
            <w:tcW w:w="1984" w:type="dxa"/>
          </w:tcPr>
          <w:p w:rsidR="00207678" w:rsidRDefault="00207678" w:rsidP="008B077A">
            <w:pPr>
              <w:jc w:val="center"/>
              <w:rPr>
                <w:lang w:val="pt-BR"/>
              </w:rPr>
            </w:pPr>
            <w:r>
              <w:rPr>
                <w:lang w:val="pt-BR"/>
              </w:rPr>
              <w:t>18101692.12</w:t>
            </w:r>
          </w:p>
        </w:tc>
      </w:tr>
      <w:tr w:rsidR="00207678" w:rsidTr="00207678">
        <w:trPr>
          <w:trHeight w:val="378"/>
        </w:trPr>
        <w:tc>
          <w:tcPr>
            <w:tcW w:w="2122" w:type="dxa"/>
          </w:tcPr>
          <w:p w:rsidR="00207678" w:rsidRDefault="00207678" w:rsidP="008B077A">
            <w:pPr>
              <w:jc w:val="center"/>
              <w:rPr>
                <w:lang w:val="pt-BR"/>
              </w:rPr>
            </w:pPr>
            <w:r>
              <w:rPr>
                <w:lang w:val="pt-BR"/>
              </w:rPr>
              <w:t>3</w:t>
            </w:r>
          </w:p>
        </w:tc>
        <w:tc>
          <w:tcPr>
            <w:tcW w:w="2268" w:type="dxa"/>
          </w:tcPr>
          <w:p w:rsidR="00207678" w:rsidRDefault="00207678" w:rsidP="008B077A">
            <w:pPr>
              <w:jc w:val="center"/>
              <w:rPr>
                <w:lang w:val="pt-BR"/>
              </w:rPr>
            </w:pPr>
            <w:r>
              <w:rPr>
                <w:lang w:val="pt-BR"/>
              </w:rPr>
              <w:t>400</w:t>
            </w:r>
          </w:p>
        </w:tc>
        <w:tc>
          <w:tcPr>
            <w:tcW w:w="2126" w:type="dxa"/>
          </w:tcPr>
          <w:p w:rsidR="00207678" w:rsidRDefault="00207678" w:rsidP="008B077A">
            <w:pPr>
              <w:jc w:val="center"/>
              <w:rPr>
                <w:lang w:val="pt-BR"/>
              </w:rPr>
            </w:pPr>
            <w:r>
              <w:rPr>
                <w:lang w:val="pt-BR"/>
              </w:rPr>
              <w:t>1.62487</w:t>
            </w:r>
          </w:p>
        </w:tc>
        <w:tc>
          <w:tcPr>
            <w:tcW w:w="1984" w:type="dxa"/>
          </w:tcPr>
          <w:p w:rsidR="00207678" w:rsidRDefault="00207678" w:rsidP="008B077A">
            <w:pPr>
              <w:jc w:val="center"/>
              <w:rPr>
                <w:lang w:val="pt-BR"/>
              </w:rPr>
            </w:pPr>
            <w:r>
              <w:rPr>
                <w:lang w:val="pt-BR"/>
              </w:rPr>
              <w:t>0.59351</w:t>
            </w:r>
          </w:p>
        </w:tc>
      </w:tr>
      <w:tr w:rsidR="00207678" w:rsidTr="00207678">
        <w:trPr>
          <w:trHeight w:val="378"/>
        </w:trPr>
        <w:tc>
          <w:tcPr>
            <w:tcW w:w="2122" w:type="dxa"/>
          </w:tcPr>
          <w:p w:rsidR="00207678" w:rsidRDefault="00207678" w:rsidP="008B077A">
            <w:pPr>
              <w:jc w:val="center"/>
              <w:rPr>
                <w:lang w:val="pt-BR"/>
              </w:rPr>
            </w:pPr>
            <w:r>
              <w:rPr>
                <w:lang w:val="pt-BR"/>
              </w:rPr>
              <w:t>4</w:t>
            </w:r>
          </w:p>
        </w:tc>
        <w:tc>
          <w:tcPr>
            <w:tcW w:w="2268" w:type="dxa"/>
          </w:tcPr>
          <w:p w:rsidR="00207678" w:rsidRDefault="00207678" w:rsidP="008B077A">
            <w:pPr>
              <w:jc w:val="center"/>
              <w:rPr>
                <w:lang w:val="pt-BR"/>
              </w:rPr>
            </w:pPr>
            <w:r>
              <w:rPr>
                <w:lang w:val="pt-BR"/>
              </w:rPr>
              <w:t>400</w:t>
            </w:r>
          </w:p>
        </w:tc>
        <w:tc>
          <w:tcPr>
            <w:tcW w:w="2126" w:type="dxa"/>
          </w:tcPr>
          <w:p w:rsidR="00207678" w:rsidRDefault="00207678" w:rsidP="008B077A">
            <w:pPr>
              <w:jc w:val="center"/>
              <w:rPr>
                <w:lang w:val="pt-BR"/>
              </w:rPr>
            </w:pPr>
            <w:r>
              <w:rPr>
                <w:lang w:val="pt-BR"/>
              </w:rPr>
              <w:t>2.49545</w:t>
            </w:r>
          </w:p>
        </w:tc>
        <w:tc>
          <w:tcPr>
            <w:tcW w:w="1984" w:type="dxa"/>
          </w:tcPr>
          <w:p w:rsidR="00207678" w:rsidRDefault="00207678" w:rsidP="008B077A">
            <w:pPr>
              <w:jc w:val="center"/>
              <w:rPr>
                <w:lang w:val="pt-BR"/>
              </w:rPr>
            </w:pPr>
            <w:r>
              <w:rPr>
                <w:lang w:val="pt-BR"/>
              </w:rPr>
              <w:t>1.86651</w:t>
            </w:r>
          </w:p>
        </w:tc>
      </w:tr>
      <w:tr w:rsidR="00207678" w:rsidTr="00207678">
        <w:trPr>
          <w:trHeight w:val="378"/>
        </w:trPr>
        <w:tc>
          <w:tcPr>
            <w:tcW w:w="2122" w:type="dxa"/>
          </w:tcPr>
          <w:p w:rsidR="00207678" w:rsidRDefault="00207678" w:rsidP="008B077A">
            <w:pPr>
              <w:jc w:val="center"/>
              <w:rPr>
                <w:lang w:val="pt-BR"/>
              </w:rPr>
            </w:pPr>
            <w:r>
              <w:rPr>
                <w:lang w:val="pt-BR"/>
              </w:rPr>
              <w:t>5</w:t>
            </w:r>
          </w:p>
        </w:tc>
        <w:tc>
          <w:tcPr>
            <w:tcW w:w="2268" w:type="dxa"/>
          </w:tcPr>
          <w:p w:rsidR="00207678" w:rsidRDefault="00207678" w:rsidP="008B077A">
            <w:pPr>
              <w:jc w:val="center"/>
              <w:rPr>
                <w:lang w:val="pt-BR"/>
              </w:rPr>
            </w:pPr>
            <w:r>
              <w:rPr>
                <w:lang w:val="pt-BR"/>
              </w:rPr>
              <w:t>400</w:t>
            </w:r>
          </w:p>
        </w:tc>
        <w:tc>
          <w:tcPr>
            <w:tcW w:w="2126" w:type="dxa"/>
          </w:tcPr>
          <w:p w:rsidR="00207678" w:rsidRDefault="00207678" w:rsidP="008B077A">
            <w:pPr>
              <w:jc w:val="center"/>
              <w:rPr>
                <w:lang w:val="pt-BR"/>
              </w:rPr>
            </w:pPr>
            <w:r>
              <w:rPr>
                <w:lang w:val="pt-BR"/>
              </w:rPr>
              <w:t>3.25529</w:t>
            </w:r>
          </w:p>
        </w:tc>
        <w:tc>
          <w:tcPr>
            <w:tcW w:w="1984" w:type="dxa"/>
          </w:tcPr>
          <w:p w:rsidR="00207678" w:rsidRDefault="00207678" w:rsidP="008B077A">
            <w:pPr>
              <w:jc w:val="center"/>
              <w:rPr>
                <w:lang w:val="pt-BR"/>
              </w:rPr>
            </w:pPr>
            <w:r>
              <w:rPr>
                <w:lang w:val="pt-BR"/>
              </w:rPr>
              <w:t>3.97028</w:t>
            </w:r>
          </w:p>
        </w:tc>
      </w:tr>
      <w:tr w:rsidR="00207678" w:rsidTr="00104E07">
        <w:trPr>
          <w:trHeight w:val="378"/>
        </w:trPr>
        <w:tc>
          <w:tcPr>
            <w:tcW w:w="2122" w:type="dxa"/>
            <w:tcBorders>
              <w:bottom w:val="single" w:sz="4" w:space="0" w:color="auto"/>
            </w:tcBorders>
          </w:tcPr>
          <w:p w:rsidR="00207678" w:rsidRDefault="00207678" w:rsidP="008B077A">
            <w:pPr>
              <w:jc w:val="center"/>
              <w:rPr>
                <w:lang w:val="pt-BR"/>
              </w:rPr>
            </w:pPr>
            <w:r>
              <w:rPr>
                <w:lang w:val="pt-BR"/>
              </w:rPr>
              <w:t>6</w:t>
            </w:r>
          </w:p>
        </w:tc>
        <w:tc>
          <w:tcPr>
            <w:tcW w:w="2268" w:type="dxa"/>
            <w:tcBorders>
              <w:bottom w:val="single" w:sz="4" w:space="0" w:color="auto"/>
            </w:tcBorders>
          </w:tcPr>
          <w:p w:rsidR="00207678" w:rsidRDefault="00207678" w:rsidP="008B077A">
            <w:pPr>
              <w:jc w:val="center"/>
              <w:rPr>
                <w:lang w:val="pt-BR"/>
              </w:rPr>
            </w:pPr>
            <w:r>
              <w:rPr>
                <w:lang w:val="pt-BR"/>
              </w:rPr>
              <w:t>400</w:t>
            </w:r>
          </w:p>
        </w:tc>
        <w:tc>
          <w:tcPr>
            <w:tcW w:w="2126" w:type="dxa"/>
            <w:tcBorders>
              <w:bottom w:val="single" w:sz="4" w:space="0" w:color="auto"/>
            </w:tcBorders>
          </w:tcPr>
          <w:p w:rsidR="00207678" w:rsidRDefault="00207678" w:rsidP="008B077A">
            <w:pPr>
              <w:jc w:val="center"/>
              <w:rPr>
                <w:lang w:val="pt-BR"/>
              </w:rPr>
            </w:pPr>
            <w:r>
              <w:rPr>
                <w:lang w:val="pt-BR"/>
              </w:rPr>
              <w:t>1.88298</w:t>
            </w:r>
          </w:p>
        </w:tc>
        <w:tc>
          <w:tcPr>
            <w:tcW w:w="1984" w:type="dxa"/>
            <w:tcBorders>
              <w:bottom w:val="single" w:sz="4" w:space="0" w:color="auto"/>
            </w:tcBorders>
          </w:tcPr>
          <w:p w:rsidR="00207678" w:rsidRDefault="00207678" w:rsidP="008B077A">
            <w:pPr>
              <w:jc w:val="center"/>
              <w:rPr>
                <w:lang w:val="pt-BR"/>
              </w:rPr>
            </w:pPr>
            <w:r>
              <w:rPr>
                <w:lang w:val="pt-BR"/>
              </w:rPr>
              <w:t>1.59412</w:t>
            </w:r>
          </w:p>
        </w:tc>
      </w:tr>
      <w:tr w:rsidR="00207678" w:rsidTr="00104E07">
        <w:trPr>
          <w:trHeight w:val="378"/>
        </w:trPr>
        <w:tc>
          <w:tcPr>
            <w:tcW w:w="2122" w:type="dxa"/>
            <w:shd w:val="clear" w:color="auto" w:fill="F2F2F2" w:themeFill="background1" w:themeFillShade="F2"/>
          </w:tcPr>
          <w:p w:rsidR="00207678" w:rsidRDefault="00207678" w:rsidP="008B077A">
            <w:pPr>
              <w:jc w:val="center"/>
              <w:rPr>
                <w:lang w:val="pt-BR"/>
              </w:rPr>
            </w:pPr>
          </w:p>
        </w:tc>
        <w:tc>
          <w:tcPr>
            <w:tcW w:w="2268" w:type="dxa"/>
            <w:shd w:val="clear" w:color="auto" w:fill="F2F2F2" w:themeFill="background1" w:themeFillShade="F2"/>
          </w:tcPr>
          <w:p w:rsidR="00207678" w:rsidRDefault="00207678" w:rsidP="008B077A">
            <w:pPr>
              <w:jc w:val="center"/>
              <w:rPr>
                <w:lang w:val="pt-BR"/>
              </w:rPr>
            </w:pPr>
          </w:p>
        </w:tc>
        <w:tc>
          <w:tcPr>
            <w:tcW w:w="2126" w:type="dxa"/>
            <w:shd w:val="clear" w:color="auto" w:fill="F2F2F2" w:themeFill="background1" w:themeFillShade="F2"/>
          </w:tcPr>
          <w:p w:rsidR="00207678" w:rsidRDefault="00207678" w:rsidP="008B077A">
            <w:pPr>
              <w:jc w:val="center"/>
              <w:rPr>
                <w:lang w:val="pt-BR"/>
              </w:rPr>
            </w:pPr>
          </w:p>
        </w:tc>
        <w:tc>
          <w:tcPr>
            <w:tcW w:w="1984" w:type="dxa"/>
            <w:shd w:val="clear" w:color="auto" w:fill="F2F2F2" w:themeFill="background1" w:themeFillShade="F2"/>
          </w:tcPr>
          <w:p w:rsidR="00207678" w:rsidRDefault="00207678" w:rsidP="008B077A">
            <w:pPr>
              <w:jc w:val="center"/>
              <w:rPr>
                <w:lang w:val="pt-BR"/>
              </w:rPr>
            </w:pPr>
          </w:p>
        </w:tc>
      </w:tr>
      <w:tr w:rsidR="00207678" w:rsidTr="00207678">
        <w:trPr>
          <w:trHeight w:val="378"/>
        </w:trPr>
        <w:tc>
          <w:tcPr>
            <w:tcW w:w="2122" w:type="dxa"/>
          </w:tcPr>
          <w:p w:rsidR="00207678" w:rsidRDefault="00207678" w:rsidP="008B077A">
            <w:pPr>
              <w:jc w:val="center"/>
              <w:rPr>
                <w:lang w:val="pt-BR"/>
              </w:rPr>
            </w:pPr>
            <w:r>
              <w:rPr>
                <w:lang w:val="pt-BR"/>
              </w:rPr>
              <w:t>2</w:t>
            </w:r>
          </w:p>
        </w:tc>
        <w:tc>
          <w:tcPr>
            <w:tcW w:w="2268" w:type="dxa"/>
          </w:tcPr>
          <w:p w:rsidR="00207678" w:rsidRDefault="00207678" w:rsidP="008B077A">
            <w:pPr>
              <w:jc w:val="center"/>
              <w:rPr>
                <w:lang w:val="pt-BR"/>
              </w:rPr>
            </w:pPr>
            <w:r>
              <w:rPr>
                <w:lang w:val="pt-BR"/>
              </w:rPr>
              <w:t>500</w:t>
            </w:r>
          </w:p>
        </w:tc>
        <w:tc>
          <w:tcPr>
            <w:tcW w:w="2126" w:type="dxa"/>
          </w:tcPr>
          <w:p w:rsidR="00207678" w:rsidRDefault="00207678" w:rsidP="008B077A">
            <w:pPr>
              <w:jc w:val="center"/>
              <w:rPr>
                <w:lang w:val="pt-BR"/>
              </w:rPr>
            </w:pPr>
            <w:r>
              <w:rPr>
                <w:lang w:val="pt-BR"/>
              </w:rPr>
              <w:t>98871.93251</w:t>
            </w:r>
          </w:p>
        </w:tc>
        <w:tc>
          <w:tcPr>
            <w:tcW w:w="1984" w:type="dxa"/>
          </w:tcPr>
          <w:p w:rsidR="00207678" w:rsidRDefault="00207678" w:rsidP="008B077A">
            <w:pPr>
              <w:jc w:val="center"/>
              <w:rPr>
                <w:lang w:val="pt-BR"/>
              </w:rPr>
            </w:pPr>
            <w:r>
              <w:rPr>
                <w:lang w:val="pt-BR"/>
              </w:rPr>
              <w:t>1465036563</w:t>
            </w:r>
          </w:p>
        </w:tc>
      </w:tr>
      <w:tr w:rsidR="00207678" w:rsidTr="00207678">
        <w:trPr>
          <w:trHeight w:val="378"/>
        </w:trPr>
        <w:tc>
          <w:tcPr>
            <w:tcW w:w="2122" w:type="dxa"/>
          </w:tcPr>
          <w:p w:rsidR="00207678" w:rsidRDefault="00207678" w:rsidP="008B077A">
            <w:pPr>
              <w:jc w:val="center"/>
              <w:rPr>
                <w:lang w:val="pt-BR"/>
              </w:rPr>
            </w:pPr>
            <w:r>
              <w:rPr>
                <w:lang w:val="pt-BR"/>
              </w:rPr>
              <w:t>3</w:t>
            </w:r>
          </w:p>
        </w:tc>
        <w:tc>
          <w:tcPr>
            <w:tcW w:w="2268" w:type="dxa"/>
          </w:tcPr>
          <w:p w:rsidR="00207678" w:rsidRDefault="00207678" w:rsidP="008B077A">
            <w:pPr>
              <w:jc w:val="center"/>
              <w:rPr>
                <w:lang w:val="pt-BR"/>
              </w:rPr>
            </w:pPr>
            <w:r>
              <w:rPr>
                <w:lang w:val="pt-BR"/>
              </w:rPr>
              <w:t>500</w:t>
            </w:r>
          </w:p>
        </w:tc>
        <w:tc>
          <w:tcPr>
            <w:tcW w:w="2126" w:type="dxa"/>
          </w:tcPr>
          <w:p w:rsidR="00207678" w:rsidRDefault="00207678" w:rsidP="008B077A">
            <w:pPr>
              <w:jc w:val="center"/>
              <w:rPr>
                <w:lang w:val="pt-BR"/>
              </w:rPr>
            </w:pPr>
            <w:r>
              <w:rPr>
                <w:lang w:val="pt-BR"/>
              </w:rPr>
              <w:t>1.63474</w:t>
            </w:r>
          </w:p>
        </w:tc>
        <w:tc>
          <w:tcPr>
            <w:tcW w:w="1984" w:type="dxa"/>
          </w:tcPr>
          <w:p w:rsidR="00207678" w:rsidRDefault="00207678" w:rsidP="008B077A">
            <w:pPr>
              <w:jc w:val="center"/>
              <w:rPr>
                <w:lang w:val="pt-BR"/>
              </w:rPr>
            </w:pPr>
            <w:r>
              <w:rPr>
                <w:lang w:val="pt-BR"/>
              </w:rPr>
              <w:t>0.60074</w:t>
            </w:r>
          </w:p>
        </w:tc>
      </w:tr>
      <w:tr w:rsidR="00207678" w:rsidTr="00207678">
        <w:trPr>
          <w:trHeight w:val="378"/>
        </w:trPr>
        <w:tc>
          <w:tcPr>
            <w:tcW w:w="2122" w:type="dxa"/>
          </w:tcPr>
          <w:p w:rsidR="00207678" w:rsidRDefault="00207678" w:rsidP="008B077A">
            <w:pPr>
              <w:jc w:val="center"/>
              <w:rPr>
                <w:lang w:val="pt-BR"/>
              </w:rPr>
            </w:pPr>
            <w:r>
              <w:rPr>
                <w:lang w:val="pt-BR"/>
              </w:rPr>
              <w:t>4</w:t>
            </w:r>
          </w:p>
        </w:tc>
        <w:tc>
          <w:tcPr>
            <w:tcW w:w="2268" w:type="dxa"/>
          </w:tcPr>
          <w:p w:rsidR="00207678" w:rsidRDefault="00207678" w:rsidP="008B077A">
            <w:pPr>
              <w:jc w:val="center"/>
              <w:rPr>
                <w:lang w:val="pt-BR"/>
              </w:rPr>
            </w:pPr>
            <w:r>
              <w:rPr>
                <w:lang w:val="pt-BR"/>
              </w:rPr>
              <w:t>500</w:t>
            </w:r>
          </w:p>
        </w:tc>
        <w:tc>
          <w:tcPr>
            <w:tcW w:w="2126" w:type="dxa"/>
          </w:tcPr>
          <w:p w:rsidR="00207678" w:rsidRDefault="00207678" w:rsidP="008B077A">
            <w:pPr>
              <w:jc w:val="center"/>
              <w:rPr>
                <w:lang w:val="pt-BR"/>
              </w:rPr>
            </w:pPr>
            <w:r>
              <w:rPr>
                <w:lang w:val="pt-BR"/>
              </w:rPr>
              <w:t>2.9944</w:t>
            </w:r>
          </w:p>
        </w:tc>
        <w:tc>
          <w:tcPr>
            <w:tcW w:w="1984" w:type="dxa"/>
          </w:tcPr>
          <w:p w:rsidR="00207678" w:rsidRDefault="00207678" w:rsidP="008B077A">
            <w:pPr>
              <w:jc w:val="center"/>
              <w:rPr>
                <w:lang w:val="pt-BR"/>
              </w:rPr>
            </w:pPr>
            <w:r>
              <w:rPr>
                <w:lang w:val="pt-BR"/>
              </w:rPr>
              <w:t>2.68751</w:t>
            </w:r>
          </w:p>
        </w:tc>
      </w:tr>
      <w:tr w:rsidR="00207678" w:rsidTr="00207678">
        <w:trPr>
          <w:trHeight w:val="378"/>
        </w:trPr>
        <w:tc>
          <w:tcPr>
            <w:tcW w:w="2122" w:type="dxa"/>
          </w:tcPr>
          <w:p w:rsidR="00207678" w:rsidRDefault="00207678" w:rsidP="008B077A">
            <w:pPr>
              <w:jc w:val="center"/>
              <w:rPr>
                <w:lang w:val="pt-BR"/>
              </w:rPr>
            </w:pPr>
            <w:r>
              <w:rPr>
                <w:lang w:val="pt-BR"/>
              </w:rPr>
              <w:t>5</w:t>
            </w:r>
          </w:p>
        </w:tc>
        <w:tc>
          <w:tcPr>
            <w:tcW w:w="2268" w:type="dxa"/>
          </w:tcPr>
          <w:p w:rsidR="00207678" w:rsidRDefault="00207678" w:rsidP="008B077A">
            <w:pPr>
              <w:jc w:val="center"/>
              <w:rPr>
                <w:lang w:val="pt-BR"/>
              </w:rPr>
            </w:pPr>
            <w:r>
              <w:rPr>
                <w:lang w:val="pt-BR"/>
              </w:rPr>
              <w:t>500</w:t>
            </w:r>
          </w:p>
        </w:tc>
        <w:tc>
          <w:tcPr>
            <w:tcW w:w="2126" w:type="dxa"/>
          </w:tcPr>
          <w:p w:rsidR="00207678" w:rsidRDefault="00207678" w:rsidP="008B077A">
            <w:pPr>
              <w:jc w:val="center"/>
              <w:rPr>
                <w:lang w:val="pt-BR"/>
              </w:rPr>
            </w:pPr>
            <w:r>
              <w:rPr>
                <w:lang w:val="pt-BR"/>
              </w:rPr>
              <w:t>4.41563</w:t>
            </w:r>
          </w:p>
        </w:tc>
        <w:tc>
          <w:tcPr>
            <w:tcW w:w="1984" w:type="dxa"/>
          </w:tcPr>
          <w:p w:rsidR="00207678" w:rsidRDefault="00207678" w:rsidP="008B077A">
            <w:pPr>
              <w:jc w:val="center"/>
              <w:rPr>
                <w:lang w:val="pt-BR"/>
              </w:rPr>
            </w:pPr>
            <w:r>
              <w:rPr>
                <w:lang w:val="pt-BR"/>
              </w:rPr>
              <w:t>7.30515</w:t>
            </w:r>
          </w:p>
        </w:tc>
      </w:tr>
      <w:tr w:rsidR="00207678" w:rsidTr="00207678">
        <w:trPr>
          <w:trHeight w:val="378"/>
        </w:trPr>
        <w:tc>
          <w:tcPr>
            <w:tcW w:w="2122" w:type="dxa"/>
          </w:tcPr>
          <w:p w:rsidR="00207678" w:rsidRDefault="00207678" w:rsidP="008B077A">
            <w:pPr>
              <w:jc w:val="center"/>
              <w:rPr>
                <w:lang w:val="pt-BR"/>
              </w:rPr>
            </w:pPr>
            <w:r>
              <w:rPr>
                <w:lang w:val="pt-BR"/>
              </w:rPr>
              <w:t>6</w:t>
            </w:r>
          </w:p>
        </w:tc>
        <w:tc>
          <w:tcPr>
            <w:tcW w:w="2268" w:type="dxa"/>
          </w:tcPr>
          <w:p w:rsidR="00207678" w:rsidRDefault="00207678" w:rsidP="008B077A">
            <w:pPr>
              <w:jc w:val="center"/>
              <w:rPr>
                <w:lang w:val="pt-BR"/>
              </w:rPr>
            </w:pPr>
            <w:r>
              <w:rPr>
                <w:lang w:val="pt-BR"/>
              </w:rPr>
              <w:t>500</w:t>
            </w:r>
          </w:p>
        </w:tc>
        <w:tc>
          <w:tcPr>
            <w:tcW w:w="2126" w:type="dxa"/>
          </w:tcPr>
          <w:p w:rsidR="00207678" w:rsidRDefault="00207678" w:rsidP="008B077A">
            <w:pPr>
              <w:jc w:val="center"/>
              <w:rPr>
                <w:lang w:val="pt-BR"/>
              </w:rPr>
            </w:pPr>
            <w:r>
              <w:rPr>
                <w:lang w:val="pt-BR"/>
              </w:rPr>
              <w:t>2.12253</w:t>
            </w:r>
          </w:p>
        </w:tc>
        <w:tc>
          <w:tcPr>
            <w:tcW w:w="1984" w:type="dxa"/>
          </w:tcPr>
          <w:p w:rsidR="00207678" w:rsidRDefault="00207678" w:rsidP="008B077A">
            <w:pPr>
              <w:jc w:val="center"/>
              <w:rPr>
                <w:lang w:val="pt-BR"/>
              </w:rPr>
            </w:pPr>
            <w:r>
              <w:rPr>
                <w:lang w:val="pt-BR"/>
              </w:rPr>
              <w:t>2.0308</w:t>
            </w:r>
          </w:p>
        </w:tc>
      </w:tr>
    </w:tbl>
    <w:p w:rsidR="00AD5990" w:rsidRDefault="00AD5990" w:rsidP="002F211C">
      <w:pPr>
        <w:rPr>
          <w:rFonts w:ascii="Times New Roman" w:hAnsi="Times New Roman"/>
          <w:lang w:val="pt-BR"/>
        </w:rPr>
      </w:pPr>
      <w:r>
        <w:rPr>
          <w:rFonts w:ascii="Times New Roman" w:hAnsi="Times New Roman"/>
          <w:lang w:val="pt-BR"/>
        </w:rPr>
        <w:t xml:space="preserve">A seguir temos o Gráfico 1 até o Gráfico 5 representamos o </w:t>
      </w:r>
      <w:proofErr w:type="spellStart"/>
      <w:r w:rsidR="00257E19">
        <w:rPr>
          <w:rFonts w:ascii="Times New Roman" w:hAnsi="Times New Roman"/>
          <w:i/>
          <w:lang w:val="pt-BR"/>
        </w:rPr>
        <w:t>s</w:t>
      </w:r>
      <w:r w:rsidRPr="00AD5990">
        <w:rPr>
          <w:rFonts w:ascii="Times New Roman" w:hAnsi="Times New Roman"/>
          <w:i/>
          <w:lang w:val="pt-BR"/>
        </w:rPr>
        <w:t>eepdup</w:t>
      </w:r>
      <w:proofErr w:type="spellEnd"/>
      <w:r>
        <w:rPr>
          <w:rFonts w:ascii="Times New Roman" w:hAnsi="Times New Roman"/>
          <w:lang w:val="pt-BR"/>
        </w:rPr>
        <w:t xml:space="preserve"> e o Gráfico </w:t>
      </w:r>
      <w:r w:rsidR="00257E19">
        <w:rPr>
          <w:rFonts w:ascii="Times New Roman" w:hAnsi="Times New Roman"/>
          <w:lang w:val="pt-BR"/>
        </w:rPr>
        <w:t>6 até o Gráfico 10 representando a qualidade.</w:t>
      </w:r>
    </w:p>
    <w:tbl>
      <w:tblPr>
        <w:tblStyle w:val="Tabelacomgrade"/>
        <w:tblW w:w="10491" w:type="dxa"/>
        <w:tblInd w:w="-9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35"/>
        <w:gridCol w:w="5256"/>
      </w:tblGrid>
      <w:tr w:rsidR="00906B8D" w:rsidTr="00BD689C">
        <w:tc>
          <w:tcPr>
            <w:tcW w:w="5235" w:type="dxa"/>
          </w:tcPr>
          <w:p w:rsidR="00906B8D" w:rsidRPr="00906B8D" w:rsidRDefault="002572D5" w:rsidP="00906B8D">
            <w:pPr>
              <w:keepNext/>
              <w:jc w:val="center"/>
              <w:rPr>
                <w:color w:val="000000" w:themeColor="text1"/>
                <w:sz w:val="20"/>
              </w:rPr>
            </w:pPr>
            <w:r>
              <w:rPr>
                <w:noProof/>
                <w:color w:val="000000" w:themeColor="text1"/>
                <w:sz w:val="20"/>
                <w:lang w:val="pt-BR"/>
              </w:rPr>
              <w:lastRenderedPageBreak/>
              <w:drawing>
                <wp:inline distT="0" distB="0" distL="0" distR="0" wp14:anchorId="3AB46F54" wp14:editId="371FC1A2">
                  <wp:extent cx="3057525" cy="2488344"/>
                  <wp:effectExtent l="0" t="0" r="0" b="762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100.png"/>
                          <pic:cNvPicPr/>
                        </pic:nvPicPr>
                        <pic:blipFill>
                          <a:blip r:embed="rId8">
                            <a:extLst>
                              <a:ext uri="{28A0092B-C50C-407E-A947-70E740481C1C}">
                                <a14:useLocalDpi xmlns:a14="http://schemas.microsoft.com/office/drawing/2010/main" val="0"/>
                              </a:ext>
                            </a:extLst>
                          </a:blip>
                          <a:stretch>
                            <a:fillRect/>
                          </a:stretch>
                        </pic:blipFill>
                        <pic:spPr>
                          <a:xfrm>
                            <a:off x="0" y="0"/>
                            <a:ext cx="3072039" cy="2500156"/>
                          </a:xfrm>
                          <a:prstGeom prst="rect">
                            <a:avLst/>
                          </a:prstGeom>
                        </pic:spPr>
                      </pic:pic>
                    </a:graphicData>
                  </a:graphic>
                </wp:inline>
              </w:drawing>
            </w:r>
          </w:p>
          <w:p w:rsidR="00906B8D" w:rsidRDefault="00906B8D" w:rsidP="00906B8D">
            <w:pPr>
              <w:pStyle w:val="Legenda"/>
              <w:jc w:val="center"/>
              <w:rPr>
                <w:rFonts w:ascii="Times New Roman" w:hAnsi="Times New Roman"/>
                <w:lang w:val="pt-BR"/>
              </w:rPr>
            </w:pPr>
            <w:proofErr w:type="spellStart"/>
            <w:r w:rsidRPr="00906B8D">
              <w:rPr>
                <w:i w:val="0"/>
                <w:color w:val="000000" w:themeColor="text1"/>
                <w:sz w:val="20"/>
                <w:szCs w:val="20"/>
              </w:rPr>
              <w:t>Gráfico</w:t>
            </w:r>
            <w:proofErr w:type="spellEnd"/>
            <w:r w:rsidRPr="00906B8D">
              <w:rPr>
                <w:i w:val="0"/>
                <w:color w:val="000000" w:themeColor="text1"/>
                <w:sz w:val="20"/>
                <w:szCs w:val="20"/>
              </w:rPr>
              <w:t xml:space="preserve"> </w:t>
            </w:r>
            <w:r w:rsidRPr="00906B8D">
              <w:rPr>
                <w:i w:val="0"/>
                <w:color w:val="000000" w:themeColor="text1"/>
                <w:sz w:val="20"/>
                <w:szCs w:val="20"/>
              </w:rPr>
              <w:fldChar w:fldCharType="begin"/>
            </w:r>
            <w:r w:rsidRPr="00906B8D">
              <w:rPr>
                <w:i w:val="0"/>
                <w:color w:val="000000" w:themeColor="text1"/>
                <w:sz w:val="20"/>
                <w:szCs w:val="20"/>
              </w:rPr>
              <w:instrText xml:space="preserve"> SEQ Gráfico \* ARABIC </w:instrText>
            </w:r>
            <w:r w:rsidRPr="00906B8D">
              <w:rPr>
                <w:i w:val="0"/>
                <w:color w:val="000000" w:themeColor="text1"/>
                <w:sz w:val="20"/>
                <w:szCs w:val="20"/>
              </w:rPr>
              <w:fldChar w:fldCharType="separate"/>
            </w:r>
            <w:r w:rsidR="00805954">
              <w:rPr>
                <w:i w:val="0"/>
                <w:noProof/>
                <w:color w:val="000000" w:themeColor="text1"/>
                <w:sz w:val="20"/>
                <w:szCs w:val="20"/>
              </w:rPr>
              <w:t>1</w:t>
            </w:r>
            <w:r w:rsidRPr="00906B8D">
              <w:rPr>
                <w:i w:val="0"/>
                <w:color w:val="000000" w:themeColor="text1"/>
                <w:sz w:val="20"/>
                <w:szCs w:val="20"/>
              </w:rPr>
              <w:fldChar w:fldCharType="end"/>
            </w:r>
            <w:r w:rsidRPr="00906B8D">
              <w:rPr>
                <w:i w:val="0"/>
                <w:color w:val="000000" w:themeColor="text1"/>
                <w:sz w:val="20"/>
                <w:szCs w:val="20"/>
              </w:rPr>
              <w:t xml:space="preserve">: Speedup de 100 </w:t>
            </w:r>
            <w:proofErr w:type="spellStart"/>
            <w:r w:rsidRPr="00906B8D">
              <w:rPr>
                <w:i w:val="0"/>
                <w:color w:val="000000" w:themeColor="text1"/>
                <w:sz w:val="20"/>
                <w:szCs w:val="20"/>
              </w:rPr>
              <w:t>clientes</w:t>
            </w:r>
            <w:proofErr w:type="spellEnd"/>
            <w:r w:rsidRPr="00906B8D">
              <w:rPr>
                <w:i w:val="0"/>
                <w:color w:val="000000" w:themeColor="text1"/>
                <w:sz w:val="20"/>
                <w:szCs w:val="20"/>
              </w:rPr>
              <w:t>.</w:t>
            </w:r>
          </w:p>
        </w:tc>
        <w:tc>
          <w:tcPr>
            <w:tcW w:w="5256" w:type="dxa"/>
          </w:tcPr>
          <w:p w:rsidR="00906B8D" w:rsidRPr="00906B8D" w:rsidRDefault="00906B8D" w:rsidP="00906B8D">
            <w:pPr>
              <w:keepNext/>
              <w:jc w:val="center"/>
              <w:rPr>
                <w:color w:val="000000" w:themeColor="text1"/>
                <w:sz w:val="20"/>
              </w:rPr>
            </w:pPr>
            <w:r w:rsidRPr="00906B8D">
              <w:rPr>
                <w:rFonts w:ascii="Times New Roman" w:hAnsi="Times New Roman"/>
                <w:noProof/>
                <w:color w:val="000000" w:themeColor="text1"/>
                <w:sz w:val="20"/>
                <w:lang w:val="pt-BR"/>
              </w:rPr>
              <w:drawing>
                <wp:inline distT="0" distB="0" distL="0" distR="0" wp14:anchorId="58542EB4" wp14:editId="30909AD7">
                  <wp:extent cx="3130115" cy="251460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200.png"/>
                          <pic:cNvPicPr/>
                        </pic:nvPicPr>
                        <pic:blipFill>
                          <a:blip r:embed="rId9">
                            <a:extLst>
                              <a:ext uri="{28A0092B-C50C-407E-A947-70E740481C1C}">
                                <a14:useLocalDpi xmlns:a14="http://schemas.microsoft.com/office/drawing/2010/main" val="0"/>
                              </a:ext>
                            </a:extLst>
                          </a:blip>
                          <a:stretch>
                            <a:fillRect/>
                          </a:stretch>
                        </pic:blipFill>
                        <pic:spPr>
                          <a:xfrm>
                            <a:off x="0" y="0"/>
                            <a:ext cx="3177904" cy="2552992"/>
                          </a:xfrm>
                          <a:prstGeom prst="rect">
                            <a:avLst/>
                          </a:prstGeom>
                        </pic:spPr>
                      </pic:pic>
                    </a:graphicData>
                  </a:graphic>
                </wp:inline>
              </w:drawing>
            </w:r>
          </w:p>
          <w:p w:rsidR="00906B8D" w:rsidRDefault="00906B8D" w:rsidP="00906B8D">
            <w:pPr>
              <w:pStyle w:val="Legenda"/>
              <w:jc w:val="center"/>
              <w:rPr>
                <w:rFonts w:ascii="Times New Roman" w:hAnsi="Times New Roman"/>
                <w:lang w:val="pt-BR"/>
              </w:rPr>
            </w:pPr>
            <w:proofErr w:type="spellStart"/>
            <w:r w:rsidRPr="00906B8D">
              <w:rPr>
                <w:i w:val="0"/>
                <w:color w:val="000000" w:themeColor="text1"/>
                <w:sz w:val="20"/>
                <w:szCs w:val="20"/>
              </w:rPr>
              <w:t>Gráfico</w:t>
            </w:r>
            <w:proofErr w:type="spellEnd"/>
            <w:r w:rsidRPr="00906B8D">
              <w:rPr>
                <w:i w:val="0"/>
                <w:color w:val="000000" w:themeColor="text1"/>
                <w:sz w:val="20"/>
                <w:szCs w:val="20"/>
              </w:rPr>
              <w:t xml:space="preserve"> </w:t>
            </w:r>
            <w:r w:rsidRPr="00906B8D">
              <w:rPr>
                <w:i w:val="0"/>
                <w:color w:val="000000" w:themeColor="text1"/>
                <w:sz w:val="20"/>
                <w:szCs w:val="20"/>
              </w:rPr>
              <w:fldChar w:fldCharType="begin"/>
            </w:r>
            <w:r w:rsidRPr="00906B8D">
              <w:rPr>
                <w:i w:val="0"/>
                <w:color w:val="000000" w:themeColor="text1"/>
                <w:sz w:val="20"/>
                <w:szCs w:val="20"/>
              </w:rPr>
              <w:instrText xml:space="preserve"> SEQ Gráfico \* ARABIC </w:instrText>
            </w:r>
            <w:r w:rsidRPr="00906B8D">
              <w:rPr>
                <w:i w:val="0"/>
                <w:color w:val="000000" w:themeColor="text1"/>
                <w:sz w:val="20"/>
                <w:szCs w:val="20"/>
              </w:rPr>
              <w:fldChar w:fldCharType="separate"/>
            </w:r>
            <w:r w:rsidR="00805954">
              <w:rPr>
                <w:i w:val="0"/>
                <w:noProof/>
                <w:color w:val="000000" w:themeColor="text1"/>
                <w:sz w:val="20"/>
                <w:szCs w:val="20"/>
              </w:rPr>
              <w:t>2</w:t>
            </w:r>
            <w:r w:rsidRPr="00906B8D">
              <w:rPr>
                <w:i w:val="0"/>
                <w:color w:val="000000" w:themeColor="text1"/>
                <w:sz w:val="20"/>
                <w:szCs w:val="20"/>
              </w:rPr>
              <w:fldChar w:fldCharType="end"/>
            </w:r>
            <w:r w:rsidRPr="00906B8D">
              <w:rPr>
                <w:i w:val="0"/>
                <w:color w:val="000000" w:themeColor="text1"/>
                <w:sz w:val="20"/>
                <w:szCs w:val="20"/>
              </w:rPr>
              <w:t xml:space="preserve">: Speedup de 200 </w:t>
            </w:r>
            <w:proofErr w:type="spellStart"/>
            <w:r w:rsidRPr="00906B8D">
              <w:rPr>
                <w:i w:val="0"/>
                <w:color w:val="000000" w:themeColor="text1"/>
                <w:sz w:val="20"/>
                <w:szCs w:val="20"/>
              </w:rPr>
              <w:t>clientes</w:t>
            </w:r>
            <w:proofErr w:type="spellEnd"/>
            <w:r w:rsidRPr="00906B8D">
              <w:rPr>
                <w:i w:val="0"/>
                <w:color w:val="000000" w:themeColor="text1"/>
                <w:sz w:val="20"/>
                <w:szCs w:val="20"/>
              </w:rPr>
              <w:t>.</w:t>
            </w:r>
          </w:p>
        </w:tc>
      </w:tr>
      <w:tr w:rsidR="00906B8D" w:rsidTr="00BD689C">
        <w:tc>
          <w:tcPr>
            <w:tcW w:w="5235" w:type="dxa"/>
          </w:tcPr>
          <w:p w:rsidR="00257E19" w:rsidRPr="00257E19" w:rsidRDefault="00257E19" w:rsidP="00257E19">
            <w:pPr>
              <w:keepNext/>
              <w:jc w:val="center"/>
              <w:rPr>
                <w:color w:val="000000" w:themeColor="text1"/>
                <w:sz w:val="20"/>
              </w:rPr>
            </w:pPr>
            <w:r w:rsidRPr="00257E19">
              <w:rPr>
                <w:rFonts w:ascii="Times New Roman" w:hAnsi="Times New Roman"/>
                <w:noProof/>
                <w:color w:val="000000" w:themeColor="text1"/>
                <w:sz w:val="20"/>
                <w:lang w:val="pt-BR"/>
              </w:rPr>
              <w:drawing>
                <wp:inline distT="0" distB="0" distL="0" distR="0" wp14:anchorId="0A7B0B54" wp14:editId="2D6E4DF0">
                  <wp:extent cx="3162300" cy="2588746"/>
                  <wp:effectExtent l="0" t="0" r="0" b="254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300.png"/>
                          <pic:cNvPicPr/>
                        </pic:nvPicPr>
                        <pic:blipFill>
                          <a:blip r:embed="rId10">
                            <a:extLst>
                              <a:ext uri="{28A0092B-C50C-407E-A947-70E740481C1C}">
                                <a14:useLocalDpi xmlns:a14="http://schemas.microsoft.com/office/drawing/2010/main" val="0"/>
                              </a:ext>
                            </a:extLst>
                          </a:blip>
                          <a:stretch>
                            <a:fillRect/>
                          </a:stretch>
                        </pic:blipFill>
                        <pic:spPr>
                          <a:xfrm>
                            <a:off x="0" y="0"/>
                            <a:ext cx="3170790" cy="2595696"/>
                          </a:xfrm>
                          <a:prstGeom prst="rect">
                            <a:avLst/>
                          </a:prstGeom>
                        </pic:spPr>
                      </pic:pic>
                    </a:graphicData>
                  </a:graphic>
                </wp:inline>
              </w:drawing>
            </w:r>
          </w:p>
          <w:p w:rsidR="00906B8D" w:rsidRDefault="00257E19" w:rsidP="00257E19">
            <w:pPr>
              <w:pStyle w:val="Legenda"/>
              <w:jc w:val="center"/>
              <w:rPr>
                <w:rFonts w:ascii="Times New Roman" w:hAnsi="Times New Roman"/>
                <w:lang w:val="pt-BR"/>
              </w:rPr>
            </w:pPr>
            <w:proofErr w:type="spellStart"/>
            <w:r w:rsidRPr="00257E19">
              <w:rPr>
                <w:i w:val="0"/>
                <w:color w:val="000000" w:themeColor="text1"/>
                <w:sz w:val="20"/>
                <w:szCs w:val="20"/>
              </w:rPr>
              <w:t>Gráfico</w:t>
            </w:r>
            <w:proofErr w:type="spellEnd"/>
            <w:r w:rsidRPr="00257E19">
              <w:rPr>
                <w:i w:val="0"/>
                <w:color w:val="000000" w:themeColor="text1"/>
                <w:sz w:val="20"/>
                <w:szCs w:val="20"/>
              </w:rPr>
              <w:t xml:space="preserve"> </w:t>
            </w:r>
            <w:r w:rsidRPr="00257E19">
              <w:rPr>
                <w:i w:val="0"/>
                <w:color w:val="000000" w:themeColor="text1"/>
                <w:sz w:val="20"/>
                <w:szCs w:val="20"/>
              </w:rPr>
              <w:fldChar w:fldCharType="begin"/>
            </w:r>
            <w:r w:rsidRPr="00257E19">
              <w:rPr>
                <w:i w:val="0"/>
                <w:color w:val="000000" w:themeColor="text1"/>
                <w:sz w:val="20"/>
                <w:szCs w:val="20"/>
              </w:rPr>
              <w:instrText xml:space="preserve"> SEQ Gráfico \* ARABIC </w:instrText>
            </w:r>
            <w:r w:rsidRPr="00257E19">
              <w:rPr>
                <w:i w:val="0"/>
                <w:color w:val="000000" w:themeColor="text1"/>
                <w:sz w:val="20"/>
                <w:szCs w:val="20"/>
              </w:rPr>
              <w:fldChar w:fldCharType="separate"/>
            </w:r>
            <w:r w:rsidR="00805954">
              <w:rPr>
                <w:i w:val="0"/>
                <w:noProof/>
                <w:color w:val="000000" w:themeColor="text1"/>
                <w:sz w:val="20"/>
                <w:szCs w:val="20"/>
              </w:rPr>
              <w:t>3</w:t>
            </w:r>
            <w:r w:rsidRPr="00257E19">
              <w:rPr>
                <w:i w:val="0"/>
                <w:color w:val="000000" w:themeColor="text1"/>
                <w:sz w:val="20"/>
                <w:szCs w:val="20"/>
              </w:rPr>
              <w:fldChar w:fldCharType="end"/>
            </w:r>
            <w:proofErr w:type="gramStart"/>
            <w:r w:rsidRPr="00257E19">
              <w:rPr>
                <w:i w:val="0"/>
                <w:color w:val="000000" w:themeColor="text1"/>
                <w:sz w:val="20"/>
                <w:szCs w:val="20"/>
              </w:rPr>
              <w:t>:Speedup</w:t>
            </w:r>
            <w:proofErr w:type="gramEnd"/>
            <w:r w:rsidRPr="00257E19">
              <w:rPr>
                <w:i w:val="0"/>
                <w:color w:val="000000" w:themeColor="text1"/>
                <w:sz w:val="20"/>
                <w:szCs w:val="20"/>
              </w:rPr>
              <w:t xml:space="preserve"> de 300 </w:t>
            </w:r>
            <w:proofErr w:type="spellStart"/>
            <w:r w:rsidRPr="00257E19">
              <w:rPr>
                <w:i w:val="0"/>
                <w:color w:val="000000" w:themeColor="text1"/>
                <w:sz w:val="20"/>
                <w:szCs w:val="20"/>
              </w:rPr>
              <w:t>clientes</w:t>
            </w:r>
            <w:proofErr w:type="spellEnd"/>
            <w:r w:rsidRPr="00257E19">
              <w:rPr>
                <w:i w:val="0"/>
                <w:color w:val="000000" w:themeColor="text1"/>
                <w:sz w:val="20"/>
                <w:szCs w:val="20"/>
              </w:rPr>
              <w:t>.</w:t>
            </w:r>
          </w:p>
        </w:tc>
        <w:tc>
          <w:tcPr>
            <w:tcW w:w="5256" w:type="dxa"/>
          </w:tcPr>
          <w:p w:rsidR="00257E19" w:rsidRPr="00257E19" w:rsidRDefault="00257E19" w:rsidP="00257E19">
            <w:pPr>
              <w:keepNext/>
              <w:jc w:val="center"/>
              <w:rPr>
                <w:color w:val="000000" w:themeColor="text1"/>
                <w:sz w:val="20"/>
              </w:rPr>
            </w:pPr>
            <w:r w:rsidRPr="00257E19">
              <w:rPr>
                <w:rFonts w:ascii="Times New Roman" w:hAnsi="Times New Roman"/>
                <w:noProof/>
                <w:color w:val="000000" w:themeColor="text1"/>
                <w:sz w:val="20"/>
                <w:lang w:val="pt-BR"/>
              </w:rPr>
              <w:drawing>
                <wp:inline distT="0" distB="0" distL="0" distR="0" wp14:anchorId="6A11149A" wp14:editId="2C504C9C">
                  <wp:extent cx="3200400" cy="2566504"/>
                  <wp:effectExtent l="0" t="0" r="0" b="571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400.png"/>
                          <pic:cNvPicPr/>
                        </pic:nvPicPr>
                        <pic:blipFill>
                          <a:blip r:embed="rId11">
                            <a:extLst>
                              <a:ext uri="{28A0092B-C50C-407E-A947-70E740481C1C}">
                                <a14:useLocalDpi xmlns:a14="http://schemas.microsoft.com/office/drawing/2010/main" val="0"/>
                              </a:ext>
                            </a:extLst>
                          </a:blip>
                          <a:stretch>
                            <a:fillRect/>
                          </a:stretch>
                        </pic:blipFill>
                        <pic:spPr>
                          <a:xfrm>
                            <a:off x="0" y="0"/>
                            <a:ext cx="3213188" cy="2576759"/>
                          </a:xfrm>
                          <a:prstGeom prst="rect">
                            <a:avLst/>
                          </a:prstGeom>
                        </pic:spPr>
                      </pic:pic>
                    </a:graphicData>
                  </a:graphic>
                </wp:inline>
              </w:drawing>
            </w:r>
          </w:p>
          <w:p w:rsidR="00906B8D" w:rsidRDefault="00257E19" w:rsidP="00257E19">
            <w:pPr>
              <w:pStyle w:val="Legenda"/>
              <w:jc w:val="center"/>
              <w:rPr>
                <w:rFonts w:ascii="Times New Roman" w:hAnsi="Times New Roman"/>
                <w:lang w:val="pt-BR"/>
              </w:rPr>
            </w:pPr>
            <w:proofErr w:type="spellStart"/>
            <w:r w:rsidRPr="00257E19">
              <w:rPr>
                <w:i w:val="0"/>
                <w:color w:val="000000" w:themeColor="text1"/>
                <w:sz w:val="20"/>
                <w:szCs w:val="20"/>
              </w:rPr>
              <w:t>Gráfico</w:t>
            </w:r>
            <w:proofErr w:type="spellEnd"/>
            <w:r w:rsidRPr="00257E19">
              <w:rPr>
                <w:i w:val="0"/>
                <w:color w:val="000000" w:themeColor="text1"/>
                <w:sz w:val="20"/>
                <w:szCs w:val="20"/>
              </w:rPr>
              <w:t xml:space="preserve"> </w:t>
            </w:r>
            <w:r w:rsidRPr="00257E19">
              <w:rPr>
                <w:i w:val="0"/>
                <w:color w:val="000000" w:themeColor="text1"/>
                <w:sz w:val="20"/>
                <w:szCs w:val="20"/>
              </w:rPr>
              <w:fldChar w:fldCharType="begin"/>
            </w:r>
            <w:r w:rsidRPr="00257E19">
              <w:rPr>
                <w:i w:val="0"/>
                <w:color w:val="000000" w:themeColor="text1"/>
                <w:sz w:val="20"/>
                <w:szCs w:val="20"/>
              </w:rPr>
              <w:instrText xml:space="preserve"> SEQ Gráfico \* ARABIC </w:instrText>
            </w:r>
            <w:r w:rsidRPr="00257E19">
              <w:rPr>
                <w:i w:val="0"/>
                <w:color w:val="000000" w:themeColor="text1"/>
                <w:sz w:val="20"/>
                <w:szCs w:val="20"/>
              </w:rPr>
              <w:fldChar w:fldCharType="separate"/>
            </w:r>
            <w:r w:rsidR="00805954">
              <w:rPr>
                <w:i w:val="0"/>
                <w:noProof/>
                <w:color w:val="000000" w:themeColor="text1"/>
                <w:sz w:val="20"/>
                <w:szCs w:val="20"/>
              </w:rPr>
              <w:t>4</w:t>
            </w:r>
            <w:r w:rsidRPr="00257E19">
              <w:rPr>
                <w:i w:val="0"/>
                <w:color w:val="000000" w:themeColor="text1"/>
                <w:sz w:val="20"/>
                <w:szCs w:val="20"/>
              </w:rPr>
              <w:fldChar w:fldCharType="end"/>
            </w:r>
            <w:r w:rsidRPr="00257E19">
              <w:rPr>
                <w:i w:val="0"/>
                <w:noProof/>
                <w:color w:val="000000" w:themeColor="text1"/>
                <w:sz w:val="20"/>
                <w:szCs w:val="20"/>
              </w:rPr>
              <w:t>: Speedup de 400 clientes.</w:t>
            </w:r>
          </w:p>
        </w:tc>
      </w:tr>
      <w:tr w:rsidR="00257E19" w:rsidTr="00BD689C">
        <w:tc>
          <w:tcPr>
            <w:tcW w:w="10491" w:type="dxa"/>
            <w:gridSpan w:val="2"/>
          </w:tcPr>
          <w:p w:rsidR="00257E19" w:rsidRPr="00257E19" w:rsidRDefault="00257E19" w:rsidP="00257E19">
            <w:pPr>
              <w:keepNext/>
              <w:jc w:val="center"/>
              <w:rPr>
                <w:color w:val="000000" w:themeColor="text1"/>
                <w:sz w:val="20"/>
              </w:rPr>
            </w:pPr>
            <w:r w:rsidRPr="00257E19">
              <w:rPr>
                <w:rFonts w:ascii="Times New Roman" w:hAnsi="Times New Roman"/>
                <w:noProof/>
                <w:color w:val="000000" w:themeColor="text1"/>
                <w:sz w:val="20"/>
                <w:lang w:val="pt-BR"/>
              </w:rPr>
              <w:drawing>
                <wp:inline distT="0" distB="0" distL="0" distR="0" wp14:anchorId="667399AD" wp14:editId="7BDB7070">
                  <wp:extent cx="2941320" cy="2437916"/>
                  <wp:effectExtent l="0" t="0" r="0" b="63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500.png"/>
                          <pic:cNvPicPr/>
                        </pic:nvPicPr>
                        <pic:blipFill>
                          <a:blip r:embed="rId12">
                            <a:extLst>
                              <a:ext uri="{28A0092B-C50C-407E-A947-70E740481C1C}">
                                <a14:useLocalDpi xmlns:a14="http://schemas.microsoft.com/office/drawing/2010/main" val="0"/>
                              </a:ext>
                            </a:extLst>
                          </a:blip>
                          <a:stretch>
                            <a:fillRect/>
                          </a:stretch>
                        </pic:blipFill>
                        <pic:spPr>
                          <a:xfrm>
                            <a:off x="0" y="0"/>
                            <a:ext cx="2956835" cy="2450776"/>
                          </a:xfrm>
                          <a:prstGeom prst="rect">
                            <a:avLst/>
                          </a:prstGeom>
                        </pic:spPr>
                      </pic:pic>
                    </a:graphicData>
                  </a:graphic>
                </wp:inline>
              </w:drawing>
            </w:r>
          </w:p>
          <w:p w:rsidR="00257E19" w:rsidRDefault="00257E19" w:rsidP="00257E19">
            <w:pPr>
              <w:pStyle w:val="Legenda"/>
              <w:jc w:val="center"/>
              <w:rPr>
                <w:rFonts w:ascii="Times New Roman" w:hAnsi="Times New Roman"/>
                <w:lang w:val="pt-BR"/>
              </w:rPr>
            </w:pPr>
            <w:proofErr w:type="spellStart"/>
            <w:r w:rsidRPr="00257E19">
              <w:rPr>
                <w:i w:val="0"/>
                <w:color w:val="000000" w:themeColor="text1"/>
                <w:sz w:val="20"/>
                <w:szCs w:val="20"/>
              </w:rPr>
              <w:t>Gráfico</w:t>
            </w:r>
            <w:proofErr w:type="spellEnd"/>
            <w:r w:rsidRPr="00257E19">
              <w:rPr>
                <w:i w:val="0"/>
                <w:color w:val="000000" w:themeColor="text1"/>
                <w:sz w:val="20"/>
                <w:szCs w:val="20"/>
              </w:rPr>
              <w:t xml:space="preserve"> </w:t>
            </w:r>
            <w:r w:rsidRPr="00257E19">
              <w:rPr>
                <w:i w:val="0"/>
                <w:color w:val="000000" w:themeColor="text1"/>
                <w:sz w:val="20"/>
                <w:szCs w:val="20"/>
              </w:rPr>
              <w:fldChar w:fldCharType="begin"/>
            </w:r>
            <w:r w:rsidRPr="00257E19">
              <w:rPr>
                <w:i w:val="0"/>
                <w:color w:val="000000" w:themeColor="text1"/>
                <w:sz w:val="20"/>
                <w:szCs w:val="20"/>
              </w:rPr>
              <w:instrText xml:space="preserve"> SEQ Gráfico \* ARABIC </w:instrText>
            </w:r>
            <w:r w:rsidRPr="00257E19">
              <w:rPr>
                <w:i w:val="0"/>
                <w:color w:val="000000" w:themeColor="text1"/>
                <w:sz w:val="20"/>
                <w:szCs w:val="20"/>
              </w:rPr>
              <w:fldChar w:fldCharType="separate"/>
            </w:r>
            <w:r w:rsidR="00805954">
              <w:rPr>
                <w:i w:val="0"/>
                <w:noProof/>
                <w:color w:val="000000" w:themeColor="text1"/>
                <w:sz w:val="20"/>
                <w:szCs w:val="20"/>
              </w:rPr>
              <w:t>5</w:t>
            </w:r>
            <w:r w:rsidRPr="00257E19">
              <w:rPr>
                <w:i w:val="0"/>
                <w:color w:val="000000" w:themeColor="text1"/>
                <w:sz w:val="20"/>
                <w:szCs w:val="20"/>
              </w:rPr>
              <w:fldChar w:fldCharType="end"/>
            </w:r>
            <w:r w:rsidRPr="00257E19">
              <w:rPr>
                <w:i w:val="0"/>
                <w:color w:val="000000" w:themeColor="text1"/>
                <w:sz w:val="20"/>
                <w:szCs w:val="20"/>
              </w:rPr>
              <w:t xml:space="preserve">: Speedup de 500 </w:t>
            </w:r>
            <w:proofErr w:type="spellStart"/>
            <w:r w:rsidRPr="00257E19">
              <w:rPr>
                <w:i w:val="0"/>
                <w:color w:val="000000" w:themeColor="text1"/>
                <w:sz w:val="20"/>
                <w:szCs w:val="20"/>
              </w:rPr>
              <w:t>clientes</w:t>
            </w:r>
            <w:proofErr w:type="spellEnd"/>
            <w:r w:rsidRPr="00257E19">
              <w:rPr>
                <w:i w:val="0"/>
                <w:color w:val="000000" w:themeColor="text1"/>
                <w:sz w:val="20"/>
                <w:szCs w:val="20"/>
              </w:rPr>
              <w:t>.</w:t>
            </w:r>
          </w:p>
        </w:tc>
      </w:tr>
    </w:tbl>
    <w:p w:rsidR="001D6EDA" w:rsidRDefault="001D6EDA" w:rsidP="002F211C">
      <w:pPr>
        <w:rPr>
          <w:rFonts w:ascii="Times New Roman" w:hAnsi="Times New Roman"/>
          <w:lang w:val="pt-BR"/>
        </w:rPr>
      </w:pPr>
    </w:p>
    <w:tbl>
      <w:tblPr>
        <w:tblStyle w:val="Tabelacomgrade"/>
        <w:tblW w:w="10496" w:type="dxa"/>
        <w:tblInd w:w="-9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76"/>
        <w:gridCol w:w="5360"/>
      </w:tblGrid>
      <w:tr w:rsidR="00D921C6" w:rsidTr="00D921C6">
        <w:tc>
          <w:tcPr>
            <w:tcW w:w="5136" w:type="dxa"/>
          </w:tcPr>
          <w:p w:rsidR="00D921C6" w:rsidRPr="00D921C6" w:rsidRDefault="002572D5" w:rsidP="00D921C6">
            <w:pPr>
              <w:keepNext/>
              <w:jc w:val="center"/>
              <w:rPr>
                <w:color w:val="000000" w:themeColor="text1"/>
                <w:sz w:val="20"/>
              </w:rPr>
            </w:pPr>
            <w:r>
              <w:rPr>
                <w:noProof/>
                <w:color w:val="000000" w:themeColor="text1"/>
                <w:sz w:val="20"/>
                <w:lang w:val="pt-BR"/>
              </w:rPr>
              <w:lastRenderedPageBreak/>
              <w:drawing>
                <wp:inline distT="0" distB="0" distL="0" distR="0" wp14:anchorId="5E205530" wp14:editId="1970E982">
                  <wp:extent cx="3276600" cy="2702597"/>
                  <wp:effectExtent l="0" t="0" r="0" b="254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q100.png"/>
                          <pic:cNvPicPr/>
                        </pic:nvPicPr>
                        <pic:blipFill>
                          <a:blip r:embed="rId13">
                            <a:extLst>
                              <a:ext uri="{28A0092B-C50C-407E-A947-70E740481C1C}">
                                <a14:useLocalDpi xmlns:a14="http://schemas.microsoft.com/office/drawing/2010/main" val="0"/>
                              </a:ext>
                            </a:extLst>
                          </a:blip>
                          <a:stretch>
                            <a:fillRect/>
                          </a:stretch>
                        </pic:blipFill>
                        <pic:spPr>
                          <a:xfrm>
                            <a:off x="0" y="0"/>
                            <a:ext cx="3285888" cy="2710258"/>
                          </a:xfrm>
                          <a:prstGeom prst="rect">
                            <a:avLst/>
                          </a:prstGeom>
                        </pic:spPr>
                      </pic:pic>
                    </a:graphicData>
                  </a:graphic>
                </wp:inline>
              </w:drawing>
            </w:r>
          </w:p>
          <w:p w:rsidR="00BD689C" w:rsidRDefault="00D921C6" w:rsidP="00D921C6">
            <w:pPr>
              <w:pStyle w:val="Legenda"/>
              <w:jc w:val="center"/>
              <w:rPr>
                <w:rFonts w:ascii="Times New Roman" w:hAnsi="Times New Roman"/>
                <w:lang w:val="pt-BR"/>
              </w:rPr>
            </w:pPr>
            <w:proofErr w:type="spellStart"/>
            <w:r w:rsidRPr="00D921C6">
              <w:rPr>
                <w:i w:val="0"/>
                <w:color w:val="000000" w:themeColor="text1"/>
                <w:sz w:val="20"/>
                <w:szCs w:val="20"/>
              </w:rPr>
              <w:t>Gráfico</w:t>
            </w:r>
            <w:proofErr w:type="spellEnd"/>
            <w:r w:rsidRPr="00D921C6">
              <w:rPr>
                <w:i w:val="0"/>
                <w:color w:val="000000" w:themeColor="text1"/>
                <w:sz w:val="20"/>
                <w:szCs w:val="20"/>
              </w:rPr>
              <w:t xml:space="preserve"> </w:t>
            </w:r>
            <w:r w:rsidRPr="00D921C6">
              <w:rPr>
                <w:i w:val="0"/>
                <w:color w:val="000000" w:themeColor="text1"/>
                <w:sz w:val="20"/>
                <w:szCs w:val="20"/>
              </w:rPr>
              <w:fldChar w:fldCharType="begin"/>
            </w:r>
            <w:r w:rsidRPr="00D921C6">
              <w:rPr>
                <w:i w:val="0"/>
                <w:color w:val="000000" w:themeColor="text1"/>
                <w:sz w:val="20"/>
                <w:szCs w:val="20"/>
              </w:rPr>
              <w:instrText xml:space="preserve"> SEQ Gráfico \* ARABIC </w:instrText>
            </w:r>
            <w:r w:rsidRPr="00D921C6">
              <w:rPr>
                <w:i w:val="0"/>
                <w:color w:val="000000" w:themeColor="text1"/>
                <w:sz w:val="20"/>
                <w:szCs w:val="20"/>
              </w:rPr>
              <w:fldChar w:fldCharType="separate"/>
            </w:r>
            <w:r w:rsidR="00805954">
              <w:rPr>
                <w:i w:val="0"/>
                <w:noProof/>
                <w:color w:val="000000" w:themeColor="text1"/>
                <w:sz w:val="20"/>
                <w:szCs w:val="20"/>
              </w:rPr>
              <w:t>6</w:t>
            </w:r>
            <w:r w:rsidRPr="00D921C6">
              <w:rPr>
                <w:i w:val="0"/>
                <w:color w:val="000000" w:themeColor="text1"/>
                <w:sz w:val="20"/>
                <w:szCs w:val="20"/>
              </w:rPr>
              <w:fldChar w:fldCharType="end"/>
            </w:r>
            <w:r w:rsidRPr="00D921C6">
              <w:rPr>
                <w:i w:val="0"/>
                <w:color w:val="000000" w:themeColor="text1"/>
                <w:sz w:val="20"/>
                <w:szCs w:val="20"/>
              </w:rPr>
              <w:t xml:space="preserve">: </w:t>
            </w:r>
            <w:proofErr w:type="spellStart"/>
            <w:r w:rsidRPr="00D921C6">
              <w:rPr>
                <w:i w:val="0"/>
                <w:color w:val="000000" w:themeColor="text1"/>
                <w:sz w:val="20"/>
                <w:szCs w:val="20"/>
              </w:rPr>
              <w:t>Qualidade</w:t>
            </w:r>
            <w:proofErr w:type="spellEnd"/>
            <w:r w:rsidRPr="00D921C6">
              <w:rPr>
                <w:i w:val="0"/>
                <w:color w:val="000000" w:themeColor="text1"/>
                <w:sz w:val="20"/>
                <w:szCs w:val="20"/>
              </w:rPr>
              <w:t xml:space="preserve"> de 100 </w:t>
            </w:r>
            <w:proofErr w:type="spellStart"/>
            <w:r w:rsidRPr="00D921C6">
              <w:rPr>
                <w:i w:val="0"/>
                <w:color w:val="000000" w:themeColor="text1"/>
                <w:sz w:val="20"/>
                <w:szCs w:val="20"/>
              </w:rPr>
              <w:t>clientes</w:t>
            </w:r>
            <w:proofErr w:type="spellEnd"/>
            <w:r w:rsidRPr="00D921C6">
              <w:rPr>
                <w:i w:val="0"/>
                <w:color w:val="000000" w:themeColor="text1"/>
                <w:sz w:val="20"/>
                <w:szCs w:val="20"/>
              </w:rPr>
              <w:t>.</w:t>
            </w:r>
          </w:p>
        </w:tc>
        <w:tc>
          <w:tcPr>
            <w:tcW w:w="5360" w:type="dxa"/>
          </w:tcPr>
          <w:p w:rsidR="00D921C6" w:rsidRPr="00D921C6" w:rsidRDefault="00D921C6" w:rsidP="00D921C6">
            <w:pPr>
              <w:keepNext/>
              <w:jc w:val="center"/>
              <w:rPr>
                <w:color w:val="000000" w:themeColor="text1"/>
                <w:sz w:val="20"/>
              </w:rPr>
            </w:pPr>
            <w:r w:rsidRPr="00D921C6">
              <w:rPr>
                <w:rFonts w:ascii="Times New Roman" w:hAnsi="Times New Roman"/>
                <w:noProof/>
                <w:color w:val="000000" w:themeColor="text1"/>
                <w:sz w:val="20"/>
                <w:lang w:val="pt-BR"/>
              </w:rPr>
              <w:drawing>
                <wp:inline distT="0" distB="0" distL="0" distR="0" wp14:anchorId="1BBAD641" wp14:editId="69BA2DAA">
                  <wp:extent cx="3267018" cy="2637519"/>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q200.png"/>
                          <pic:cNvPicPr/>
                        </pic:nvPicPr>
                        <pic:blipFill>
                          <a:blip r:embed="rId14">
                            <a:extLst>
                              <a:ext uri="{28A0092B-C50C-407E-A947-70E740481C1C}">
                                <a14:useLocalDpi xmlns:a14="http://schemas.microsoft.com/office/drawing/2010/main" val="0"/>
                              </a:ext>
                            </a:extLst>
                          </a:blip>
                          <a:stretch>
                            <a:fillRect/>
                          </a:stretch>
                        </pic:blipFill>
                        <pic:spPr>
                          <a:xfrm>
                            <a:off x="0" y="0"/>
                            <a:ext cx="3277926" cy="2646325"/>
                          </a:xfrm>
                          <a:prstGeom prst="rect">
                            <a:avLst/>
                          </a:prstGeom>
                        </pic:spPr>
                      </pic:pic>
                    </a:graphicData>
                  </a:graphic>
                </wp:inline>
              </w:drawing>
            </w:r>
          </w:p>
          <w:p w:rsidR="00BD689C" w:rsidRDefault="00D921C6" w:rsidP="00D921C6">
            <w:pPr>
              <w:pStyle w:val="Legenda"/>
              <w:jc w:val="center"/>
              <w:rPr>
                <w:rFonts w:ascii="Times New Roman" w:hAnsi="Times New Roman"/>
                <w:lang w:val="pt-BR"/>
              </w:rPr>
            </w:pPr>
            <w:proofErr w:type="spellStart"/>
            <w:r w:rsidRPr="00D921C6">
              <w:rPr>
                <w:i w:val="0"/>
                <w:color w:val="000000" w:themeColor="text1"/>
                <w:sz w:val="20"/>
                <w:szCs w:val="20"/>
              </w:rPr>
              <w:t>Gráfico</w:t>
            </w:r>
            <w:proofErr w:type="spellEnd"/>
            <w:r w:rsidRPr="00D921C6">
              <w:rPr>
                <w:i w:val="0"/>
                <w:color w:val="000000" w:themeColor="text1"/>
                <w:sz w:val="20"/>
                <w:szCs w:val="20"/>
              </w:rPr>
              <w:t xml:space="preserve"> </w:t>
            </w:r>
            <w:r w:rsidRPr="00D921C6">
              <w:rPr>
                <w:i w:val="0"/>
                <w:color w:val="000000" w:themeColor="text1"/>
                <w:sz w:val="20"/>
                <w:szCs w:val="20"/>
              </w:rPr>
              <w:fldChar w:fldCharType="begin"/>
            </w:r>
            <w:r w:rsidRPr="00D921C6">
              <w:rPr>
                <w:i w:val="0"/>
                <w:color w:val="000000" w:themeColor="text1"/>
                <w:sz w:val="20"/>
                <w:szCs w:val="20"/>
              </w:rPr>
              <w:instrText xml:space="preserve"> SEQ Gráfico \* ARABIC </w:instrText>
            </w:r>
            <w:r w:rsidRPr="00D921C6">
              <w:rPr>
                <w:i w:val="0"/>
                <w:color w:val="000000" w:themeColor="text1"/>
                <w:sz w:val="20"/>
                <w:szCs w:val="20"/>
              </w:rPr>
              <w:fldChar w:fldCharType="separate"/>
            </w:r>
            <w:r w:rsidR="00805954">
              <w:rPr>
                <w:i w:val="0"/>
                <w:noProof/>
                <w:color w:val="000000" w:themeColor="text1"/>
                <w:sz w:val="20"/>
                <w:szCs w:val="20"/>
              </w:rPr>
              <w:t>7</w:t>
            </w:r>
            <w:r w:rsidRPr="00D921C6">
              <w:rPr>
                <w:i w:val="0"/>
                <w:color w:val="000000" w:themeColor="text1"/>
                <w:sz w:val="20"/>
                <w:szCs w:val="20"/>
              </w:rPr>
              <w:fldChar w:fldCharType="end"/>
            </w:r>
            <w:r w:rsidRPr="00D921C6">
              <w:rPr>
                <w:i w:val="0"/>
                <w:color w:val="000000" w:themeColor="text1"/>
                <w:sz w:val="20"/>
                <w:szCs w:val="20"/>
              </w:rPr>
              <w:t xml:space="preserve">: </w:t>
            </w:r>
            <w:proofErr w:type="spellStart"/>
            <w:r w:rsidRPr="00D921C6">
              <w:rPr>
                <w:i w:val="0"/>
                <w:color w:val="000000" w:themeColor="text1"/>
                <w:sz w:val="20"/>
                <w:szCs w:val="20"/>
              </w:rPr>
              <w:t>Qualidade</w:t>
            </w:r>
            <w:proofErr w:type="spellEnd"/>
            <w:r w:rsidRPr="00D921C6">
              <w:rPr>
                <w:i w:val="0"/>
                <w:color w:val="000000" w:themeColor="text1"/>
                <w:sz w:val="20"/>
                <w:szCs w:val="20"/>
              </w:rPr>
              <w:t xml:space="preserve"> de 200 </w:t>
            </w:r>
            <w:proofErr w:type="spellStart"/>
            <w:r w:rsidRPr="00D921C6">
              <w:rPr>
                <w:i w:val="0"/>
                <w:color w:val="000000" w:themeColor="text1"/>
                <w:sz w:val="20"/>
                <w:szCs w:val="20"/>
              </w:rPr>
              <w:t>clientes</w:t>
            </w:r>
            <w:proofErr w:type="spellEnd"/>
            <w:r w:rsidRPr="00D921C6">
              <w:rPr>
                <w:i w:val="0"/>
                <w:color w:val="000000" w:themeColor="text1"/>
                <w:sz w:val="20"/>
                <w:szCs w:val="20"/>
              </w:rPr>
              <w:t>.</w:t>
            </w:r>
          </w:p>
        </w:tc>
        <w:bookmarkStart w:id="0" w:name="_GoBack"/>
        <w:bookmarkEnd w:id="0"/>
      </w:tr>
      <w:tr w:rsidR="00D921C6" w:rsidTr="00D921C6">
        <w:tc>
          <w:tcPr>
            <w:tcW w:w="5136" w:type="dxa"/>
          </w:tcPr>
          <w:p w:rsidR="00D921C6" w:rsidRPr="00D921C6" w:rsidRDefault="00D921C6" w:rsidP="00D921C6">
            <w:pPr>
              <w:keepNext/>
              <w:jc w:val="center"/>
              <w:rPr>
                <w:color w:val="000000" w:themeColor="text1"/>
                <w:sz w:val="20"/>
              </w:rPr>
            </w:pPr>
            <w:r w:rsidRPr="00D921C6">
              <w:rPr>
                <w:rFonts w:ascii="Times New Roman" w:hAnsi="Times New Roman"/>
                <w:noProof/>
                <w:color w:val="000000" w:themeColor="text1"/>
                <w:sz w:val="20"/>
                <w:lang w:val="pt-BR"/>
              </w:rPr>
              <w:drawing>
                <wp:inline distT="0" distB="0" distL="0" distR="0" wp14:anchorId="6A1BF7B8" wp14:editId="4DFB2DAD">
                  <wp:extent cx="3067050" cy="2486395"/>
                  <wp:effectExtent l="0" t="0" r="0" b="952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q300.png"/>
                          <pic:cNvPicPr/>
                        </pic:nvPicPr>
                        <pic:blipFill>
                          <a:blip r:embed="rId15">
                            <a:extLst>
                              <a:ext uri="{28A0092B-C50C-407E-A947-70E740481C1C}">
                                <a14:useLocalDpi xmlns:a14="http://schemas.microsoft.com/office/drawing/2010/main" val="0"/>
                              </a:ext>
                            </a:extLst>
                          </a:blip>
                          <a:stretch>
                            <a:fillRect/>
                          </a:stretch>
                        </pic:blipFill>
                        <pic:spPr>
                          <a:xfrm>
                            <a:off x="0" y="0"/>
                            <a:ext cx="3073877" cy="2491930"/>
                          </a:xfrm>
                          <a:prstGeom prst="rect">
                            <a:avLst/>
                          </a:prstGeom>
                        </pic:spPr>
                      </pic:pic>
                    </a:graphicData>
                  </a:graphic>
                </wp:inline>
              </w:drawing>
            </w:r>
          </w:p>
          <w:p w:rsidR="00BD689C" w:rsidRDefault="00D921C6" w:rsidP="00D921C6">
            <w:pPr>
              <w:pStyle w:val="Legenda"/>
              <w:jc w:val="center"/>
              <w:rPr>
                <w:rFonts w:ascii="Times New Roman" w:hAnsi="Times New Roman"/>
                <w:lang w:val="pt-BR"/>
              </w:rPr>
            </w:pPr>
            <w:proofErr w:type="spellStart"/>
            <w:r w:rsidRPr="00D921C6">
              <w:rPr>
                <w:i w:val="0"/>
                <w:color w:val="000000" w:themeColor="text1"/>
                <w:sz w:val="20"/>
                <w:szCs w:val="20"/>
              </w:rPr>
              <w:t>Gráfico</w:t>
            </w:r>
            <w:proofErr w:type="spellEnd"/>
            <w:r w:rsidRPr="00D921C6">
              <w:rPr>
                <w:i w:val="0"/>
                <w:color w:val="000000" w:themeColor="text1"/>
                <w:sz w:val="20"/>
                <w:szCs w:val="20"/>
              </w:rPr>
              <w:t xml:space="preserve"> </w:t>
            </w:r>
            <w:r w:rsidRPr="00D921C6">
              <w:rPr>
                <w:i w:val="0"/>
                <w:color w:val="000000" w:themeColor="text1"/>
                <w:sz w:val="20"/>
                <w:szCs w:val="20"/>
              </w:rPr>
              <w:fldChar w:fldCharType="begin"/>
            </w:r>
            <w:r w:rsidRPr="00D921C6">
              <w:rPr>
                <w:i w:val="0"/>
                <w:color w:val="000000" w:themeColor="text1"/>
                <w:sz w:val="20"/>
                <w:szCs w:val="20"/>
              </w:rPr>
              <w:instrText xml:space="preserve"> SEQ Gráfico \* ARABIC </w:instrText>
            </w:r>
            <w:r w:rsidRPr="00D921C6">
              <w:rPr>
                <w:i w:val="0"/>
                <w:color w:val="000000" w:themeColor="text1"/>
                <w:sz w:val="20"/>
                <w:szCs w:val="20"/>
              </w:rPr>
              <w:fldChar w:fldCharType="separate"/>
            </w:r>
            <w:r w:rsidR="00805954">
              <w:rPr>
                <w:i w:val="0"/>
                <w:noProof/>
                <w:color w:val="000000" w:themeColor="text1"/>
                <w:sz w:val="20"/>
                <w:szCs w:val="20"/>
              </w:rPr>
              <w:t>8</w:t>
            </w:r>
            <w:r w:rsidRPr="00D921C6">
              <w:rPr>
                <w:i w:val="0"/>
                <w:color w:val="000000" w:themeColor="text1"/>
                <w:sz w:val="20"/>
                <w:szCs w:val="20"/>
              </w:rPr>
              <w:fldChar w:fldCharType="end"/>
            </w:r>
            <w:r w:rsidRPr="00D921C6">
              <w:rPr>
                <w:i w:val="0"/>
                <w:color w:val="000000" w:themeColor="text1"/>
                <w:sz w:val="20"/>
                <w:szCs w:val="20"/>
              </w:rPr>
              <w:t xml:space="preserve">: </w:t>
            </w:r>
            <w:proofErr w:type="spellStart"/>
            <w:r w:rsidRPr="00D921C6">
              <w:rPr>
                <w:i w:val="0"/>
                <w:color w:val="000000" w:themeColor="text1"/>
                <w:sz w:val="20"/>
                <w:szCs w:val="20"/>
              </w:rPr>
              <w:t>Qualidade</w:t>
            </w:r>
            <w:proofErr w:type="spellEnd"/>
            <w:r w:rsidRPr="00D921C6">
              <w:rPr>
                <w:i w:val="0"/>
                <w:color w:val="000000" w:themeColor="text1"/>
                <w:sz w:val="20"/>
                <w:szCs w:val="20"/>
              </w:rPr>
              <w:t xml:space="preserve"> de 300 </w:t>
            </w:r>
            <w:proofErr w:type="spellStart"/>
            <w:r w:rsidRPr="00D921C6">
              <w:rPr>
                <w:i w:val="0"/>
                <w:color w:val="000000" w:themeColor="text1"/>
                <w:sz w:val="20"/>
                <w:szCs w:val="20"/>
              </w:rPr>
              <w:t>clientes</w:t>
            </w:r>
            <w:proofErr w:type="spellEnd"/>
            <w:r w:rsidRPr="00D921C6">
              <w:rPr>
                <w:i w:val="0"/>
                <w:color w:val="000000" w:themeColor="text1"/>
                <w:sz w:val="20"/>
                <w:szCs w:val="20"/>
              </w:rPr>
              <w:t>.</w:t>
            </w:r>
          </w:p>
        </w:tc>
        <w:tc>
          <w:tcPr>
            <w:tcW w:w="5360" w:type="dxa"/>
          </w:tcPr>
          <w:p w:rsidR="00D921C6" w:rsidRPr="00D921C6" w:rsidRDefault="00D921C6" w:rsidP="00D921C6">
            <w:pPr>
              <w:keepNext/>
              <w:jc w:val="center"/>
              <w:rPr>
                <w:color w:val="000000" w:themeColor="text1"/>
                <w:sz w:val="20"/>
              </w:rPr>
            </w:pPr>
            <w:r w:rsidRPr="00D921C6">
              <w:rPr>
                <w:rFonts w:ascii="Times New Roman" w:hAnsi="Times New Roman"/>
                <w:noProof/>
                <w:color w:val="000000" w:themeColor="text1"/>
                <w:sz w:val="20"/>
                <w:lang w:val="pt-BR"/>
              </w:rPr>
              <w:drawing>
                <wp:inline distT="0" distB="0" distL="0" distR="0" wp14:anchorId="3D76189D" wp14:editId="769B2190">
                  <wp:extent cx="3057524" cy="2517962"/>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q400.png"/>
                          <pic:cNvPicPr/>
                        </pic:nvPicPr>
                        <pic:blipFill>
                          <a:blip r:embed="rId16">
                            <a:extLst>
                              <a:ext uri="{28A0092B-C50C-407E-A947-70E740481C1C}">
                                <a14:useLocalDpi xmlns:a14="http://schemas.microsoft.com/office/drawing/2010/main" val="0"/>
                              </a:ext>
                            </a:extLst>
                          </a:blip>
                          <a:stretch>
                            <a:fillRect/>
                          </a:stretch>
                        </pic:blipFill>
                        <pic:spPr>
                          <a:xfrm>
                            <a:off x="0" y="0"/>
                            <a:ext cx="3079769" cy="2536281"/>
                          </a:xfrm>
                          <a:prstGeom prst="rect">
                            <a:avLst/>
                          </a:prstGeom>
                        </pic:spPr>
                      </pic:pic>
                    </a:graphicData>
                  </a:graphic>
                </wp:inline>
              </w:drawing>
            </w:r>
          </w:p>
          <w:p w:rsidR="00BD689C" w:rsidRDefault="00D921C6" w:rsidP="00D921C6">
            <w:pPr>
              <w:pStyle w:val="Legenda"/>
              <w:jc w:val="center"/>
              <w:rPr>
                <w:rFonts w:ascii="Times New Roman" w:hAnsi="Times New Roman"/>
                <w:lang w:val="pt-BR"/>
              </w:rPr>
            </w:pPr>
            <w:proofErr w:type="spellStart"/>
            <w:r w:rsidRPr="00D921C6">
              <w:rPr>
                <w:i w:val="0"/>
                <w:color w:val="000000" w:themeColor="text1"/>
                <w:sz w:val="20"/>
                <w:szCs w:val="20"/>
              </w:rPr>
              <w:t>Gráfico</w:t>
            </w:r>
            <w:proofErr w:type="spellEnd"/>
            <w:r w:rsidRPr="00D921C6">
              <w:rPr>
                <w:i w:val="0"/>
                <w:color w:val="000000" w:themeColor="text1"/>
                <w:sz w:val="20"/>
                <w:szCs w:val="20"/>
              </w:rPr>
              <w:t xml:space="preserve"> </w:t>
            </w:r>
            <w:r w:rsidRPr="00D921C6">
              <w:rPr>
                <w:i w:val="0"/>
                <w:color w:val="000000" w:themeColor="text1"/>
                <w:sz w:val="20"/>
                <w:szCs w:val="20"/>
              </w:rPr>
              <w:fldChar w:fldCharType="begin"/>
            </w:r>
            <w:r w:rsidRPr="00D921C6">
              <w:rPr>
                <w:i w:val="0"/>
                <w:color w:val="000000" w:themeColor="text1"/>
                <w:sz w:val="20"/>
                <w:szCs w:val="20"/>
              </w:rPr>
              <w:instrText xml:space="preserve"> SEQ Gráfico \* ARABIC </w:instrText>
            </w:r>
            <w:r w:rsidRPr="00D921C6">
              <w:rPr>
                <w:i w:val="0"/>
                <w:color w:val="000000" w:themeColor="text1"/>
                <w:sz w:val="20"/>
                <w:szCs w:val="20"/>
              </w:rPr>
              <w:fldChar w:fldCharType="separate"/>
            </w:r>
            <w:r w:rsidR="00805954">
              <w:rPr>
                <w:i w:val="0"/>
                <w:noProof/>
                <w:color w:val="000000" w:themeColor="text1"/>
                <w:sz w:val="20"/>
                <w:szCs w:val="20"/>
              </w:rPr>
              <w:t>9</w:t>
            </w:r>
            <w:r w:rsidRPr="00D921C6">
              <w:rPr>
                <w:i w:val="0"/>
                <w:color w:val="000000" w:themeColor="text1"/>
                <w:sz w:val="20"/>
                <w:szCs w:val="20"/>
              </w:rPr>
              <w:fldChar w:fldCharType="end"/>
            </w:r>
            <w:r w:rsidRPr="00D921C6">
              <w:rPr>
                <w:i w:val="0"/>
                <w:color w:val="000000" w:themeColor="text1"/>
                <w:sz w:val="20"/>
                <w:szCs w:val="20"/>
              </w:rPr>
              <w:t xml:space="preserve">: </w:t>
            </w:r>
            <w:proofErr w:type="spellStart"/>
            <w:r w:rsidRPr="00D921C6">
              <w:rPr>
                <w:i w:val="0"/>
                <w:color w:val="000000" w:themeColor="text1"/>
                <w:sz w:val="20"/>
                <w:szCs w:val="20"/>
              </w:rPr>
              <w:t>Qualidade</w:t>
            </w:r>
            <w:proofErr w:type="spellEnd"/>
            <w:r w:rsidRPr="00D921C6">
              <w:rPr>
                <w:i w:val="0"/>
                <w:color w:val="000000" w:themeColor="text1"/>
                <w:sz w:val="20"/>
                <w:szCs w:val="20"/>
              </w:rPr>
              <w:t xml:space="preserve"> de 400 </w:t>
            </w:r>
            <w:proofErr w:type="spellStart"/>
            <w:r w:rsidRPr="00D921C6">
              <w:rPr>
                <w:i w:val="0"/>
                <w:color w:val="000000" w:themeColor="text1"/>
                <w:sz w:val="20"/>
                <w:szCs w:val="20"/>
              </w:rPr>
              <w:t>clientes</w:t>
            </w:r>
            <w:proofErr w:type="spellEnd"/>
            <w:r w:rsidRPr="00D921C6">
              <w:rPr>
                <w:i w:val="0"/>
                <w:color w:val="000000" w:themeColor="text1"/>
                <w:sz w:val="20"/>
                <w:szCs w:val="20"/>
              </w:rPr>
              <w:t>.</w:t>
            </w:r>
          </w:p>
        </w:tc>
      </w:tr>
      <w:tr w:rsidR="00D921C6" w:rsidTr="00D921C6">
        <w:tc>
          <w:tcPr>
            <w:tcW w:w="10496" w:type="dxa"/>
            <w:gridSpan w:val="2"/>
          </w:tcPr>
          <w:p w:rsidR="00D921C6" w:rsidRPr="00D921C6" w:rsidRDefault="00D921C6" w:rsidP="00D921C6">
            <w:pPr>
              <w:keepNext/>
              <w:jc w:val="center"/>
              <w:rPr>
                <w:color w:val="000000" w:themeColor="text1"/>
                <w:sz w:val="20"/>
              </w:rPr>
            </w:pPr>
            <w:r w:rsidRPr="00D921C6">
              <w:rPr>
                <w:rFonts w:ascii="Times New Roman" w:hAnsi="Times New Roman"/>
                <w:noProof/>
                <w:color w:val="000000" w:themeColor="text1"/>
                <w:sz w:val="20"/>
                <w:lang w:val="pt-BR"/>
              </w:rPr>
              <w:drawing>
                <wp:inline distT="0" distB="0" distL="0" distR="0" wp14:anchorId="49C6FF20" wp14:editId="7236417E">
                  <wp:extent cx="2909703" cy="2343150"/>
                  <wp:effectExtent l="0" t="0" r="508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q500.png"/>
                          <pic:cNvPicPr/>
                        </pic:nvPicPr>
                        <pic:blipFill>
                          <a:blip r:embed="rId17">
                            <a:extLst>
                              <a:ext uri="{28A0092B-C50C-407E-A947-70E740481C1C}">
                                <a14:useLocalDpi xmlns:a14="http://schemas.microsoft.com/office/drawing/2010/main" val="0"/>
                              </a:ext>
                            </a:extLst>
                          </a:blip>
                          <a:stretch>
                            <a:fillRect/>
                          </a:stretch>
                        </pic:blipFill>
                        <pic:spPr>
                          <a:xfrm>
                            <a:off x="0" y="0"/>
                            <a:ext cx="2921906" cy="2352977"/>
                          </a:xfrm>
                          <a:prstGeom prst="rect">
                            <a:avLst/>
                          </a:prstGeom>
                        </pic:spPr>
                      </pic:pic>
                    </a:graphicData>
                  </a:graphic>
                </wp:inline>
              </w:drawing>
            </w:r>
          </w:p>
          <w:p w:rsidR="00D921C6" w:rsidRDefault="00D921C6" w:rsidP="00D921C6">
            <w:pPr>
              <w:pStyle w:val="Legenda"/>
              <w:jc w:val="center"/>
              <w:rPr>
                <w:rFonts w:ascii="Times New Roman" w:hAnsi="Times New Roman"/>
                <w:lang w:val="pt-BR"/>
              </w:rPr>
            </w:pPr>
            <w:proofErr w:type="spellStart"/>
            <w:r w:rsidRPr="00D921C6">
              <w:rPr>
                <w:i w:val="0"/>
                <w:color w:val="000000" w:themeColor="text1"/>
                <w:sz w:val="20"/>
                <w:szCs w:val="20"/>
              </w:rPr>
              <w:t>Gráfico</w:t>
            </w:r>
            <w:proofErr w:type="spellEnd"/>
            <w:r w:rsidRPr="00D921C6">
              <w:rPr>
                <w:i w:val="0"/>
                <w:color w:val="000000" w:themeColor="text1"/>
                <w:sz w:val="20"/>
                <w:szCs w:val="20"/>
              </w:rPr>
              <w:t xml:space="preserve"> </w:t>
            </w:r>
            <w:r w:rsidRPr="00D921C6">
              <w:rPr>
                <w:i w:val="0"/>
                <w:color w:val="000000" w:themeColor="text1"/>
                <w:sz w:val="20"/>
                <w:szCs w:val="20"/>
              </w:rPr>
              <w:fldChar w:fldCharType="begin"/>
            </w:r>
            <w:r w:rsidRPr="00D921C6">
              <w:rPr>
                <w:i w:val="0"/>
                <w:color w:val="000000" w:themeColor="text1"/>
                <w:sz w:val="20"/>
                <w:szCs w:val="20"/>
              </w:rPr>
              <w:instrText xml:space="preserve"> SEQ Gráfico \* ARABIC </w:instrText>
            </w:r>
            <w:r w:rsidRPr="00D921C6">
              <w:rPr>
                <w:i w:val="0"/>
                <w:color w:val="000000" w:themeColor="text1"/>
                <w:sz w:val="20"/>
                <w:szCs w:val="20"/>
              </w:rPr>
              <w:fldChar w:fldCharType="separate"/>
            </w:r>
            <w:r w:rsidR="00805954">
              <w:rPr>
                <w:i w:val="0"/>
                <w:noProof/>
                <w:color w:val="000000" w:themeColor="text1"/>
                <w:sz w:val="20"/>
                <w:szCs w:val="20"/>
              </w:rPr>
              <w:t>10</w:t>
            </w:r>
            <w:r w:rsidRPr="00D921C6">
              <w:rPr>
                <w:i w:val="0"/>
                <w:color w:val="000000" w:themeColor="text1"/>
                <w:sz w:val="20"/>
                <w:szCs w:val="20"/>
              </w:rPr>
              <w:fldChar w:fldCharType="end"/>
            </w:r>
            <w:r w:rsidRPr="00D921C6">
              <w:rPr>
                <w:i w:val="0"/>
                <w:color w:val="000000" w:themeColor="text1"/>
                <w:sz w:val="20"/>
                <w:szCs w:val="20"/>
              </w:rPr>
              <w:t xml:space="preserve">: </w:t>
            </w:r>
            <w:proofErr w:type="spellStart"/>
            <w:r w:rsidRPr="00D921C6">
              <w:rPr>
                <w:i w:val="0"/>
                <w:color w:val="000000" w:themeColor="text1"/>
                <w:sz w:val="20"/>
                <w:szCs w:val="20"/>
              </w:rPr>
              <w:t>Qualidade</w:t>
            </w:r>
            <w:proofErr w:type="spellEnd"/>
            <w:r w:rsidRPr="00D921C6">
              <w:rPr>
                <w:i w:val="0"/>
                <w:color w:val="000000" w:themeColor="text1"/>
                <w:sz w:val="20"/>
                <w:szCs w:val="20"/>
              </w:rPr>
              <w:t xml:space="preserve"> de 500 </w:t>
            </w:r>
            <w:proofErr w:type="spellStart"/>
            <w:r w:rsidRPr="00D921C6">
              <w:rPr>
                <w:i w:val="0"/>
                <w:color w:val="000000" w:themeColor="text1"/>
                <w:sz w:val="20"/>
                <w:szCs w:val="20"/>
              </w:rPr>
              <w:t>clientes</w:t>
            </w:r>
            <w:proofErr w:type="spellEnd"/>
            <w:r w:rsidRPr="00D921C6">
              <w:rPr>
                <w:i w:val="0"/>
                <w:color w:val="000000" w:themeColor="text1"/>
                <w:sz w:val="20"/>
                <w:szCs w:val="20"/>
              </w:rPr>
              <w:t>.</w:t>
            </w:r>
          </w:p>
        </w:tc>
      </w:tr>
    </w:tbl>
    <w:p w:rsidR="00BD689C" w:rsidRDefault="00BD689C" w:rsidP="002F211C">
      <w:pPr>
        <w:rPr>
          <w:rFonts w:ascii="Times New Roman" w:hAnsi="Times New Roman"/>
          <w:lang w:val="pt-BR"/>
        </w:rPr>
      </w:pPr>
    </w:p>
    <w:p w:rsidR="00F44B06" w:rsidRDefault="0010059D" w:rsidP="00F44B06">
      <w:pPr>
        <w:rPr>
          <w:rFonts w:ascii="Times New Roman" w:hAnsi="Times New Roman"/>
          <w:lang w:val="pt-BR"/>
        </w:rPr>
      </w:pPr>
      <w:r>
        <w:rPr>
          <w:rFonts w:ascii="Times New Roman" w:hAnsi="Times New Roman"/>
          <w:lang w:val="pt-BR"/>
        </w:rPr>
        <w:lastRenderedPageBreak/>
        <w:t>Após analisar os resultados das execuções pode-se concluir que a solução do problema utilizando MPI obteve um desempenho relativamente bom. A seguir temos uma análise métrica por métrica.</w:t>
      </w:r>
      <w:r w:rsidR="0051352F">
        <w:rPr>
          <w:rFonts w:ascii="Times New Roman" w:hAnsi="Times New Roman"/>
          <w:lang w:val="pt-BR"/>
        </w:rPr>
        <w:t xml:space="preserve"> Nessa análise foi desconsiderado a execução com </w:t>
      </w:r>
      <w:r w:rsidR="00104E07">
        <w:rPr>
          <w:rFonts w:ascii="Times New Roman" w:hAnsi="Times New Roman"/>
          <w:lang w:val="pt-BR"/>
        </w:rPr>
        <w:t>dois processadores</w:t>
      </w:r>
      <w:r w:rsidR="00D639A3">
        <w:rPr>
          <w:rFonts w:ascii="Times New Roman" w:hAnsi="Times New Roman"/>
          <w:lang w:val="pt-BR"/>
        </w:rPr>
        <w:t xml:space="preserve">, pois </w:t>
      </w:r>
      <w:r w:rsidR="0051352F">
        <w:rPr>
          <w:rFonts w:ascii="Times New Roman" w:hAnsi="Times New Roman"/>
          <w:lang w:val="pt-BR"/>
        </w:rPr>
        <w:t>os resultados divergiram do restante dos casos de teste.</w:t>
      </w:r>
    </w:p>
    <w:p w:rsidR="002F211C" w:rsidRPr="00F44B06" w:rsidRDefault="002F211C" w:rsidP="00F44B06">
      <w:pPr>
        <w:pStyle w:val="PargrafodaLista"/>
        <w:numPr>
          <w:ilvl w:val="0"/>
          <w:numId w:val="2"/>
        </w:numPr>
        <w:rPr>
          <w:rFonts w:ascii="Times New Roman" w:hAnsi="Times New Roman"/>
          <w:lang w:val="pt-BR"/>
        </w:rPr>
      </w:pPr>
      <w:proofErr w:type="spellStart"/>
      <w:r w:rsidRPr="00F44B06">
        <w:rPr>
          <w:rFonts w:ascii="Times New Roman" w:hAnsi="Times New Roman"/>
          <w:lang w:val="pt-BR"/>
        </w:rPr>
        <w:t>Speedup</w:t>
      </w:r>
      <w:proofErr w:type="spellEnd"/>
      <w:r w:rsidRPr="00F44B06">
        <w:rPr>
          <w:rFonts w:ascii="Times New Roman" w:hAnsi="Times New Roman"/>
          <w:lang w:val="pt-BR"/>
        </w:rPr>
        <w:t>:</w:t>
      </w:r>
      <w:r w:rsidR="0010059D">
        <w:rPr>
          <w:rFonts w:ascii="Times New Roman" w:hAnsi="Times New Roman"/>
          <w:lang w:val="pt-BR"/>
        </w:rPr>
        <w:t xml:space="preserve"> Analisando os resultados exibidos pelas tabelas podemos ver que o tempo de execução da solução paralelo utilizando 2 processadores é bem menor </w:t>
      </w:r>
      <w:r w:rsidR="00573565">
        <w:rPr>
          <w:rFonts w:ascii="Times New Roman" w:hAnsi="Times New Roman"/>
          <w:lang w:val="pt-BR"/>
        </w:rPr>
        <w:t>quando compara</w:t>
      </w:r>
      <w:r w:rsidR="0010059D">
        <w:rPr>
          <w:rFonts w:ascii="Times New Roman" w:hAnsi="Times New Roman"/>
          <w:lang w:val="pt-BR"/>
        </w:rPr>
        <w:t xml:space="preserve">do com mais processadores. Logo, o </w:t>
      </w:r>
      <w:proofErr w:type="spellStart"/>
      <w:r w:rsidR="0010059D" w:rsidRPr="0010059D">
        <w:rPr>
          <w:rFonts w:ascii="Times New Roman" w:hAnsi="Times New Roman"/>
          <w:i/>
          <w:lang w:val="pt-BR"/>
        </w:rPr>
        <w:t>speedup</w:t>
      </w:r>
      <w:proofErr w:type="spellEnd"/>
      <w:r w:rsidR="0010059D">
        <w:rPr>
          <w:rFonts w:ascii="Times New Roman" w:hAnsi="Times New Roman"/>
          <w:lang w:val="pt-BR"/>
        </w:rPr>
        <w:t xml:space="preserve"> alcançou um valor </w:t>
      </w:r>
      <w:r w:rsidR="00573565">
        <w:rPr>
          <w:rFonts w:ascii="Times New Roman" w:hAnsi="Times New Roman"/>
          <w:lang w:val="pt-BR"/>
        </w:rPr>
        <w:t xml:space="preserve">altíssimo. Observando os gráficos que exibem a evolução do </w:t>
      </w:r>
      <w:proofErr w:type="spellStart"/>
      <w:r w:rsidR="00573565" w:rsidRPr="00573565">
        <w:rPr>
          <w:rFonts w:ascii="Times New Roman" w:hAnsi="Times New Roman"/>
          <w:i/>
          <w:lang w:val="pt-BR"/>
        </w:rPr>
        <w:t>speedup</w:t>
      </w:r>
      <w:proofErr w:type="spellEnd"/>
      <w:r w:rsidR="00573565">
        <w:rPr>
          <w:rFonts w:ascii="Times New Roman" w:hAnsi="Times New Roman"/>
          <w:lang w:val="pt-BR"/>
        </w:rPr>
        <w:t xml:space="preserve"> podemos ver que o </w:t>
      </w:r>
      <w:proofErr w:type="spellStart"/>
      <w:r w:rsidR="00573565" w:rsidRPr="00573565">
        <w:rPr>
          <w:rFonts w:ascii="Times New Roman" w:hAnsi="Times New Roman"/>
          <w:i/>
          <w:lang w:val="pt-BR"/>
        </w:rPr>
        <w:t>speedup</w:t>
      </w:r>
      <w:proofErr w:type="spellEnd"/>
      <w:r w:rsidR="00573565">
        <w:rPr>
          <w:rFonts w:ascii="Times New Roman" w:hAnsi="Times New Roman"/>
          <w:i/>
          <w:lang w:val="pt-BR"/>
        </w:rPr>
        <w:t xml:space="preserve"> </w:t>
      </w:r>
      <w:r w:rsidR="00573565">
        <w:rPr>
          <w:rFonts w:ascii="Times New Roman" w:hAnsi="Times New Roman"/>
          <w:lang w:val="pt-BR"/>
        </w:rPr>
        <w:t xml:space="preserve">progride conforme vamos aumentando o número de </w:t>
      </w:r>
      <w:r w:rsidR="00104E07">
        <w:rPr>
          <w:rFonts w:ascii="Times New Roman" w:hAnsi="Times New Roman"/>
          <w:lang w:val="pt-BR"/>
        </w:rPr>
        <w:t xml:space="preserve">processadores </w:t>
      </w:r>
      <w:r w:rsidR="00573565">
        <w:rPr>
          <w:rFonts w:ascii="Times New Roman" w:hAnsi="Times New Roman"/>
          <w:lang w:val="pt-BR"/>
        </w:rPr>
        <w:t xml:space="preserve">para solucionar o problema. Porém, com 6 </w:t>
      </w:r>
      <w:r w:rsidR="00104E07">
        <w:rPr>
          <w:rFonts w:ascii="Times New Roman" w:hAnsi="Times New Roman"/>
          <w:lang w:val="pt-BR"/>
        </w:rPr>
        <w:t xml:space="preserve">processadores </w:t>
      </w:r>
      <w:r w:rsidR="00573565">
        <w:rPr>
          <w:rFonts w:ascii="Times New Roman" w:hAnsi="Times New Roman"/>
          <w:lang w:val="pt-BR"/>
        </w:rPr>
        <w:t>podemos ver que há uma queda no desempenho na maioria dos casos, somente com o número de clientes a serem atendidos igual a 100 sempre houve uma melhora do desempenho.</w:t>
      </w:r>
    </w:p>
    <w:p w:rsidR="002F211C" w:rsidRDefault="002F211C" w:rsidP="002F211C">
      <w:pPr>
        <w:pStyle w:val="PargrafodaLista"/>
        <w:numPr>
          <w:ilvl w:val="0"/>
          <w:numId w:val="2"/>
        </w:numPr>
        <w:rPr>
          <w:rFonts w:ascii="Times New Roman" w:hAnsi="Times New Roman"/>
          <w:lang w:val="pt-BR"/>
        </w:rPr>
      </w:pPr>
      <w:r>
        <w:rPr>
          <w:rFonts w:ascii="Times New Roman" w:hAnsi="Times New Roman"/>
          <w:lang w:val="pt-BR"/>
        </w:rPr>
        <w:t>Eficiência:</w:t>
      </w:r>
      <w:r w:rsidR="00573565">
        <w:rPr>
          <w:rFonts w:ascii="Times New Roman" w:hAnsi="Times New Roman"/>
          <w:lang w:val="pt-BR"/>
        </w:rPr>
        <w:t xml:space="preserve"> </w:t>
      </w:r>
      <w:r w:rsidR="005068B8">
        <w:rPr>
          <w:rFonts w:ascii="Times New Roman" w:hAnsi="Times New Roman"/>
          <w:lang w:val="pt-BR"/>
        </w:rPr>
        <w:t xml:space="preserve">Estudando de um modo geral todos os casos podemos concluir que a solução paralela obteve mais eficiência com 4 </w:t>
      </w:r>
      <w:r w:rsidR="00104E07">
        <w:rPr>
          <w:rFonts w:ascii="Times New Roman" w:hAnsi="Times New Roman"/>
          <w:lang w:val="pt-BR"/>
        </w:rPr>
        <w:t>processadores</w:t>
      </w:r>
      <w:r w:rsidR="005068B8">
        <w:rPr>
          <w:rFonts w:ascii="Times New Roman" w:hAnsi="Times New Roman"/>
          <w:lang w:val="pt-BR"/>
        </w:rPr>
        <w:t xml:space="preserve">. Há casos em que com 4 e 5 </w:t>
      </w:r>
      <w:r w:rsidR="00104E07">
        <w:rPr>
          <w:rFonts w:ascii="Times New Roman" w:hAnsi="Times New Roman"/>
          <w:lang w:val="pt-BR"/>
        </w:rPr>
        <w:t xml:space="preserve">processadores </w:t>
      </w:r>
      <w:r w:rsidR="005068B8">
        <w:rPr>
          <w:rFonts w:ascii="Times New Roman" w:hAnsi="Times New Roman"/>
          <w:lang w:val="pt-BR"/>
        </w:rPr>
        <w:t>pode-se alcançar o valor igual a um, como os casos em que o valor do total de clientes era igual a 400 e a 500. Já com 5</w:t>
      </w:r>
      <w:r w:rsidR="00104E07">
        <w:rPr>
          <w:rFonts w:ascii="Times New Roman" w:hAnsi="Times New Roman"/>
          <w:lang w:val="pt-BR"/>
        </w:rPr>
        <w:t>00 clientes ao aumentar mais um processador</w:t>
      </w:r>
      <w:r w:rsidR="005068B8">
        <w:rPr>
          <w:rFonts w:ascii="Times New Roman" w:hAnsi="Times New Roman"/>
          <w:lang w:val="pt-BR"/>
        </w:rPr>
        <w:t xml:space="preserve">, passando de 5 para 6 a eficiência sofreu uma queda, mas ela continuou próximo a um, valendo </w:t>
      </w:r>
      <w:r w:rsidR="005068B8">
        <w:rPr>
          <w:lang w:val="pt-BR"/>
        </w:rPr>
        <w:t>0.89601</w:t>
      </w:r>
      <w:r w:rsidR="005068B8">
        <w:rPr>
          <w:rFonts w:ascii="Times New Roman" w:hAnsi="Times New Roman"/>
          <w:lang w:val="pt-BR"/>
        </w:rPr>
        <w:t xml:space="preserve">. Portanto, de um modo geral a eficiência foi evoluindo conforme aumentou-se o número de </w:t>
      </w:r>
      <w:r w:rsidR="00104E07">
        <w:rPr>
          <w:rFonts w:ascii="Times New Roman" w:hAnsi="Times New Roman"/>
          <w:lang w:val="pt-BR"/>
        </w:rPr>
        <w:t xml:space="preserve">processadores </w:t>
      </w:r>
      <w:r w:rsidR="005068B8">
        <w:rPr>
          <w:rFonts w:ascii="Times New Roman" w:hAnsi="Times New Roman"/>
          <w:lang w:val="pt-BR"/>
        </w:rPr>
        <w:t xml:space="preserve">e ao atingir 4 ou 5 </w:t>
      </w:r>
      <w:r w:rsidR="00104E07">
        <w:rPr>
          <w:rFonts w:ascii="Times New Roman" w:hAnsi="Times New Roman"/>
          <w:lang w:val="pt-BR"/>
        </w:rPr>
        <w:t>processadores</w:t>
      </w:r>
      <w:r w:rsidR="005068B8">
        <w:rPr>
          <w:rFonts w:ascii="Times New Roman" w:hAnsi="Times New Roman"/>
          <w:lang w:val="pt-BR"/>
        </w:rPr>
        <w:t>, dependendo do caso, houve uma queda na efi</w:t>
      </w:r>
      <w:r w:rsidR="00104E07">
        <w:rPr>
          <w:rFonts w:ascii="Times New Roman" w:hAnsi="Times New Roman"/>
          <w:lang w:val="pt-BR"/>
        </w:rPr>
        <w:t>ciência</w:t>
      </w:r>
      <w:r w:rsidR="005068B8">
        <w:rPr>
          <w:rFonts w:ascii="Times New Roman" w:hAnsi="Times New Roman"/>
          <w:lang w:val="pt-BR"/>
        </w:rPr>
        <w:t>.</w:t>
      </w:r>
    </w:p>
    <w:p w:rsidR="002F211C" w:rsidRDefault="002F211C" w:rsidP="002F211C">
      <w:pPr>
        <w:pStyle w:val="PargrafodaLista"/>
        <w:numPr>
          <w:ilvl w:val="0"/>
          <w:numId w:val="2"/>
        </w:numPr>
        <w:rPr>
          <w:rFonts w:ascii="Times New Roman" w:hAnsi="Times New Roman"/>
          <w:lang w:val="pt-BR"/>
        </w:rPr>
      </w:pPr>
      <w:r>
        <w:rPr>
          <w:rFonts w:ascii="Times New Roman" w:hAnsi="Times New Roman"/>
          <w:lang w:val="pt-BR"/>
        </w:rPr>
        <w:t>Redundância:</w:t>
      </w:r>
      <w:r w:rsidR="005068B8">
        <w:rPr>
          <w:rFonts w:ascii="Times New Roman" w:hAnsi="Times New Roman"/>
          <w:lang w:val="pt-BR"/>
        </w:rPr>
        <w:t xml:space="preserve"> </w:t>
      </w:r>
      <w:r w:rsidR="00B579B1">
        <w:rPr>
          <w:rFonts w:ascii="Times New Roman" w:hAnsi="Times New Roman"/>
          <w:lang w:val="pt-BR"/>
        </w:rPr>
        <w:t>n</w:t>
      </w:r>
      <w:r w:rsidR="007B7ADD">
        <w:rPr>
          <w:rFonts w:ascii="Times New Roman" w:hAnsi="Times New Roman"/>
          <w:lang w:val="pt-BR"/>
        </w:rPr>
        <w:t xml:space="preserve">essa métrica </w:t>
      </w:r>
      <w:r w:rsidR="00B579B1">
        <w:rPr>
          <w:rFonts w:ascii="Times New Roman" w:hAnsi="Times New Roman"/>
          <w:lang w:val="pt-BR"/>
        </w:rPr>
        <w:t xml:space="preserve">não conseguimos um valor tão exato, pois os computadores utilizados para a execução dos algoritmos não possuíam a ferramenta </w:t>
      </w:r>
      <w:proofErr w:type="spellStart"/>
      <w:r w:rsidR="00B579B1">
        <w:rPr>
          <w:rFonts w:ascii="Times New Roman" w:hAnsi="Times New Roman"/>
          <w:lang w:val="pt-BR"/>
        </w:rPr>
        <w:t>Perf</w:t>
      </w:r>
      <w:proofErr w:type="spellEnd"/>
      <w:r w:rsidR="00B579B1">
        <w:rPr>
          <w:rFonts w:ascii="Times New Roman" w:hAnsi="Times New Roman"/>
          <w:lang w:val="pt-BR"/>
        </w:rPr>
        <w:t>, necessária para calcular o número de instruções em cada execução. Dessa forma, transformamos o algoritmo implementado na linguagem de programação C para a linguagem de montagem, Assembly, conseguindo saber o número de instruções que o programa executaria.</w:t>
      </w:r>
    </w:p>
    <w:p w:rsidR="002F211C" w:rsidRDefault="00C57574" w:rsidP="002F211C">
      <w:pPr>
        <w:pStyle w:val="PargrafodaLista"/>
        <w:numPr>
          <w:ilvl w:val="0"/>
          <w:numId w:val="2"/>
        </w:numPr>
        <w:rPr>
          <w:rFonts w:ascii="Times New Roman" w:hAnsi="Times New Roman"/>
          <w:lang w:val="pt-BR"/>
        </w:rPr>
      </w:pPr>
      <w:r>
        <w:rPr>
          <w:rFonts w:ascii="Times New Roman" w:hAnsi="Times New Roman"/>
          <w:lang w:val="pt-BR"/>
        </w:rPr>
        <w:t>Utilização</w:t>
      </w:r>
      <w:r w:rsidR="0079398D">
        <w:rPr>
          <w:rFonts w:ascii="Times New Roman" w:hAnsi="Times New Roman"/>
          <w:lang w:val="pt-BR"/>
        </w:rPr>
        <w:t xml:space="preserve">: na maioria dos casos a solução que utilizou 5 </w:t>
      </w:r>
      <w:r w:rsidR="00104E07">
        <w:rPr>
          <w:rFonts w:ascii="Times New Roman" w:hAnsi="Times New Roman"/>
          <w:lang w:val="pt-BR"/>
        </w:rPr>
        <w:t xml:space="preserve">processadores </w:t>
      </w:r>
      <w:r w:rsidR="0079398D">
        <w:rPr>
          <w:rFonts w:ascii="Times New Roman" w:hAnsi="Times New Roman"/>
          <w:lang w:val="pt-BR"/>
        </w:rPr>
        <w:t xml:space="preserve">foram as que mais aproveitaram da capacidade computacional. Apenas no caso em que o número de clientes foi igual a 100 a solução que utilizou 4 </w:t>
      </w:r>
      <w:r w:rsidR="00104E07">
        <w:rPr>
          <w:rFonts w:ascii="Times New Roman" w:hAnsi="Times New Roman"/>
          <w:lang w:val="pt-BR"/>
        </w:rPr>
        <w:t xml:space="preserve">processadores </w:t>
      </w:r>
      <w:r w:rsidR="00364FD1">
        <w:rPr>
          <w:rFonts w:ascii="Times New Roman" w:hAnsi="Times New Roman"/>
          <w:lang w:val="pt-BR"/>
        </w:rPr>
        <w:t xml:space="preserve">conseguiu aproveitar melhor a capacidade computacional. De um modo geral, as soluções que utilizam 4 </w:t>
      </w:r>
      <w:r w:rsidR="00104E07">
        <w:rPr>
          <w:rFonts w:ascii="Times New Roman" w:hAnsi="Times New Roman"/>
          <w:lang w:val="pt-BR"/>
        </w:rPr>
        <w:t xml:space="preserve">processadores </w:t>
      </w:r>
      <w:r w:rsidR="00364FD1">
        <w:rPr>
          <w:rFonts w:ascii="Times New Roman" w:hAnsi="Times New Roman"/>
          <w:lang w:val="pt-BR"/>
        </w:rPr>
        <w:t>tiveram um melhor aproveitamento computacional do que as que utilizaram 6</w:t>
      </w:r>
      <w:r w:rsidR="00104E07">
        <w:rPr>
          <w:rFonts w:ascii="Times New Roman" w:hAnsi="Times New Roman"/>
          <w:lang w:val="pt-BR"/>
        </w:rPr>
        <w:t xml:space="preserve"> processadores</w:t>
      </w:r>
      <w:r w:rsidR="00364FD1">
        <w:rPr>
          <w:rFonts w:ascii="Times New Roman" w:hAnsi="Times New Roman"/>
          <w:lang w:val="pt-BR"/>
        </w:rPr>
        <w:t>.</w:t>
      </w:r>
    </w:p>
    <w:p w:rsidR="00C57574" w:rsidRDefault="00C57574" w:rsidP="00C57574">
      <w:pPr>
        <w:pStyle w:val="PargrafodaLista"/>
        <w:numPr>
          <w:ilvl w:val="0"/>
          <w:numId w:val="2"/>
        </w:numPr>
        <w:rPr>
          <w:rFonts w:ascii="Times New Roman" w:hAnsi="Times New Roman"/>
          <w:lang w:val="pt-BR"/>
        </w:rPr>
      </w:pPr>
      <w:r>
        <w:rPr>
          <w:rFonts w:ascii="Times New Roman" w:hAnsi="Times New Roman"/>
          <w:lang w:val="pt-BR"/>
        </w:rPr>
        <w:t>Qualidade</w:t>
      </w:r>
      <w:r w:rsidR="00364FD1">
        <w:rPr>
          <w:rFonts w:ascii="Times New Roman" w:hAnsi="Times New Roman"/>
          <w:lang w:val="pt-BR"/>
        </w:rPr>
        <w:t xml:space="preserve">: </w:t>
      </w:r>
      <w:r w:rsidR="004E02BA">
        <w:rPr>
          <w:rFonts w:ascii="Times New Roman" w:hAnsi="Times New Roman"/>
          <w:lang w:val="pt-BR"/>
        </w:rPr>
        <w:t xml:space="preserve">Em todos os casos de teste a solução com 5 </w:t>
      </w:r>
      <w:r w:rsidR="00104E07">
        <w:rPr>
          <w:rFonts w:ascii="Times New Roman" w:hAnsi="Times New Roman"/>
          <w:lang w:val="pt-BR"/>
        </w:rPr>
        <w:t xml:space="preserve">processadores </w:t>
      </w:r>
      <w:r w:rsidR="004E02BA">
        <w:rPr>
          <w:rFonts w:ascii="Times New Roman" w:hAnsi="Times New Roman"/>
          <w:lang w:val="pt-BR"/>
        </w:rPr>
        <w:t xml:space="preserve">foi a que obteve melhor qualidade, tento então o maior grau de importância de se utilizar programação paralela na solução do problema. Observamos também que com 4 </w:t>
      </w:r>
      <w:r w:rsidR="00104E07">
        <w:rPr>
          <w:rFonts w:ascii="Times New Roman" w:hAnsi="Times New Roman"/>
          <w:lang w:val="pt-BR"/>
        </w:rPr>
        <w:t xml:space="preserve">processadores </w:t>
      </w:r>
      <w:r w:rsidR="004E02BA">
        <w:rPr>
          <w:rFonts w:ascii="Times New Roman" w:hAnsi="Times New Roman"/>
          <w:lang w:val="pt-BR"/>
        </w:rPr>
        <w:t xml:space="preserve">pode-se atingir uma boa qualidade, já com 6 </w:t>
      </w:r>
      <w:r w:rsidR="00104E07">
        <w:rPr>
          <w:rFonts w:ascii="Times New Roman" w:hAnsi="Times New Roman"/>
          <w:lang w:val="pt-BR"/>
        </w:rPr>
        <w:t xml:space="preserve">processadores </w:t>
      </w:r>
      <w:r w:rsidR="004E02BA">
        <w:rPr>
          <w:rFonts w:ascii="Times New Roman" w:hAnsi="Times New Roman"/>
          <w:lang w:val="pt-BR"/>
        </w:rPr>
        <w:t>houve uma redução na qualidade e na maioria dos casos essa redução foi significativ</w:t>
      </w:r>
      <w:r w:rsidR="00C57E2F">
        <w:rPr>
          <w:rFonts w:ascii="Times New Roman" w:hAnsi="Times New Roman"/>
          <w:lang w:val="pt-BR"/>
        </w:rPr>
        <w:t>a.</w:t>
      </w:r>
    </w:p>
    <w:p w:rsidR="00C57574" w:rsidRDefault="00C57574" w:rsidP="00C57574">
      <w:pPr>
        <w:pStyle w:val="Ttulo1"/>
        <w:rPr>
          <w:lang w:val="pt-BR"/>
        </w:rPr>
      </w:pPr>
      <w:r>
        <w:rPr>
          <w:lang w:val="pt-BR"/>
        </w:rPr>
        <w:t>6. Conclusão</w:t>
      </w:r>
    </w:p>
    <w:p w:rsidR="00C57574" w:rsidRPr="00C57574" w:rsidRDefault="00C57574" w:rsidP="00C57574">
      <w:pPr>
        <w:rPr>
          <w:rFonts w:ascii="Times New Roman" w:hAnsi="Times New Roman"/>
          <w:lang w:val="pt-BR"/>
        </w:rPr>
      </w:pPr>
      <w:r w:rsidRPr="00C57574">
        <w:rPr>
          <w:rFonts w:ascii="Times New Roman" w:hAnsi="Times New Roman"/>
          <w:lang w:val="pt-BR"/>
        </w:rPr>
        <w:t xml:space="preserve">Um programa concorrente é muito mais complexo do que um código feito com programação sequencial, assim a tentativa de paralelizar um algoritmo muitas vezes é mais simples na teoria do que na prática. Além de todos os erros comuns de um programa sequencial, existe uma variedade de erros gerados devido às interações entre os processos executando simultaneamente e a utilização de dados compartilhados. </w:t>
      </w:r>
    </w:p>
    <w:p w:rsidR="00C57574" w:rsidRDefault="00C57574" w:rsidP="00C57574">
      <w:pPr>
        <w:rPr>
          <w:rFonts w:ascii="Times New Roman" w:hAnsi="Times New Roman"/>
          <w:lang w:val="pt-BR"/>
        </w:rPr>
      </w:pPr>
      <w:r w:rsidRPr="00246609">
        <w:rPr>
          <w:rFonts w:ascii="Times New Roman" w:hAnsi="Times New Roman"/>
          <w:lang w:val="pt-BR"/>
        </w:rPr>
        <w:tab/>
      </w:r>
      <w:r w:rsidRPr="00C57574">
        <w:rPr>
          <w:rFonts w:ascii="Times New Roman" w:hAnsi="Times New Roman"/>
          <w:lang w:val="pt-BR"/>
        </w:rPr>
        <w:t xml:space="preserve">Apesar disso, ao obter um código com paralelismo é possível acelerar a execução do programa e chegar a melhores resultados. Por outro lado, a qualidade desses resultados, bem como o </w:t>
      </w:r>
      <w:proofErr w:type="spellStart"/>
      <w:r w:rsidRPr="00C57574">
        <w:rPr>
          <w:rFonts w:ascii="Times New Roman" w:hAnsi="Times New Roman"/>
          <w:i/>
          <w:lang w:val="pt-BR"/>
        </w:rPr>
        <w:t>speedup</w:t>
      </w:r>
      <w:proofErr w:type="spellEnd"/>
      <w:r w:rsidRPr="00C57574">
        <w:rPr>
          <w:rFonts w:ascii="Times New Roman" w:hAnsi="Times New Roman"/>
          <w:lang w:val="pt-BR"/>
        </w:rPr>
        <w:t xml:space="preserve"> e sua eficiência</w:t>
      </w:r>
      <w:r w:rsidR="009D1A44">
        <w:rPr>
          <w:rFonts w:ascii="Times New Roman" w:hAnsi="Times New Roman"/>
          <w:lang w:val="pt-BR"/>
        </w:rPr>
        <w:t>, não estão apenas relacionados em</w:t>
      </w:r>
      <w:r w:rsidRPr="00C57574">
        <w:rPr>
          <w:rFonts w:ascii="Times New Roman" w:hAnsi="Times New Roman"/>
          <w:lang w:val="pt-BR"/>
        </w:rPr>
        <w:t xml:space="preserve"> criar </w:t>
      </w:r>
      <w:r w:rsidRPr="00C57574">
        <w:rPr>
          <w:rFonts w:ascii="Times New Roman" w:hAnsi="Times New Roman"/>
          <w:lang w:val="pt-BR"/>
        </w:rPr>
        <w:lastRenderedPageBreak/>
        <w:t xml:space="preserve">e executar um algoritmo com </w:t>
      </w:r>
      <w:r>
        <w:rPr>
          <w:rFonts w:ascii="Times New Roman" w:hAnsi="Times New Roman"/>
          <w:lang w:val="pt-BR"/>
        </w:rPr>
        <w:t>vários processos</w:t>
      </w:r>
      <w:r w:rsidRPr="00C57574">
        <w:rPr>
          <w:rFonts w:ascii="Times New Roman" w:hAnsi="Times New Roman"/>
          <w:lang w:val="pt-BR"/>
        </w:rPr>
        <w:t>. Uma boa concepção de abordagem e a modelagem do problema, além de um bom código desenvolvido pelo programador, podem impactar positivamente nesses resultados finais.</w:t>
      </w:r>
    </w:p>
    <w:p w:rsidR="009D1A44" w:rsidRDefault="009D1A44" w:rsidP="00C57574">
      <w:pPr>
        <w:rPr>
          <w:rFonts w:ascii="Times New Roman" w:hAnsi="Times New Roman"/>
          <w:lang w:val="pt-BR"/>
        </w:rPr>
      </w:pPr>
      <w:r>
        <w:rPr>
          <w:rFonts w:ascii="Times New Roman" w:hAnsi="Times New Roman"/>
          <w:lang w:val="pt-BR"/>
        </w:rPr>
        <w:tab/>
      </w:r>
      <w:r w:rsidR="00D1381F">
        <w:rPr>
          <w:rFonts w:ascii="Times New Roman" w:hAnsi="Times New Roman"/>
          <w:lang w:val="pt-BR"/>
        </w:rPr>
        <w:t xml:space="preserve">Em qualquer modelagem paralela a maior preocupação é na sincronização dos processos e na atualização dos valores das variáveis. Não sendo diferente nesse trabalho, o maior desafio foi a sincronização dos caixas de atendimento, de forma que um novo cliente só poderia ser inserido no caixa que tivesse a menor fila em um dado momento e caso o caixa não possuísse mais nenhum cliente na fila ele teria que atender o cliente do caixa que estivesse </w:t>
      </w:r>
      <w:r w:rsidR="00441DB7">
        <w:rPr>
          <w:rFonts w:ascii="Times New Roman" w:hAnsi="Times New Roman"/>
          <w:lang w:val="pt-BR"/>
        </w:rPr>
        <w:t>com a maior da fila no momento.</w:t>
      </w:r>
    </w:p>
    <w:p w:rsidR="00441DB7" w:rsidRDefault="00441DB7" w:rsidP="00C57574">
      <w:pPr>
        <w:rPr>
          <w:rFonts w:ascii="Times New Roman" w:hAnsi="Times New Roman"/>
          <w:lang w:val="pt-BR"/>
        </w:rPr>
      </w:pPr>
      <w:r>
        <w:rPr>
          <w:rFonts w:ascii="Times New Roman" w:hAnsi="Times New Roman"/>
          <w:lang w:val="pt-BR"/>
        </w:rPr>
        <w:tab/>
        <w:t xml:space="preserve">Foram realizados diversos casos de teste para a modelagem paralelizada. Do modo que, pudesse ser realizado um estudo sobre o desempenho da modelagem e como ela se comporta com diferentes parâmetros de entrada. Logo, pode-se concluir que a solução elaborada nesse trabalho obteve um melhor desempenho quando foram utilizados cinco </w:t>
      </w:r>
      <w:r w:rsidR="00104E07">
        <w:rPr>
          <w:rFonts w:ascii="Times New Roman" w:hAnsi="Times New Roman"/>
          <w:lang w:val="pt-BR"/>
        </w:rPr>
        <w:t xml:space="preserve">processadores </w:t>
      </w:r>
      <w:r>
        <w:rPr>
          <w:rFonts w:ascii="Times New Roman" w:hAnsi="Times New Roman"/>
          <w:lang w:val="pt-BR"/>
        </w:rPr>
        <w:t>na execução.</w:t>
      </w:r>
      <w:r w:rsidR="00207678">
        <w:rPr>
          <w:rFonts w:ascii="Times New Roman" w:hAnsi="Times New Roman"/>
          <w:lang w:val="pt-BR"/>
        </w:rPr>
        <w:t xml:space="preserve"> </w:t>
      </w:r>
    </w:p>
    <w:p w:rsidR="00C57574" w:rsidRDefault="00C57574" w:rsidP="00C57574">
      <w:pPr>
        <w:pStyle w:val="Ttulo1"/>
        <w:rPr>
          <w:lang w:val="pt-BR"/>
        </w:rPr>
      </w:pPr>
      <w:r>
        <w:rPr>
          <w:lang w:val="pt-BR"/>
        </w:rPr>
        <w:t>7. Referência Bibliográficas</w:t>
      </w:r>
    </w:p>
    <w:p w:rsidR="002141CD" w:rsidRDefault="002141CD" w:rsidP="002141CD">
      <w:pPr>
        <w:rPr>
          <w:rFonts w:ascii="Times New Roman" w:hAnsi="Times New Roman"/>
          <w:color w:val="000000" w:themeColor="text1"/>
          <w:shd w:val="clear" w:color="auto" w:fill="FFFFFF"/>
          <w:lang w:val="pt-BR"/>
        </w:rPr>
      </w:pPr>
      <w:r w:rsidRPr="00246609">
        <w:rPr>
          <w:rFonts w:ascii="Times New Roman" w:hAnsi="Times New Roman"/>
          <w:color w:val="000000" w:themeColor="text1"/>
          <w:shd w:val="clear" w:color="auto" w:fill="FFFFFF"/>
          <w:lang w:val="pt-BR"/>
        </w:rPr>
        <w:t>GALANTE, G.</w:t>
      </w:r>
      <w:r w:rsidRPr="00246609">
        <w:rPr>
          <w:rStyle w:val="apple-converted-space"/>
          <w:rFonts w:ascii="Times New Roman" w:hAnsi="Times New Roman"/>
          <w:color w:val="000000" w:themeColor="text1"/>
          <w:shd w:val="clear" w:color="auto" w:fill="FFFFFF"/>
          <w:lang w:val="pt-BR"/>
        </w:rPr>
        <w:t> </w:t>
      </w:r>
      <w:r w:rsidRPr="00246609">
        <w:rPr>
          <w:rStyle w:val="Forte"/>
          <w:rFonts w:ascii="Times New Roman" w:hAnsi="Times New Roman"/>
          <w:color w:val="000000" w:themeColor="text1"/>
          <w:shd w:val="clear" w:color="auto" w:fill="FFFFFF"/>
          <w:lang w:val="pt-BR"/>
        </w:rPr>
        <w:t>Curso de MPI.</w:t>
      </w:r>
      <w:r w:rsidRPr="00246609">
        <w:rPr>
          <w:rStyle w:val="apple-converted-space"/>
          <w:rFonts w:ascii="Times New Roman" w:hAnsi="Times New Roman"/>
          <w:b/>
          <w:bCs/>
          <w:color w:val="000000" w:themeColor="text1"/>
          <w:shd w:val="clear" w:color="auto" w:fill="FFFFFF"/>
          <w:lang w:val="pt-BR"/>
        </w:rPr>
        <w:t> </w:t>
      </w:r>
      <w:r w:rsidRPr="00246609">
        <w:rPr>
          <w:rFonts w:ascii="Times New Roman" w:hAnsi="Times New Roman"/>
          <w:color w:val="000000" w:themeColor="text1"/>
          <w:shd w:val="clear" w:color="auto" w:fill="FFFFFF"/>
          <w:lang w:val="pt-BR"/>
        </w:rPr>
        <w:t>Disponível em: &lt;http://www.inf.unioeste.br/</w:t>
      </w:r>
      <w:r w:rsidR="00DD4AAC">
        <w:rPr>
          <w:rFonts w:ascii="Times New Roman" w:hAnsi="Times New Roman"/>
          <w:color w:val="000000" w:themeColor="text1"/>
          <w:shd w:val="clear" w:color="auto" w:fill="FFFFFF"/>
          <w:lang w:val="pt-BR"/>
        </w:rPr>
        <w:br/>
      </w:r>
      <w:r w:rsidRPr="00246609">
        <w:rPr>
          <w:rFonts w:ascii="Times New Roman" w:hAnsi="Times New Roman"/>
          <w:color w:val="000000" w:themeColor="text1"/>
          <w:shd w:val="clear" w:color="auto" w:fill="FFFFFF"/>
          <w:lang w:val="pt-BR"/>
        </w:rPr>
        <w:t>~</w:t>
      </w:r>
      <w:proofErr w:type="spellStart"/>
      <w:r w:rsidRPr="00246609">
        <w:rPr>
          <w:rFonts w:ascii="Times New Roman" w:hAnsi="Times New Roman"/>
          <w:color w:val="000000" w:themeColor="text1"/>
          <w:shd w:val="clear" w:color="auto" w:fill="FFFFFF"/>
          <w:lang w:val="pt-BR"/>
        </w:rPr>
        <w:t>guilherme</w:t>
      </w:r>
      <w:proofErr w:type="spellEnd"/>
      <w:r w:rsidRPr="00246609">
        <w:rPr>
          <w:rFonts w:ascii="Times New Roman" w:hAnsi="Times New Roman"/>
          <w:color w:val="000000" w:themeColor="text1"/>
          <w:shd w:val="clear" w:color="auto" w:fill="FFFFFF"/>
          <w:lang w:val="pt-BR"/>
        </w:rPr>
        <w:t>/</w:t>
      </w:r>
      <w:proofErr w:type="spellStart"/>
      <w:r w:rsidRPr="00246609">
        <w:rPr>
          <w:rFonts w:ascii="Times New Roman" w:hAnsi="Times New Roman"/>
          <w:color w:val="000000" w:themeColor="text1"/>
          <w:shd w:val="clear" w:color="auto" w:fill="FFFFFF"/>
          <w:lang w:val="pt-BR"/>
        </w:rPr>
        <w:t>tsc</w:t>
      </w:r>
      <w:proofErr w:type="spellEnd"/>
      <w:r w:rsidRPr="00246609">
        <w:rPr>
          <w:rFonts w:ascii="Times New Roman" w:hAnsi="Times New Roman"/>
          <w:color w:val="000000" w:themeColor="text1"/>
          <w:shd w:val="clear" w:color="auto" w:fill="FFFFFF"/>
          <w:lang w:val="pt-BR"/>
        </w:rPr>
        <w:t>/</w:t>
      </w:r>
      <w:proofErr w:type="spellStart"/>
      <w:r w:rsidRPr="00246609">
        <w:rPr>
          <w:rFonts w:ascii="Times New Roman" w:hAnsi="Times New Roman"/>
          <w:color w:val="000000" w:themeColor="text1"/>
          <w:shd w:val="clear" w:color="auto" w:fill="FFFFFF"/>
          <w:lang w:val="pt-BR"/>
        </w:rPr>
        <w:t>cursompi</w:t>
      </w:r>
      <w:proofErr w:type="spellEnd"/>
      <w:r w:rsidRPr="00246609">
        <w:rPr>
          <w:rFonts w:ascii="Times New Roman" w:hAnsi="Times New Roman"/>
          <w:color w:val="000000" w:themeColor="text1"/>
          <w:shd w:val="clear" w:color="auto" w:fill="FFFFFF"/>
          <w:lang w:val="pt-BR"/>
        </w:rPr>
        <w:t>&gt;. Acesso em: 30 jan. 2017.</w:t>
      </w:r>
    </w:p>
    <w:p w:rsidR="008E682C" w:rsidRDefault="008E682C" w:rsidP="008311C4">
      <w:pPr>
        <w:rPr>
          <w:rFonts w:ascii="Times New Roman" w:hAnsi="Times New Roman"/>
          <w:color w:val="000000" w:themeColor="text1"/>
          <w:shd w:val="clear" w:color="auto" w:fill="FFFFFF"/>
        </w:rPr>
      </w:pPr>
      <w:r w:rsidRPr="008E682C">
        <w:rPr>
          <w:sz w:val="23"/>
          <w:szCs w:val="23"/>
          <w:lang w:val="pt-BR"/>
        </w:rPr>
        <w:t xml:space="preserve">ROCHA, Ricardo. </w:t>
      </w:r>
      <w:r w:rsidRPr="008E682C">
        <w:rPr>
          <w:b/>
          <w:bCs/>
          <w:sz w:val="23"/>
          <w:szCs w:val="23"/>
          <w:lang w:val="pt-BR"/>
        </w:rPr>
        <w:t xml:space="preserve">Programação Paralela e Distribuída. </w:t>
      </w:r>
      <w:r w:rsidRPr="008E682C">
        <w:rPr>
          <w:sz w:val="23"/>
          <w:szCs w:val="23"/>
          <w:lang w:val="pt-BR"/>
        </w:rPr>
        <w:t xml:space="preserve">Disponível em: &lt;https://www.dcc.fc.up.pt/~ricroc/aulas/0708/ppd/apontamentos/metricas.pdf&gt;. </w:t>
      </w:r>
      <w:proofErr w:type="spellStart"/>
      <w:r w:rsidRPr="008311C4">
        <w:rPr>
          <w:rFonts w:ascii="Times New Roman" w:hAnsi="Times New Roman"/>
          <w:color w:val="000000" w:themeColor="text1"/>
          <w:shd w:val="clear" w:color="auto" w:fill="FFFFFF"/>
        </w:rPr>
        <w:t>Acesso</w:t>
      </w:r>
      <w:proofErr w:type="spellEnd"/>
      <w:r w:rsidRPr="008311C4">
        <w:rPr>
          <w:rFonts w:ascii="Times New Roman" w:hAnsi="Times New Roman"/>
          <w:color w:val="000000" w:themeColor="text1"/>
          <w:shd w:val="clear" w:color="auto" w:fill="FFFFFF"/>
        </w:rPr>
        <w:t xml:space="preserve"> </w:t>
      </w:r>
      <w:proofErr w:type="spellStart"/>
      <w:r w:rsidRPr="008311C4">
        <w:rPr>
          <w:rFonts w:ascii="Times New Roman" w:hAnsi="Times New Roman"/>
          <w:color w:val="000000" w:themeColor="text1"/>
          <w:shd w:val="clear" w:color="auto" w:fill="FFFFFF"/>
        </w:rPr>
        <w:t>em</w:t>
      </w:r>
      <w:proofErr w:type="spellEnd"/>
      <w:r w:rsidRPr="008311C4">
        <w:rPr>
          <w:rFonts w:ascii="Times New Roman" w:hAnsi="Times New Roman"/>
          <w:color w:val="000000" w:themeColor="text1"/>
          <w:shd w:val="clear" w:color="auto" w:fill="FFFFFF"/>
        </w:rPr>
        <w:t xml:space="preserve">: 30 </w:t>
      </w:r>
      <w:proofErr w:type="spellStart"/>
      <w:proofErr w:type="gramStart"/>
      <w:r w:rsidRPr="008311C4">
        <w:rPr>
          <w:rFonts w:ascii="Times New Roman" w:hAnsi="Times New Roman"/>
          <w:color w:val="000000" w:themeColor="text1"/>
          <w:shd w:val="clear" w:color="auto" w:fill="FFFFFF"/>
        </w:rPr>
        <w:t>jan</w:t>
      </w:r>
      <w:proofErr w:type="gramEnd"/>
      <w:r w:rsidRPr="008311C4">
        <w:rPr>
          <w:rFonts w:ascii="Times New Roman" w:hAnsi="Times New Roman"/>
          <w:color w:val="000000" w:themeColor="text1"/>
          <w:shd w:val="clear" w:color="auto" w:fill="FFFFFF"/>
        </w:rPr>
        <w:t>.</w:t>
      </w:r>
      <w:proofErr w:type="spellEnd"/>
      <w:r w:rsidRPr="008311C4">
        <w:rPr>
          <w:rFonts w:ascii="Times New Roman" w:hAnsi="Times New Roman"/>
          <w:color w:val="000000" w:themeColor="text1"/>
          <w:shd w:val="clear" w:color="auto" w:fill="FFFFFF"/>
        </w:rPr>
        <w:t xml:space="preserve"> 2017.</w:t>
      </w:r>
    </w:p>
    <w:p w:rsidR="008E682C" w:rsidRDefault="008E682C" w:rsidP="008311C4">
      <w:pPr>
        <w:rPr>
          <w:rFonts w:ascii="Times New Roman" w:hAnsi="Times New Roman"/>
          <w:color w:val="000000" w:themeColor="text1"/>
          <w:shd w:val="clear" w:color="auto" w:fill="FFFFFF"/>
        </w:rPr>
      </w:pPr>
      <w:proofErr w:type="spellStart"/>
      <w:r>
        <w:rPr>
          <w:sz w:val="23"/>
          <w:szCs w:val="23"/>
        </w:rPr>
        <w:t>Tanenbaum</w:t>
      </w:r>
      <w:proofErr w:type="spellEnd"/>
      <w:r>
        <w:rPr>
          <w:sz w:val="23"/>
          <w:szCs w:val="23"/>
        </w:rPr>
        <w:t>, A. S. Modern Operating Systems. Prentice Hall, 3ª Ed., 2008.</w:t>
      </w:r>
    </w:p>
    <w:p w:rsidR="008311C4" w:rsidRDefault="008311C4" w:rsidP="008311C4">
      <w:pPr>
        <w:rPr>
          <w:rFonts w:ascii="Times New Roman" w:hAnsi="Times New Roman"/>
          <w:color w:val="000000" w:themeColor="text1"/>
          <w:shd w:val="clear" w:color="auto" w:fill="FFFFFF"/>
        </w:rPr>
      </w:pPr>
      <w:proofErr w:type="spellStart"/>
      <w:r w:rsidRPr="00246609">
        <w:rPr>
          <w:rFonts w:ascii="Times New Roman" w:hAnsi="Times New Roman"/>
          <w:color w:val="000000" w:themeColor="text1"/>
          <w:shd w:val="clear" w:color="auto" w:fill="FFFFFF"/>
          <w:lang w:val="pt-BR"/>
        </w:rPr>
        <w:t>Tera</w:t>
      </w:r>
      <w:proofErr w:type="spellEnd"/>
      <w:r w:rsidRPr="00246609">
        <w:rPr>
          <w:rFonts w:ascii="Times New Roman" w:hAnsi="Times New Roman"/>
          <w:color w:val="000000" w:themeColor="text1"/>
          <w:shd w:val="clear" w:color="auto" w:fill="FFFFFF"/>
          <w:lang w:val="pt-BR"/>
        </w:rPr>
        <w:t xml:space="preserve"> HPC.</w:t>
      </w:r>
      <w:r w:rsidRPr="00246609">
        <w:rPr>
          <w:rStyle w:val="apple-converted-space"/>
          <w:rFonts w:ascii="Times New Roman" w:hAnsi="Times New Roman"/>
          <w:color w:val="000000" w:themeColor="text1"/>
          <w:shd w:val="clear" w:color="auto" w:fill="FFFFFF"/>
          <w:lang w:val="pt-BR"/>
        </w:rPr>
        <w:t> </w:t>
      </w:r>
      <w:r w:rsidRPr="00246609">
        <w:rPr>
          <w:rStyle w:val="Forte"/>
          <w:rFonts w:ascii="Times New Roman" w:hAnsi="Times New Roman"/>
          <w:color w:val="000000" w:themeColor="text1"/>
          <w:shd w:val="clear" w:color="auto" w:fill="FFFFFF"/>
          <w:lang w:val="pt-BR"/>
        </w:rPr>
        <w:t xml:space="preserve">Introdução à programação paralela e </w:t>
      </w:r>
      <w:proofErr w:type="spellStart"/>
      <w:r w:rsidRPr="00246609">
        <w:rPr>
          <w:rStyle w:val="Forte"/>
          <w:rFonts w:ascii="Times New Roman" w:hAnsi="Times New Roman"/>
          <w:color w:val="000000" w:themeColor="text1"/>
          <w:shd w:val="clear" w:color="auto" w:fill="FFFFFF"/>
          <w:lang w:val="pt-BR"/>
        </w:rPr>
        <w:t>mpi</w:t>
      </w:r>
      <w:proofErr w:type="spellEnd"/>
      <w:r w:rsidRPr="00246609">
        <w:rPr>
          <w:rStyle w:val="Forte"/>
          <w:rFonts w:ascii="Times New Roman" w:hAnsi="Times New Roman"/>
          <w:color w:val="000000" w:themeColor="text1"/>
          <w:shd w:val="clear" w:color="auto" w:fill="FFFFFF"/>
          <w:lang w:val="pt-BR"/>
        </w:rPr>
        <w:t>.</w:t>
      </w:r>
      <w:r w:rsidRPr="00246609">
        <w:rPr>
          <w:rStyle w:val="apple-converted-space"/>
          <w:rFonts w:ascii="Times New Roman" w:hAnsi="Times New Roman"/>
          <w:b/>
          <w:bCs/>
          <w:color w:val="000000" w:themeColor="text1"/>
          <w:shd w:val="clear" w:color="auto" w:fill="FFFFFF"/>
          <w:lang w:val="pt-BR"/>
        </w:rPr>
        <w:t> </w:t>
      </w:r>
      <w:r w:rsidRPr="00246609">
        <w:rPr>
          <w:rFonts w:ascii="Times New Roman" w:hAnsi="Times New Roman"/>
          <w:color w:val="000000" w:themeColor="text1"/>
          <w:shd w:val="clear" w:color="auto" w:fill="FFFFFF"/>
          <w:lang w:val="pt-BR"/>
        </w:rPr>
        <w:t xml:space="preserve">Disponível em: &lt;http://terahpc.com.br/artigos/artigo-introducao-programacao-paralela-mpi.html&gt;. </w:t>
      </w:r>
      <w:proofErr w:type="spellStart"/>
      <w:r w:rsidRPr="008311C4">
        <w:rPr>
          <w:rFonts w:ascii="Times New Roman" w:hAnsi="Times New Roman"/>
          <w:color w:val="000000" w:themeColor="text1"/>
          <w:shd w:val="clear" w:color="auto" w:fill="FFFFFF"/>
        </w:rPr>
        <w:t>Acesso</w:t>
      </w:r>
      <w:proofErr w:type="spellEnd"/>
      <w:r w:rsidRPr="008311C4">
        <w:rPr>
          <w:rFonts w:ascii="Times New Roman" w:hAnsi="Times New Roman"/>
          <w:color w:val="000000" w:themeColor="text1"/>
          <w:shd w:val="clear" w:color="auto" w:fill="FFFFFF"/>
        </w:rPr>
        <w:t xml:space="preserve"> </w:t>
      </w:r>
      <w:proofErr w:type="spellStart"/>
      <w:r w:rsidRPr="008311C4">
        <w:rPr>
          <w:rFonts w:ascii="Times New Roman" w:hAnsi="Times New Roman"/>
          <w:color w:val="000000" w:themeColor="text1"/>
          <w:shd w:val="clear" w:color="auto" w:fill="FFFFFF"/>
        </w:rPr>
        <w:t>em</w:t>
      </w:r>
      <w:proofErr w:type="spellEnd"/>
      <w:r w:rsidRPr="008311C4">
        <w:rPr>
          <w:rFonts w:ascii="Times New Roman" w:hAnsi="Times New Roman"/>
          <w:color w:val="000000" w:themeColor="text1"/>
          <w:shd w:val="clear" w:color="auto" w:fill="FFFFFF"/>
        </w:rPr>
        <w:t xml:space="preserve">: 30 </w:t>
      </w:r>
      <w:proofErr w:type="spellStart"/>
      <w:proofErr w:type="gramStart"/>
      <w:r w:rsidRPr="008311C4">
        <w:rPr>
          <w:rFonts w:ascii="Times New Roman" w:hAnsi="Times New Roman"/>
          <w:color w:val="000000" w:themeColor="text1"/>
          <w:shd w:val="clear" w:color="auto" w:fill="FFFFFF"/>
        </w:rPr>
        <w:t>jan</w:t>
      </w:r>
      <w:proofErr w:type="gramEnd"/>
      <w:r w:rsidRPr="008311C4">
        <w:rPr>
          <w:rFonts w:ascii="Times New Roman" w:hAnsi="Times New Roman"/>
          <w:color w:val="000000" w:themeColor="text1"/>
          <w:shd w:val="clear" w:color="auto" w:fill="FFFFFF"/>
        </w:rPr>
        <w:t>.</w:t>
      </w:r>
      <w:proofErr w:type="spellEnd"/>
      <w:r w:rsidRPr="008311C4">
        <w:rPr>
          <w:rFonts w:ascii="Times New Roman" w:hAnsi="Times New Roman"/>
          <w:color w:val="000000" w:themeColor="text1"/>
          <w:shd w:val="clear" w:color="auto" w:fill="FFFFFF"/>
        </w:rPr>
        <w:t xml:space="preserve"> 2017.</w:t>
      </w:r>
    </w:p>
    <w:p w:rsidR="008311C4" w:rsidRPr="008311C4" w:rsidRDefault="008311C4" w:rsidP="008311C4">
      <w:pPr>
        <w:rPr>
          <w:rFonts w:ascii="Times New Roman" w:hAnsi="Times New Roman"/>
          <w:color w:val="000000" w:themeColor="text1"/>
          <w:lang w:val="pt-BR"/>
        </w:rPr>
      </w:pPr>
    </w:p>
    <w:sectPr w:rsidR="008311C4" w:rsidRPr="008311C4" w:rsidSect="00D921C6">
      <w:headerReference w:type="even" r:id="rId18"/>
      <w:headerReference w:type="default" r:id="rId19"/>
      <w:footerReference w:type="even" r:id="rId20"/>
      <w:footerReference w:type="first" r:id="rId2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09D6" w:rsidRDefault="009609D6">
      <w:pPr>
        <w:spacing w:before="0"/>
      </w:pPr>
      <w:r>
        <w:separator/>
      </w:r>
    </w:p>
  </w:endnote>
  <w:endnote w:type="continuationSeparator" w:id="0">
    <w:p w:rsidR="009609D6" w:rsidRDefault="009609D6">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059D" w:rsidRDefault="0010059D">
    <w:pPr>
      <w:jc w:val="left"/>
    </w:pPr>
    <w:r>
      <w:t>Proceedings of the XII SIBGRAPI (October 1999)</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059D" w:rsidRDefault="0010059D">
    <w:r>
      <w:t>Proceedings of the XII SIBGRAPI (October 1999) 101-104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09D6" w:rsidRDefault="009609D6">
      <w:pPr>
        <w:spacing w:before="0"/>
      </w:pPr>
      <w:r>
        <w:separator/>
      </w:r>
    </w:p>
  </w:footnote>
  <w:footnote w:type="continuationSeparator" w:id="0">
    <w:p w:rsidR="009609D6" w:rsidRDefault="009609D6">
      <w:pPr>
        <w:spacing w:befor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059D" w:rsidRPr="00EC49FE" w:rsidRDefault="0010059D">
    <w:pPr>
      <w:framePr w:wrap="around" w:vAnchor="text" w:hAnchor="margin" w:xAlign="inside" w:y="1"/>
      <w:rPr>
        <w:lang w:val="pt-BR"/>
      </w:rPr>
    </w:pPr>
    <w:r>
      <w:fldChar w:fldCharType="begin"/>
    </w:r>
    <w:r w:rsidRPr="00EC49FE">
      <w:rPr>
        <w:lang w:val="pt-BR"/>
      </w:rPr>
      <w:instrText xml:space="preserve">PAGE  </w:instrText>
    </w:r>
    <w:r>
      <w:fldChar w:fldCharType="separate"/>
    </w:r>
    <w:r w:rsidRPr="00EC49FE">
      <w:rPr>
        <w:noProof/>
        <w:lang w:val="pt-BR"/>
      </w:rPr>
      <w:t>102</w:t>
    </w:r>
    <w:r>
      <w:fldChar w:fldCharType="end"/>
    </w:r>
  </w:p>
  <w:p w:rsidR="0010059D" w:rsidRPr="00EC49FE" w:rsidRDefault="0010059D">
    <w:pPr>
      <w:jc w:val="right"/>
      <w:rPr>
        <w:lang w:val="pt-BR"/>
      </w:rPr>
    </w:pPr>
    <w:r w:rsidRPr="00EC49FE">
      <w:rPr>
        <w:lang w:val="pt-BR"/>
      </w:rPr>
      <w:t xml:space="preserve">S. </w:t>
    </w:r>
    <w:proofErr w:type="spellStart"/>
    <w:r w:rsidRPr="00EC49FE">
      <w:rPr>
        <w:lang w:val="pt-BR"/>
      </w:rPr>
      <w:t>Sandri</w:t>
    </w:r>
    <w:proofErr w:type="spellEnd"/>
    <w:r w:rsidRPr="00EC49FE">
      <w:rPr>
        <w:lang w:val="pt-BR"/>
      </w:rPr>
      <w:t xml:space="preserve">, J. Stolfi, </w:t>
    </w:r>
    <w:proofErr w:type="spellStart"/>
    <w:r w:rsidRPr="00EC49FE">
      <w:rPr>
        <w:lang w:val="pt-BR"/>
      </w:rPr>
      <w:t>L.Velho</w:t>
    </w:r>
    <w:proofErr w:type="spellEnd"/>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059D" w:rsidRDefault="0010059D">
    <w:pPr>
      <w:framePr w:wrap="around" w:vAnchor="text" w:hAnchor="margin" w:xAlign="inside" w:y="1"/>
    </w:pPr>
  </w:p>
  <w:p w:rsidR="0010059D" w:rsidRDefault="0010059D">
    <w:pPr>
      <w:tabs>
        <w:tab w:val="right" w:pos="9356"/>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8C4626"/>
    <w:multiLevelType w:val="hybridMultilevel"/>
    <w:tmpl w:val="CE705C1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6F3A5DAE"/>
    <w:multiLevelType w:val="hybridMultilevel"/>
    <w:tmpl w:val="460E0F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1453"/>
    <w:rsid w:val="000030A4"/>
    <w:rsid w:val="00026AA6"/>
    <w:rsid w:val="0003147B"/>
    <w:rsid w:val="00032162"/>
    <w:rsid w:val="0003403F"/>
    <w:rsid w:val="000D347C"/>
    <w:rsid w:val="0010059D"/>
    <w:rsid w:val="00104E07"/>
    <w:rsid w:val="00127218"/>
    <w:rsid w:val="00171DAC"/>
    <w:rsid w:val="001C5694"/>
    <w:rsid w:val="001D6EDA"/>
    <w:rsid w:val="001E05D4"/>
    <w:rsid w:val="00207678"/>
    <w:rsid w:val="002141CD"/>
    <w:rsid w:val="00243BD3"/>
    <w:rsid w:val="00246609"/>
    <w:rsid w:val="002572D5"/>
    <w:rsid w:val="00257E19"/>
    <w:rsid w:val="0026509C"/>
    <w:rsid w:val="00270930"/>
    <w:rsid w:val="00271FCA"/>
    <w:rsid w:val="00277378"/>
    <w:rsid w:val="002F211C"/>
    <w:rsid w:val="00341FDA"/>
    <w:rsid w:val="00342898"/>
    <w:rsid w:val="00364FD1"/>
    <w:rsid w:val="00384ACA"/>
    <w:rsid w:val="003B5DB8"/>
    <w:rsid w:val="00441DB7"/>
    <w:rsid w:val="004612D1"/>
    <w:rsid w:val="00477160"/>
    <w:rsid w:val="004B47BD"/>
    <w:rsid w:val="004B5C8F"/>
    <w:rsid w:val="004E02BA"/>
    <w:rsid w:val="004E78E1"/>
    <w:rsid w:val="004F6BE6"/>
    <w:rsid w:val="005068B8"/>
    <w:rsid w:val="0051352F"/>
    <w:rsid w:val="00513D4D"/>
    <w:rsid w:val="00573565"/>
    <w:rsid w:val="00587188"/>
    <w:rsid w:val="00597A09"/>
    <w:rsid w:val="005A0894"/>
    <w:rsid w:val="00606169"/>
    <w:rsid w:val="00632BD1"/>
    <w:rsid w:val="00636EAA"/>
    <w:rsid w:val="00657F40"/>
    <w:rsid w:val="00672AB8"/>
    <w:rsid w:val="00687694"/>
    <w:rsid w:val="006E331D"/>
    <w:rsid w:val="00712F35"/>
    <w:rsid w:val="007269B3"/>
    <w:rsid w:val="00736934"/>
    <w:rsid w:val="0079398D"/>
    <w:rsid w:val="007A20D3"/>
    <w:rsid w:val="007A74BF"/>
    <w:rsid w:val="007B7ADD"/>
    <w:rsid w:val="007C44BD"/>
    <w:rsid w:val="007C5429"/>
    <w:rsid w:val="007C5B36"/>
    <w:rsid w:val="007E3690"/>
    <w:rsid w:val="007E3B30"/>
    <w:rsid w:val="00805954"/>
    <w:rsid w:val="00811723"/>
    <w:rsid w:val="008226AE"/>
    <w:rsid w:val="0082753B"/>
    <w:rsid w:val="008311C4"/>
    <w:rsid w:val="00884F20"/>
    <w:rsid w:val="0088538E"/>
    <w:rsid w:val="008970D2"/>
    <w:rsid w:val="008B077A"/>
    <w:rsid w:val="008D3C5A"/>
    <w:rsid w:val="008D46A3"/>
    <w:rsid w:val="008D5610"/>
    <w:rsid w:val="008E682C"/>
    <w:rsid w:val="00906B8D"/>
    <w:rsid w:val="00923025"/>
    <w:rsid w:val="009609D6"/>
    <w:rsid w:val="00963C13"/>
    <w:rsid w:val="009C1467"/>
    <w:rsid w:val="009D1A44"/>
    <w:rsid w:val="009E669B"/>
    <w:rsid w:val="00A345A0"/>
    <w:rsid w:val="00A42EFB"/>
    <w:rsid w:val="00A544BF"/>
    <w:rsid w:val="00A560E5"/>
    <w:rsid w:val="00A82C1E"/>
    <w:rsid w:val="00AA4A0A"/>
    <w:rsid w:val="00AB17BA"/>
    <w:rsid w:val="00AD5990"/>
    <w:rsid w:val="00AD6916"/>
    <w:rsid w:val="00B51415"/>
    <w:rsid w:val="00B579B1"/>
    <w:rsid w:val="00B61416"/>
    <w:rsid w:val="00B67258"/>
    <w:rsid w:val="00B807F5"/>
    <w:rsid w:val="00BC7D36"/>
    <w:rsid w:val="00BD1AEA"/>
    <w:rsid w:val="00BD689C"/>
    <w:rsid w:val="00BE47BE"/>
    <w:rsid w:val="00C219B1"/>
    <w:rsid w:val="00C560C9"/>
    <w:rsid w:val="00C57574"/>
    <w:rsid w:val="00C57E2F"/>
    <w:rsid w:val="00C76CBF"/>
    <w:rsid w:val="00C93432"/>
    <w:rsid w:val="00CB7B85"/>
    <w:rsid w:val="00CE0720"/>
    <w:rsid w:val="00CE6216"/>
    <w:rsid w:val="00CF1453"/>
    <w:rsid w:val="00D1381F"/>
    <w:rsid w:val="00D42670"/>
    <w:rsid w:val="00D639A3"/>
    <w:rsid w:val="00D701FD"/>
    <w:rsid w:val="00D72022"/>
    <w:rsid w:val="00D84003"/>
    <w:rsid w:val="00D921C6"/>
    <w:rsid w:val="00D92D6E"/>
    <w:rsid w:val="00DA5CBA"/>
    <w:rsid w:val="00DD4AAC"/>
    <w:rsid w:val="00DF46F0"/>
    <w:rsid w:val="00E12B9B"/>
    <w:rsid w:val="00EB0AF6"/>
    <w:rsid w:val="00EC39C3"/>
    <w:rsid w:val="00F124C8"/>
    <w:rsid w:val="00F44B06"/>
    <w:rsid w:val="00F46558"/>
    <w:rsid w:val="00F6198A"/>
    <w:rsid w:val="00FC12F5"/>
    <w:rsid w:val="00FC780E"/>
    <w:rsid w:val="00FE744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C37C1D-37A7-4BEA-8B4D-4F2CBC5E4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1453"/>
    <w:pPr>
      <w:tabs>
        <w:tab w:val="left" w:pos="720"/>
      </w:tabs>
      <w:spacing w:before="120" w:after="0" w:line="240" w:lineRule="auto"/>
      <w:jc w:val="both"/>
    </w:pPr>
    <w:rPr>
      <w:rFonts w:ascii="Times" w:eastAsia="Times New Roman" w:hAnsi="Times" w:cs="Times New Roman"/>
      <w:sz w:val="24"/>
      <w:szCs w:val="20"/>
      <w:lang w:val="en-US" w:eastAsia="pt-BR"/>
    </w:rPr>
  </w:style>
  <w:style w:type="paragraph" w:styleId="Ttulo1">
    <w:name w:val="heading 1"/>
    <w:basedOn w:val="Normal"/>
    <w:next w:val="Normal"/>
    <w:link w:val="Ttulo1Char"/>
    <w:qFormat/>
    <w:rsid w:val="00CF1453"/>
    <w:pPr>
      <w:keepNext/>
      <w:spacing w:before="240"/>
      <w:jc w:val="left"/>
      <w:outlineLvl w:val="0"/>
    </w:pPr>
    <w:rPr>
      <w:b/>
      <w:kern w:val="28"/>
      <w:sz w:val="26"/>
    </w:rPr>
  </w:style>
  <w:style w:type="paragraph" w:styleId="Ttulo2">
    <w:name w:val="heading 2"/>
    <w:basedOn w:val="Normal"/>
    <w:next w:val="Normal"/>
    <w:link w:val="Ttulo2Char"/>
    <w:qFormat/>
    <w:rsid w:val="00CF1453"/>
    <w:pPr>
      <w:keepNext/>
      <w:spacing w:before="240"/>
      <w:jc w:val="left"/>
      <w:outlineLvl w:val="1"/>
    </w:pPr>
    <w:rPr>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CF1453"/>
    <w:rPr>
      <w:color w:val="808080"/>
    </w:rPr>
  </w:style>
  <w:style w:type="character" w:customStyle="1" w:styleId="Ttulo1Char">
    <w:name w:val="Título 1 Char"/>
    <w:basedOn w:val="Fontepargpadro"/>
    <w:link w:val="Ttulo1"/>
    <w:rsid w:val="00CF1453"/>
    <w:rPr>
      <w:rFonts w:ascii="Times" w:eastAsia="Times New Roman" w:hAnsi="Times" w:cs="Times New Roman"/>
      <w:b/>
      <w:kern w:val="28"/>
      <w:sz w:val="26"/>
      <w:szCs w:val="20"/>
      <w:lang w:val="en-US" w:eastAsia="pt-BR"/>
    </w:rPr>
  </w:style>
  <w:style w:type="character" w:customStyle="1" w:styleId="Ttulo2Char">
    <w:name w:val="Título 2 Char"/>
    <w:basedOn w:val="Fontepargpadro"/>
    <w:link w:val="Ttulo2"/>
    <w:rsid w:val="00CF1453"/>
    <w:rPr>
      <w:rFonts w:ascii="Times" w:eastAsia="Times New Roman" w:hAnsi="Times" w:cs="Times New Roman"/>
      <w:b/>
      <w:sz w:val="24"/>
      <w:szCs w:val="20"/>
      <w:lang w:val="en-US" w:eastAsia="pt-BR"/>
    </w:rPr>
  </w:style>
  <w:style w:type="paragraph" w:customStyle="1" w:styleId="Author">
    <w:name w:val="Author"/>
    <w:basedOn w:val="Normal"/>
    <w:rsid w:val="00CF1453"/>
    <w:pPr>
      <w:spacing w:before="240"/>
      <w:jc w:val="center"/>
    </w:pPr>
    <w:rPr>
      <w:b/>
      <w:szCs w:val="24"/>
    </w:rPr>
  </w:style>
  <w:style w:type="paragraph" w:customStyle="1" w:styleId="Address">
    <w:name w:val="Address"/>
    <w:basedOn w:val="Normal"/>
    <w:link w:val="AddressChar"/>
    <w:autoRedefine/>
    <w:rsid w:val="00CF1453"/>
    <w:pPr>
      <w:spacing w:before="240"/>
      <w:jc w:val="center"/>
    </w:pPr>
    <w:rPr>
      <w:lang w:val="pt-BR"/>
    </w:rPr>
  </w:style>
  <w:style w:type="character" w:customStyle="1" w:styleId="AddressChar">
    <w:name w:val="Address Char"/>
    <w:link w:val="Address"/>
    <w:rsid w:val="00CF1453"/>
    <w:rPr>
      <w:rFonts w:ascii="Times" w:eastAsia="Times New Roman" w:hAnsi="Times" w:cs="Times New Roman"/>
      <w:sz w:val="24"/>
      <w:szCs w:val="20"/>
      <w:lang w:eastAsia="pt-BR"/>
    </w:rPr>
  </w:style>
  <w:style w:type="paragraph" w:customStyle="1" w:styleId="Email">
    <w:name w:val="Email"/>
    <w:basedOn w:val="Normal"/>
    <w:rsid w:val="00CF1453"/>
    <w:pPr>
      <w:spacing w:after="120"/>
      <w:jc w:val="center"/>
    </w:pPr>
    <w:rPr>
      <w:rFonts w:ascii="Courier New" w:hAnsi="Courier New"/>
      <w:sz w:val="20"/>
    </w:rPr>
  </w:style>
  <w:style w:type="paragraph" w:customStyle="1" w:styleId="Abstract">
    <w:name w:val="Abstract"/>
    <w:basedOn w:val="Normal"/>
    <w:rsid w:val="00CF1453"/>
    <w:pPr>
      <w:spacing w:after="120"/>
      <w:ind w:left="454" w:right="454"/>
    </w:pPr>
    <w:rPr>
      <w:i/>
      <w:szCs w:val="24"/>
      <w:lang w:val="pt-BR"/>
    </w:rPr>
  </w:style>
  <w:style w:type="paragraph" w:styleId="Ttulo">
    <w:name w:val="Title"/>
    <w:basedOn w:val="Normal"/>
    <w:link w:val="TtuloChar"/>
    <w:qFormat/>
    <w:rsid w:val="00CF1453"/>
    <w:pPr>
      <w:spacing w:before="240"/>
      <w:ind w:firstLine="397"/>
      <w:jc w:val="center"/>
    </w:pPr>
    <w:rPr>
      <w:rFonts w:cs="Arial"/>
      <w:b/>
      <w:bCs/>
      <w:sz w:val="32"/>
      <w:szCs w:val="32"/>
    </w:rPr>
  </w:style>
  <w:style w:type="character" w:customStyle="1" w:styleId="TtuloChar">
    <w:name w:val="Título Char"/>
    <w:basedOn w:val="Fontepargpadro"/>
    <w:link w:val="Ttulo"/>
    <w:rsid w:val="00CF1453"/>
    <w:rPr>
      <w:rFonts w:ascii="Times" w:eastAsia="Times New Roman" w:hAnsi="Times" w:cs="Arial"/>
      <w:b/>
      <w:bCs/>
      <w:sz w:val="32"/>
      <w:szCs w:val="32"/>
      <w:lang w:val="en-US" w:eastAsia="pt-BR"/>
    </w:rPr>
  </w:style>
  <w:style w:type="paragraph" w:styleId="PargrafodaLista">
    <w:name w:val="List Paragraph"/>
    <w:basedOn w:val="Normal"/>
    <w:uiPriority w:val="34"/>
    <w:qFormat/>
    <w:rsid w:val="00CF1453"/>
    <w:pPr>
      <w:ind w:left="720"/>
      <w:contextualSpacing/>
    </w:pPr>
  </w:style>
  <w:style w:type="paragraph" w:customStyle="1" w:styleId="Default">
    <w:name w:val="Default"/>
    <w:rsid w:val="00CF1453"/>
    <w:pPr>
      <w:autoSpaceDE w:val="0"/>
      <w:autoSpaceDN w:val="0"/>
      <w:adjustRightInd w:val="0"/>
      <w:spacing w:after="0" w:line="240" w:lineRule="auto"/>
    </w:pPr>
    <w:rPr>
      <w:rFonts w:ascii="Times New Roman" w:hAnsi="Times New Roman" w:cs="Times New Roman"/>
      <w:color w:val="000000"/>
      <w:sz w:val="24"/>
      <w:szCs w:val="24"/>
    </w:rPr>
  </w:style>
  <w:style w:type="table" w:styleId="Tabelacomgrade">
    <w:name w:val="Table Grid"/>
    <w:basedOn w:val="Tabelanormal"/>
    <w:uiPriority w:val="39"/>
    <w:rsid w:val="00B6141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egenda">
    <w:name w:val="caption"/>
    <w:basedOn w:val="Normal"/>
    <w:next w:val="Normal"/>
    <w:uiPriority w:val="35"/>
    <w:unhideWhenUsed/>
    <w:qFormat/>
    <w:rsid w:val="00636EAA"/>
    <w:pPr>
      <w:spacing w:before="0" w:after="200"/>
    </w:pPr>
    <w:rPr>
      <w:i/>
      <w:iCs/>
      <w:color w:val="44546A" w:themeColor="text2"/>
      <w:sz w:val="18"/>
      <w:szCs w:val="18"/>
    </w:rPr>
  </w:style>
  <w:style w:type="character" w:styleId="Forte">
    <w:name w:val="Strong"/>
    <w:basedOn w:val="Fontepargpadro"/>
    <w:uiPriority w:val="22"/>
    <w:qFormat/>
    <w:rsid w:val="008311C4"/>
    <w:rPr>
      <w:b/>
      <w:bCs/>
    </w:rPr>
  </w:style>
  <w:style w:type="character" w:customStyle="1" w:styleId="apple-converted-space">
    <w:name w:val="apple-converted-space"/>
    <w:basedOn w:val="Fontepargpadro"/>
    <w:rsid w:val="008311C4"/>
  </w:style>
  <w:style w:type="character" w:styleId="Refdecomentrio">
    <w:name w:val="annotation reference"/>
    <w:basedOn w:val="Fontepargpadro"/>
    <w:uiPriority w:val="99"/>
    <w:semiHidden/>
    <w:unhideWhenUsed/>
    <w:rsid w:val="00104E07"/>
    <w:rPr>
      <w:sz w:val="16"/>
      <w:szCs w:val="16"/>
    </w:rPr>
  </w:style>
  <w:style w:type="paragraph" w:styleId="Textodecomentrio">
    <w:name w:val="annotation text"/>
    <w:basedOn w:val="Normal"/>
    <w:link w:val="TextodecomentrioChar"/>
    <w:uiPriority w:val="99"/>
    <w:semiHidden/>
    <w:unhideWhenUsed/>
    <w:rsid w:val="00104E07"/>
    <w:rPr>
      <w:sz w:val="20"/>
    </w:rPr>
  </w:style>
  <w:style w:type="character" w:customStyle="1" w:styleId="TextodecomentrioChar">
    <w:name w:val="Texto de comentário Char"/>
    <w:basedOn w:val="Fontepargpadro"/>
    <w:link w:val="Textodecomentrio"/>
    <w:uiPriority w:val="99"/>
    <w:semiHidden/>
    <w:rsid w:val="00104E07"/>
    <w:rPr>
      <w:rFonts w:ascii="Times" w:eastAsia="Times New Roman" w:hAnsi="Times" w:cs="Times New Roman"/>
      <w:sz w:val="20"/>
      <w:szCs w:val="20"/>
      <w:lang w:val="en-US" w:eastAsia="pt-BR"/>
    </w:rPr>
  </w:style>
  <w:style w:type="paragraph" w:styleId="Assuntodocomentrio">
    <w:name w:val="annotation subject"/>
    <w:basedOn w:val="Textodecomentrio"/>
    <w:next w:val="Textodecomentrio"/>
    <w:link w:val="AssuntodocomentrioChar"/>
    <w:uiPriority w:val="99"/>
    <w:semiHidden/>
    <w:unhideWhenUsed/>
    <w:rsid w:val="00104E07"/>
    <w:rPr>
      <w:b/>
      <w:bCs/>
    </w:rPr>
  </w:style>
  <w:style w:type="character" w:customStyle="1" w:styleId="AssuntodocomentrioChar">
    <w:name w:val="Assunto do comentário Char"/>
    <w:basedOn w:val="TextodecomentrioChar"/>
    <w:link w:val="Assuntodocomentrio"/>
    <w:uiPriority w:val="99"/>
    <w:semiHidden/>
    <w:rsid w:val="00104E07"/>
    <w:rPr>
      <w:rFonts w:ascii="Times" w:eastAsia="Times New Roman" w:hAnsi="Times" w:cs="Times New Roman"/>
      <w:b/>
      <w:bCs/>
      <w:sz w:val="20"/>
      <w:szCs w:val="20"/>
      <w:lang w:val="en-US" w:eastAsia="pt-BR"/>
    </w:rPr>
  </w:style>
  <w:style w:type="paragraph" w:styleId="Textodebalo">
    <w:name w:val="Balloon Text"/>
    <w:basedOn w:val="Normal"/>
    <w:link w:val="TextodebaloChar"/>
    <w:uiPriority w:val="99"/>
    <w:semiHidden/>
    <w:unhideWhenUsed/>
    <w:rsid w:val="00104E07"/>
    <w:pPr>
      <w:spacing w:before="0"/>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104E07"/>
    <w:rPr>
      <w:rFonts w:ascii="Segoe UI" w:eastAsia="Times New Roman" w:hAnsi="Segoe UI" w:cs="Segoe UI"/>
      <w:sz w:val="18"/>
      <w:szCs w:val="18"/>
      <w:lang w:val="en-US"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A177B1-13F6-48A1-BBC2-01A1EEBC76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651</TotalTime>
  <Pages>1</Pages>
  <Words>3362</Words>
  <Characters>18160</Characters>
  <Application>Microsoft Office Word</Application>
  <DocSecurity>0</DocSecurity>
  <Lines>151</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Larissa Mamtsuda</dc:creator>
  <cp:keywords/>
  <dc:description/>
  <cp:lastModifiedBy>Larissa Mamtsuda</cp:lastModifiedBy>
  <cp:revision>185</cp:revision>
  <cp:lastPrinted>2017-02-07T20:46:00Z</cp:lastPrinted>
  <dcterms:created xsi:type="dcterms:W3CDTF">2017-02-02T13:03:00Z</dcterms:created>
  <dcterms:modified xsi:type="dcterms:W3CDTF">2017-02-07T20:48:00Z</dcterms:modified>
</cp:coreProperties>
</file>