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141.73228346456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285750</wp:posOffset>
            </wp:positionH>
            <wp:positionV relativeFrom="paragraph">
              <wp:posOffset>0</wp:posOffset>
            </wp:positionV>
            <wp:extent cx="2192338" cy="390525"/>
            <wp:effectExtent b="0" l="0" r="0" t="0"/>
            <wp:wrapNone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2338" cy="390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" w:line="240" w:lineRule="auto"/>
        <w:ind w:left="4461.7322834645665" w:right="0" w:firstLine="578.2677165354335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UNIVERSIDADE CESUMAR - UNICESUMAR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73228346456688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73228346456688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60.0" w:type="dxa"/>
        <w:jc w:val="left"/>
        <w:tblInd w:w="13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860"/>
        <w:gridCol w:w="680"/>
        <w:gridCol w:w="120"/>
        <w:gridCol w:w="860"/>
        <w:gridCol w:w="560"/>
        <w:gridCol w:w="280"/>
        <w:gridCol w:w="860"/>
        <w:gridCol w:w="560"/>
        <w:gridCol w:w="300"/>
        <w:gridCol w:w="420"/>
        <w:gridCol w:w="420"/>
        <w:gridCol w:w="100"/>
        <w:gridCol w:w="580"/>
        <w:gridCol w:w="800"/>
        <w:gridCol w:w="140"/>
        <w:gridCol w:w="280"/>
        <w:gridCol w:w="280"/>
        <w:gridCol w:w="200"/>
        <w:gridCol w:w="920"/>
        <w:gridCol w:w="1140"/>
        <w:tblGridChange w:id="0">
          <w:tblGrid>
            <w:gridCol w:w="860"/>
            <w:gridCol w:w="680"/>
            <w:gridCol w:w="120"/>
            <w:gridCol w:w="860"/>
            <w:gridCol w:w="560"/>
            <w:gridCol w:w="280"/>
            <w:gridCol w:w="860"/>
            <w:gridCol w:w="560"/>
            <w:gridCol w:w="300"/>
            <w:gridCol w:w="420"/>
            <w:gridCol w:w="420"/>
            <w:gridCol w:w="100"/>
            <w:gridCol w:w="580"/>
            <w:gridCol w:w="800"/>
            <w:gridCol w:w="140"/>
            <w:gridCol w:w="280"/>
            <w:gridCol w:w="280"/>
            <w:gridCol w:w="200"/>
            <w:gridCol w:w="920"/>
            <w:gridCol w:w="1140"/>
          </w:tblGrid>
        </w:tblGridChange>
      </w:tblGrid>
      <w:tr>
        <w:trPr>
          <w:cantSplit w:val="0"/>
          <w:trHeight w:val="310" w:hRule="atLeast"/>
          <w:tblHeader w:val="0"/>
        </w:trPr>
        <w:tc>
          <w:tcPr>
            <w:gridSpan w:val="8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141.73228346456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Curso: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Engenharia de Software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141.73228346456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Série: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141.73228346456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Turma: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141.73228346456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Turno: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Noite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gridSpan w:val="8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73228346456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Professor(a):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Thiago Bussola da Silva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2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7322834645668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Horário: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gridSpan w:val="16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141.7322834645668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Acadêmico (a):  JoãoVitor Martins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141.7322834645668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RA: 21011437-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16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141.73228346456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Disciplina: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Paradigmas de Programação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141.7322834645668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Data: 26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/09/2023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9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141.7322834645668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Prova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141.7322834645668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Prova Prática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141.7322834645668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Atividades de estudo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5" w:lineRule="auto"/>
              <w:ind w:left="141.7322834645668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programadas (AEP)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141.7322834645668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Prova integrada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141.7322834645668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Nota final do bimestre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73228346456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73228346456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73228346456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73228346456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73228346456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73228346456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73228346456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73228346456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73228346456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73228346456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70" w:hRule="atLeast"/>
          <w:tblHeader w:val="0"/>
        </w:trPr>
        <w:tc>
          <w:tcPr>
            <w:gridSpan w:val="20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7322834645668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INSTRUÇÕES PARA REALIZAÇÃO DA PROVA: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141.73228346456688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671"/>
              </w:tabs>
              <w:spacing w:after="0" w:before="0" w:line="228" w:lineRule="auto"/>
              <w:ind w:left="141.73228346456688" w:right="22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UI Gothic" w:cs="MS UI Gothic" w:eastAsia="MS UI Gothic" w:hAnsi="MS UI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⇒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Os dados do cabeçalho deverão ser preenchidos com letra maiúscula. E as questões deverão ser respondidas com letra legível.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671"/>
              </w:tabs>
              <w:spacing w:after="0" w:before="0" w:line="228" w:lineRule="auto"/>
              <w:ind w:left="141.73228346456688" w:right="65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UI Gothic" w:cs="MS UI Gothic" w:eastAsia="MS UI Gothic" w:hAnsi="MS UI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⇒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É vedado, durante a prova, o porte e/ou o uso de aparelhos sonoros, fonográficos, de comunicação ou de registro eletrônico ou não, tais como: notebooks, celulares, tablets e similares.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671"/>
              </w:tabs>
              <w:spacing w:after="0" w:before="0" w:line="228" w:lineRule="auto"/>
              <w:ind w:left="141.73228346456688" w:right="174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UI Gothic" w:cs="MS UI Gothic" w:eastAsia="MS UI Gothic" w:hAnsi="MS UI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⇒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 prova é individual e sem consulta, deverá ser respondida a caneta azul ou preta. Prova escrita a lápis não dá direito à revisão. Não é permitido o uso de corretivo.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671"/>
              </w:tabs>
              <w:spacing w:after="0" w:before="0" w:line="231" w:lineRule="auto"/>
              <w:ind w:left="141.73228346456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UI Gothic" w:cs="MS UI Gothic" w:eastAsia="MS UI Gothic" w:hAnsi="MS UI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⇒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É obrigatória a permanência do acadêmico 1 (uma) hora em sala de aula após o início da prova.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671"/>
              </w:tabs>
              <w:spacing w:after="0" w:before="0" w:line="230" w:lineRule="auto"/>
              <w:ind w:left="141.73228346456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UI Gothic" w:cs="MS UI Gothic" w:eastAsia="MS UI Gothic" w:hAnsi="MS UI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⇒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Não será permitida a entrada na sala de aula após 10 minutos do início da prova.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671"/>
              </w:tabs>
              <w:spacing w:after="0" w:before="0" w:line="230" w:lineRule="auto"/>
              <w:ind w:left="141.73228346456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UI Gothic" w:cs="MS UI Gothic" w:eastAsia="MS UI Gothic" w:hAnsi="MS UI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⇒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f5f5f5" w:val="clear"/>
                <w:vertAlign w:val="baseline"/>
                <w:rtl w:val="0"/>
              </w:rPr>
              <w:t xml:space="preserve">É obrigatória a assinatura da lista de presença impressa na qual constam RA, nome e curso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671"/>
              </w:tabs>
              <w:spacing w:after="0" w:before="0" w:line="230" w:lineRule="auto"/>
              <w:ind w:left="141.73228346456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UI Gothic" w:cs="MS UI Gothic" w:eastAsia="MS UI Gothic" w:hAnsi="MS UI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⇒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f5f5f5" w:val="clear"/>
                <w:vertAlign w:val="baseline"/>
                <w:rtl w:val="0"/>
              </w:rPr>
              <w:t xml:space="preserve">O valor de cada questão está ao lado da mesma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671"/>
              </w:tabs>
              <w:spacing w:after="0" w:before="0" w:line="230" w:lineRule="auto"/>
              <w:ind w:left="141.73228346456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UI Gothic" w:cs="MS UI Gothic" w:eastAsia="MS UI Gothic" w:hAnsi="MS UI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⇒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Todas as respostas devem constar no espaço destinado e autorizado pelo professor, à resposta.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671"/>
              </w:tabs>
              <w:spacing w:after="0" w:before="0" w:line="230" w:lineRule="auto"/>
              <w:ind w:left="141.73228346456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UI Gothic" w:cs="MS UI Gothic" w:eastAsia="MS UI Gothic" w:hAnsi="MS UI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⇒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f5f5f5" w:val="clear"/>
                <w:vertAlign w:val="baseline"/>
                <w:rtl w:val="0"/>
              </w:rPr>
              <w:t xml:space="preserve">Em caso de qualquer irregularidade comunicar ao Professor ou fiscal de sala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671"/>
              </w:tabs>
              <w:spacing w:after="0" w:before="0" w:line="242.99999999999997" w:lineRule="auto"/>
              <w:ind w:left="141.73228346456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UI Gothic" w:cs="MS UI Gothic" w:eastAsia="MS UI Gothic" w:hAnsi="MS UI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⇒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Ao término da prova, levante o braço e aguarde o atendimento do professor ou do fiscal.</w:t>
            </w:r>
          </w:p>
        </w:tc>
      </w:tr>
      <w:tr>
        <w:trPr>
          <w:cantSplit w:val="0"/>
          <w:trHeight w:val="210" w:hRule="atLeast"/>
          <w:tblHeader w:val="0"/>
        </w:trPr>
        <w:tc>
          <w:tcPr/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0" w:lineRule="auto"/>
              <w:ind w:left="141.73228346456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1ºbim.</w:t>
            </w:r>
          </w:p>
        </w:tc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73228346456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0" w:lineRule="auto"/>
              <w:ind w:left="141.73228346456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2ºbim.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73228346456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0" w:lineRule="auto"/>
              <w:ind w:left="141.73228346456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1ªsub.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73228346456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0" w:lineRule="auto"/>
              <w:ind w:left="141.73228346456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2ªsub.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73228346456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0" w:lineRule="auto"/>
              <w:ind w:left="141.73228346456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1ºsem.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73228346456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0" w:lineRule="auto"/>
              <w:ind w:left="141.73228346456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2º sem.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73228346456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141.73228346456688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6700.0" w:type="dxa"/>
        <w:jc w:val="left"/>
        <w:tblInd w:w="23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2800"/>
        <w:gridCol w:w="3900"/>
        <w:tblGridChange w:id="0">
          <w:tblGrid>
            <w:gridCol w:w="2800"/>
            <w:gridCol w:w="3900"/>
          </w:tblGrid>
        </w:tblGridChange>
      </w:tblGrid>
      <w:tr>
        <w:trPr>
          <w:cantSplit w:val="0"/>
          <w:trHeight w:val="410" w:hRule="atLeast"/>
          <w:tblHeader w:val="0"/>
        </w:trPr>
        <w:tc>
          <w:tcPr>
            <w:gridSpan w:val="2"/>
            <w:shd w:fill="f2f2f2" w:val="clear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9" w:line="240" w:lineRule="auto"/>
              <w:ind w:left="141.7322834645668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QUADRO PARA O PROFESSOR - REGISTRO DE NOTAS</w:t>
            </w:r>
          </w:p>
        </w:tc>
      </w:tr>
      <w:tr>
        <w:trPr>
          <w:cantSplit w:val="0"/>
          <w:trHeight w:val="430" w:hRule="atLeast"/>
          <w:tblHeader w:val="0"/>
        </w:trPr>
        <w:tc>
          <w:tcPr/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4" w:line="240" w:lineRule="auto"/>
              <w:ind w:left="141.73228346456688" w:right="27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Questão 1</w:t>
            </w:r>
          </w:p>
        </w:tc>
        <w:tc>
          <w:tcPr/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73228346456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9" w:line="240" w:lineRule="auto"/>
              <w:ind w:left="141.73228346456688" w:right="27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Questões 2</w:t>
            </w:r>
          </w:p>
        </w:tc>
        <w:tc>
          <w:tcPr/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73228346456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0" w:hRule="atLeast"/>
          <w:tblHeader w:val="0"/>
        </w:trPr>
        <w:tc>
          <w:tcPr/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4" w:line="240" w:lineRule="auto"/>
              <w:ind w:left="141.73228346456688" w:right="27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Questão 3</w:t>
            </w:r>
          </w:p>
        </w:tc>
        <w:tc>
          <w:tcPr/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73228346456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9" w:hRule="atLeast"/>
          <w:tblHeader w:val="0"/>
        </w:trPr>
        <w:tc>
          <w:tcPr/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9" w:line="240" w:lineRule="auto"/>
              <w:ind w:left="141.73228346456688" w:right="27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Questão 4 </w:t>
            </w:r>
          </w:p>
        </w:tc>
        <w:tc>
          <w:tcPr/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73228346456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0" w:hRule="atLeast"/>
          <w:tblHeader w:val="0"/>
        </w:trPr>
        <w:tc>
          <w:tcPr/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141.73228346456688" w:right="27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Questão 5</w:t>
            </w:r>
          </w:p>
        </w:tc>
        <w:tc>
          <w:tcPr/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73228346456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9" w:hRule="atLeast"/>
          <w:tblHeader w:val="0"/>
        </w:trPr>
        <w:tc>
          <w:tcPr/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9" w:line="240" w:lineRule="auto"/>
              <w:ind w:left="141.73228346456688" w:right="27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Questão 6</w:t>
            </w:r>
          </w:p>
        </w:tc>
        <w:tc>
          <w:tcPr/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73228346456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/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4" w:line="240" w:lineRule="auto"/>
              <w:ind w:left="141.73228346456688" w:right="27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Questões 7</w:t>
            </w:r>
          </w:p>
        </w:tc>
        <w:tc>
          <w:tcPr/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73228346456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/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9" w:line="240" w:lineRule="auto"/>
              <w:ind w:left="141.73228346456688" w:right="27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Questões 8</w:t>
            </w:r>
          </w:p>
        </w:tc>
        <w:tc>
          <w:tcPr/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73228346456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9" w:hRule="atLeast"/>
          <w:tblHeader w:val="0"/>
        </w:trPr>
        <w:tc>
          <w:tcPr/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141.73228346456688" w:right="27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Questão 9</w:t>
            </w:r>
          </w:p>
        </w:tc>
        <w:tc>
          <w:tcPr/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73228346456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0" w:hRule="atLeast"/>
          <w:tblHeader w:val="0"/>
        </w:trPr>
        <w:tc>
          <w:tcPr/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9" w:line="240" w:lineRule="auto"/>
              <w:ind w:left="141.73228346456688" w:right="27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Questão 10</w:t>
            </w:r>
          </w:p>
        </w:tc>
        <w:tc>
          <w:tcPr/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73228346456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141.73228346456688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40" w:lineRule="auto"/>
        <w:ind w:left="141.73228346456688" w:right="303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40" w:lineRule="auto"/>
        <w:ind w:left="0" w:right="303" w:firstLine="0"/>
        <w:jc w:val="both"/>
        <w:rPr>
          <w:rFonts w:ascii="Arial" w:cs="Arial" w:eastAsia="Arial" w:hAnsi="Arial"/>
          <w:color w:val="202124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40" w:lineRule="auto"/>
        <w:ind w:left="141.73228346456688" w:right="303" w:firstLine="0"/>
        <w:jc w:val="both"/>
        <w:rPr>
          <w:rFonts w:ascii="Arial" w:cs="Arial" w:eastAsia="Arial" w:hAnsi="Arial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2"/>
        <w:spacing w:before="90" w:lineRule="auto"/>
        <w:ind w:left="141.73228346456688" w:right="303" w:firstLine="0"/>
        <w:jc w:val="both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Instruções - Leia com atenção!</w:t>
        <w:br w:type="textWrapping"/>
      </w:r>
    </w:p>
    <w:p w:rsidR="00000000" w:rsidDel="00000000" w:rsidP="00000000" w:rsidRDefault="00000000" w:rsidRPr="00000000" w14:paraId="000000E7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Preencha os campos do cabeçalho da prova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40" w:lineRule="auto"/>
        <w:ind w:left="141.73228346456688" w:right="303" w:firstLine="0"/>
        <w:jc w:val="both"/>
        <w:rPr>
          <w:rFonts w:ascii="Arial" w:cs="Arial" w:eastAsia="Arial" w:hAnsi="Arial"/>
          <w:b w:val="1"/>
          <w:color w:val="2021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202124"/>
          <w:highlight w:val="white"/>
          <w:rtl w:val="0"/>
        </w:rPr>
        <w:t xml:space="preserve">Regras para a prova.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40" w:lineRule="auto"/>
        <w:ind w:left="141.73228346456688" w:right="303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40" w:lineRule="auto"/>
        <w:ind w:left="141.73228346456688" w:right="303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02124"/>
          <w:highlight w:val="white"/>
          <w:rtl w:val="0"/>
        </w:rPr>
        <w:t xml:space="preserve">Os únicos sites que você pode acessar para consultar suas dúvidas sobre sintaxe são: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40" w:lineRule="auto"/>
        <w:ind w:left="141.73228346456688" w:right="303" w:firstLine="0"/>
        <w:jc w:val="both"/>
        <w:rPr>
          <w:rFonts w:ascii="Arial" w:cs="Arial" w:eastAsia="Arial" w:hAnsi="Arial"/>
          <w:sz w:val="24"/>
          <w:szCs w:val="24"/>
        </w:rPr>
      </w:pPr>
      <w:hyperlink r:id="rId7">
        <w:r w:rsidDel="00000000" w:rsidR="00000000" w:rsidRPr="00000000">
          <w:rPr>
            <w:rFonts w:ascii="Arial" w:cs="Arial" w:eastAsia="Arial" w:hAnsi="Arial"/>
            <w:color w:val="1155cc"/>
            <w:highlight w:val="white"/>
            <w:u w:val="single"/>
            <w:rtl w:val="0"/>
          </w:rPr>
          <w:t xml:space="preserve">https://elixirschool.com/pt/lessons/basics/documentation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40" w:lineRule="auto"/>
        <w:ind w:left="141.73228346456688" w:right="303" w:firstLine="0"/>
        <w:jc w:val="both"/>
        <w:rPr>
          <w:rFonts w:ascii="Arial" w:cs="Arial" w:eastAsia="Arial" w:hAnsi="Arial"/>
          <w:color w:val="202124"/>
          <w:highlight w:val="white"/>
        </w:rPr>
      </w:pPr>
      <w:r w:rsidDel="00000000" w:rsidR="00000000" w:rsidRPr="00000000">
        <w:rPr>
          <w:rFonts w:ascii="Arial" w:cs="Arial" w:eastAsia="Arial" w:hAnsi="Arial"/>
          <w:color w:val="202124"/>
          <w:highlight w:val="white"/>
          <w:rtl w:val="0"/>
        </w:rPr>
        <w:t xml:space="preserve">https://elixir-lang.org/docs.html</w:t>
      </w:r>
    </w:p>
    <w:p w:rsidR="00000000" w:rsidDel="00000000" w:rsidP="00000000" w:rsidRDefault="00000000" w:rsidRPr="00000000" w14:paraId="000000EE">
      <w:pPr>
        <w:shd w:fill="ffffff" w:val="clear"/>
        <w:spacing w:before="90" w:lineRule="auto"/>
        <w:ind w:left="141.73228346456688" w:right="303" w:firstLine="0"/>
        <w:jc w:val="both"/>
        <w:rPr>
          <w:rFonts w:ascii="Arial" w:cs="Arial" w:eastAsia="Arial" w:hAnsi="Arial"/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ffffff" w:val="clear"/>
        <w:spacing w:before="90" w:lineRule="auto"/>
        <w:ind w:left="141.73228346456688" w:right="303" w:firstLine="0"/>
        <w:jc w:val="both"/>
        <w:rPr>
          <w:rFonts w:ascii="Arial" w:cs="Arial" w:eastAsia="Arial" w:hAnsi="Arial"/>
          <w:color w:val="202124"/>
        </w:rPr>
      </w:pPr>
      <w:r w:rsidDel="00000000" w:rsidR="00000000" w:rsidRPr="00000000">
        <w:rPr>
          <w:rFonts w:ascii="Arial" w:cs="Arial" w:eastAsia="Arial" w:hAnsi="Arial"/>
          <w:color w:val="202124"/>
          <w:rtl w:val="0"/>
        </w:rPr>
        <w:t xml:space="preserve">O uso de qualquer outro site, chat GPT, Github está </w:t>
      </w:r>
      <w:r w:rsidDel="00000000" w:rsidR="00000000" w:rsidRPr="00000000">
        <w:rPr>
          <w:rFonts w:ascii="Arial" w:cs="Arial" w:eastAsia="Arial" w:hAnsi="Arial"/>
          <w:b w:val="1"/>
          <w:color w:val="202124"/>
          <w:rtl w:val="0"/>
        </w:rPr>
        <w:t xml:space="preserve">proibido</w:t>
      </w:r>
      <w:r w:rsidDel="00000000" w:rsidR="00000000" w:rsidRPr="00000000">
        <w:rPr>
          <w:rFonts w:ascii="Arial" w:cs="Arial" w:eastAsia="Arial" w:hAnsi="Arial"/>
          <w:color w:val="202124"/>
          <w:rtl w:val="0"/>
        </w:rPr>
        <w:t xml:space="preserve">, caso o aluno acesse outra fonte de pesquisa a prova será zerada.</w:t>
      </w:r>
    </w:p>
    <w:p w:rsidR="00000000" w:rsidDel="00000000" w:rsidP="00000000" w:rsidRDefault="00000000" w:rsidRPr="00000000" w14:paraId="000000F0">
      <w:pPr>
        <w:shd w:fill="ffffff" w:val="clear"/>
        <w:spacing w:before="90" w:lineRule="auto"/>
        <w:ind w:left="141.73228346456688" w:right="303" w:firstLine="0"/>
        <w:jc w:val="both"/>
        <w:rPr>
          <w:rFonts w:ascii="Arial" w:cs="Arial" w:eastAsia="Arial" w:hAnsi="Arial"/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ffffff" w:val="clear"/>
        <w:spacing w:before="90" w:lineRule="auto"/>
        <w:ind w:left="141.73228346456688" w:right="303" w:firstLine="0"/>
        <w:jc w:val="both"/>
        <w:rPr>
          <w:rFonts w:ascii="Arial" w:cs="Arial" w:eastAsia="Arial" w:hAnsi="Arial"/>
          <w:color w:val="202124"/>
        </w:rPr>
      </w:pPr>
      <w:r w:rsidDel="00000000" w:rsidR="00000000" w:rsidRPr="00000000">
        <w:rPr>
          <w:rFonts w:ascii="Arial" w:cs="Arial" w:eastAsia="Arial" w:hAnsi="Arial"/>
          <w:color w:val="202124"/>
          <w:rtl w:val="0"/>
        </w:rPr>
        <w:t xml:space="preserve">Compiladores: Será permitido o uso de compiladores online para que você possa validar a implementação das soluções propostas para os exercícios. Você está autorizado a utilizar os seguintes compiladores:</w:t>
      </w:r>
    </w:p>
    <w:p w:rsidR="00000000" w:rsidDel="00000000" w:rsidP="00000000" w:rsidRDefault="00000000" w:rsidRPr="00000000" w14:paraId="000000F2">
      <w:pPr>
        <w:shd w:fill="ffffff" w:val="clear"/>
        <w:spacing w:before="90" w:lineRule="auto"/>
        <w:ind w:left="141.73228346456688" w:right="303" w:firstLine="0"/>
        <w:jc w:val="both"/>
        <w:rPr>
          <w:rFonts w:ascii="Arial" w:cs="Arial" w:eastAsia="Arial" w:hAnsi="Arial"/>
          <w:color w:val="1155cc"/>
          <w:u w:val="single"/>
        </w:rPr>
      </w:pPr>
      <w:hyperlink r:id="rId8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https://www.tutorialspoint.com/execute_elixir_online.php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hd w:fill="ffffff" w:val="clear"/>
        <w:spacing w:before="90" w:lineRule="auto"/>
        <w:ind w:left="141.73228346456688" w:right="303" w:firstLine="0"/>
        <w:jc w:val="both"/>
        <w:rPr>
          <w:rFonts w:ascii="Arial" w:cs="Arial" w:eastAsia="Arial" w:hAnsi="Arial"/>
          <w:color w:val="1155cc"/>
          <w:u w:val="single"/>
        </w:rPr>
      </w:pPr>
      <w:hyperlink r:id="rId9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https://onecompiler.com/elixir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hd w:fill="ffffff" w:val="clear"/>
        <w:spacing w:before="90" w:lineRule="auto"/>
        <w:ind w:left="141.73228346456688" w:right="303" w:firstLine="0"/>
        <w:jc w:val="both"/>
        <w:rPr>
          <w:rFonts w:ascii="Arial" w:cs="Arial" w:eastAsia="Arial" w:hAnsi="Arial"/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ffffff" w:val="clear"/>
        <w:spacing w:before="90" w:lineRule="auto"/>
        <w:ind w:left="141.73228346456688" w:right="303" w:firstLine="0"/>
        <w:jc w:val="both"/>
        <w:rPr>
          <w:rFonts w:ascii="Arial" w:cs="Arial" w:eastAsia="Arial" w:hAnsi="Arial"/>
          <w:color w:val="202124"/>
        </w:rPr>
      </w:pPr>
      <w:r w:rsidDel="00000000" w:rsidR="00000000" w:rsidRPr="00000000">
        <w:rPr>
          <w:rFonts w:ascii="Arial" w:cs="Arial" w:eastAsia="Arial" w:hAnsi="Arial"/>
          <w:color w:val="202124"/>
          <w:rtl w:val="0"/>
        </w:rPr>
        <w:t xml:space="preserve">O uso do </w:t>
      </w:r>
      <w:r w:rsidDel="00000000" w:rsidR="00000000" w:rsidRPr="00000000">
        <w:rPr>
          <w:rFonts w:ascii="Arial" w:cs="Arial" w:eastAsia="Arial" w:hAnsi="Arial"/>
          <w:b w:val="1"/>
          <w:color w:val="202124"/>
          <w:rtl w:val="0"/>
        </w:rPr>
        <w:t xml:space="preserve">Replit</w:t>
      </w:r>
      <w:r w:rsidDel="00000000" w:rsidR="00000000" w:rsidRPr="00000000">
        <w:rPr>
          <w:rFonts w:ascii="Arial" w:cs="Arial" w:eastAsia="Arial" w:hAnsi="Arial"/>
          <w:color w:val="2021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202124"/>
          <w:rtl w:val="0"/>
        </w:rPr>
        <w:t xml:space="preserve">não está autorizado </w:t>
      </w:r>
      <w:r w:rsidDel="00000000" w:rsidR="00000000" w:rsidRPr="00000000">
        <w:rPr>
          <w:rFonts w:ascii="Arial" w:cs="Arial" w:eastAsia="Arial" w:hAnsi="Arial"/>
          <w:color w:val="202124"/>
          <w:rtl w:val="0"/>
        </w:rPr>
        <w:t xml:space="preserve">e caso o aluno acesse essa ferramenta a prova será zerada.</w:t>
      </w:r>
    </w:p>
    <w:p w:rsidR="00000000" w:rsidDel="00000000" w:rsidP="00000000" w:rsidRDefault="00000000" w:rsidRPr="00000000" w14:paraId="000000F6">
      <w:pPr>
        <w:shd w:fill="ffffff" w:val="clear"/>
        <w:spacing w:before="90" w:lineRule="auto"/>
        <w:ind w:left="141.73228346456688" w:right="303" w:firstLine="0"/>
        <w:jc w:val="both"/>
        <w:rPr>
          <w:rFonts w:ascii="Arial" w:cs="Arial" w:eastAsia="Arial" w:hAnsi="Arial"/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hd w:fill="ffffff" w:val="clear"/>
        <w:spacing w:before="90" w:lineRule="auto"/>
        <w:ind w:left="141.73228346456688" w:right="303" w:firstLine="0"/>
        <w:jc w:val="both"/>
        <w:rPr>
          <w:rFonts w:ascii="Arial" w:cs="Arial" w:eastAsia="Arial" w:hAnsi="Arial"/>
          <w:color w:val="202124"/>
        </w:rPr>
      </w:pPr>
      <w:r w:rsidDel="00000000" w:rsidR="00000000" w:rsidRPr="00000000">
        <w:rPr>
          <w:rFonts w:ascii="Arial" w:cs="Arial" w:eastAsia="Arial" w:hAnsi="Arial"/>
          <w:color w:val="202124"/>
          <w:rtl w:val="0"/>
        </w:rPr>
        <w:t xml:space="preserve">Você pode criar arquivos .exs para a resolução da prova e fazer o zip para enviar eles. Ou você pode copiar o código de resposta e colar abaixo da pergunta correspondente no arquivo .docx</w:t>
      </w:r>
    </w:p>
    <w:p w:rsidR="00000000" w:rsidDel="00000000" w:rsidP="00000000" w:rsidRDefault="00000000" w:rsidRPr="00000000" w14:paraId="000000F8">
      <w:pPr>
        <w:shd w:fill="ffffff" w:val="clear"/>
        <w:spacing w:before="90" w:lineRule="auto"/>
        <w:ind w:left="141.73228346456688" w:right="303" w:firstLine="0"/>
        <w:jc w:val="both"/>
        <w:rPr>
          <w:rFonts w:ascii="Arial" w:cs="Arial" w:eastAsia="Arial" w:hAnsi="Arial"/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hd w:fill="ffffff" w:val="clear"/>
        <w:spacing w:before="90" w:lineRule="auto"/>
        <w:ind w:left="141.73228346456688" w:right="303" w:firstLine="0"/>
        <w:jc w:val="both"/>
        <w:rPr>
          <w:rFonts w:ascii="Arial" w:cs="Arial" w:eastAsia="Arial" w:hAnsi="Arial"/>
          <w:color w:val="202124"/>
        </w:rPr>
      </w:pPr>
      <w:r w:rsidDel="00000000" w:rsidR="00000000" w:rsidRPr="00000000">
        <w:rPr>
          <w:rFonts w:ascii="Arial" w:cs="Arial" w:eastAsia="Arial" w:hAnsi="Arial"/>
          <w:color w:val="202124"/>
          <w:rtl w:val="0"/>
        </w:rPr>
        <w:t xml:space="preserve">Você pode converter sua prova para pdf ao enviar, lembre-se de enviar os arquivos .exs ou de colocar as respostas na prova para a entrega.</w:t>
      </w:r>
    </w:p>
    <w:p w:rsidR="00000000" w:rsidDel="00000000" w:rsidP="00000000" w:rsidRDefault="00000000" w:rsidRPr="00000000" w14:paraId="000000FA">
      <w:pPr>
        <w:shd w:fill="ffffff" w:val="clear"/>
        <w:spacing w:before="90" w:lineRule="auto"/>
        <w:ind w:left="141.73228346456688" w:right="303" w:firstLine="0"/>
        <w:jc w:val="both"/>
        <w:rPr>
          <w:rFonts w:ascii="Arial" w:cs="Arial" w:eastAsia="Arial" w:hAnsi="Arial"/>
          <w:color w:val="202124"/>
        </w:rPr>
      </w:pPr>
      <w:r w:rsidDel="00000000" w:rsidR="00000000" w:rsidRPr="00000000">
        <w:rPr>
          <w:rFonts w:ascii="Arial" w:cs="Arial" w:eastAsia="Arial" w:hAnsi="Arial"/>
          <w:color w:val="202124"/>
          <w:rtl w:val="0"/>
        </w:rPr>
        <w:t xml:space="preserve">Caso você não entregue o arquivo .docx / pdf e os .exs (caso tenha seja de sua preferência) a prova será zerada.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40" w:lineRule="auto"/>
        <w:ind w:left="141.73228346456688" w:right="303" w:firstLine="0"/>
        <w:jc w:val="both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40" w:lineRule="auto"/>
        <w:ind w:left="141.73228346456688" w:right="303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76" w:lineRule="auto"/>
        <w:ind w:left="141.73228346456688" w:right="303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Questão 1</w:t>
      </w:r>
      <w:r w:rsidDel="00000000" w:rsidR="00000000" w:rsidRPr="00000000">
        <w:rPr>
          <w:b w:val="1"/>
          <w:sz w:val="24"/>
          <w:szCs w:val="24"/>
          <w:rtl w:val="0"/>
        </w:rPr>
        <w:t xml:space="preserve"> - [1 ponto] -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Explique a diferença entre funções puras e funções de ordem superior em programação funcional. Dê exemplos de cada uma.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40" w:lineRule="auto"/>
        <w:ind w:left="141.73228346456688" w:right="303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R: Funções puras em Elixir, são funções que caracterizam que as variáveis que receberão a mesma entrada de dados, também receberão a mesma saída de dados. Já as funções de ordem superior, são funções na quais permitem passar elas mesmas como parâmetro para outras funções. </w:t>
      </w:r>
    </w:p>
    <w:p w:rsidR="00000000" w:rsidDel="00000000" w:rsidP="00000000" w:rsidRDefault="00000000" w:rsidRPr="00000000" w14:paraId="0000010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funções puras: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 = fn(a, b) -&gt; a + b end</w:t>
      </w:r>
    </w:p>
    <w:p w:rsidR="00000000" w:rsidDel="00000000" w:rsidP="00000000" w:rsidRDefault="00000000" w:rsidRPr="00000000" w14:paraId="0000010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IO.puts(sum.(2, 5))</w:t>
      </w:r>
    </w:p>
    <w:p w:rsidR="00000000" w:rsidDel="00000000" w:rsidP="00000000" w:rsidRDefault="00000000" w:rsidRPr="00000000" w14:paraId="0000010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ordem superior:</w:t>
      </w:r>
    </w:p>
    <w:p w:rsidR="00000000" w:rsidDel="00000000" w:rsidP="00000000" w:rsidRDefault="00000000" w:rsidRPr="00000000" w14:paraId="0000010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ind w:left="0" w:firstLine="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ind w:left="141.73228346456688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ind w:left="141.73228346456688" w:firstLine="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ind w:left="141.73228346456688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ind w:left="141.73228346456688" w:firstLine="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ind w:left="141.73228346456688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ind w:left="141.73228346456688" w:firstLine="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ind w:left="141.73228346456688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ind w:left="141.73228346456688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141.73228346456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76" w:lineRule="auto"/>
        <w:ind w:left="141.73228346456688" w:right="303" w:hanging="6.7322834645668905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Questão 2 - [1 ponto] - </w:t>
      </w:r>
      <w:r w:rsidDel="00000000" w:rsidR="00000000" w:rsidRPr="00000000">
        <w:rPr>
          <w:sz w:val="24"/>
          <w:szCs w:val="24"/>
          <w:rtl w:val="0"/>
        </w:rPr>
        <w:t xml:space="preserve">Discorra sobre as vantagens da linguagem de programação elixir e em que tipo de projeto ou cenário devemos optar pelo uso dessa tecnologia.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40" w:lineRule="auto"/>
        <w:ind w:left="141.73228346456688" w:right="303" w:hanging="6.7322834645668905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40" w:lineRule="auto"/>
        <w:ind w:left="141.73228346456688" w:right="303" w:hanging="6.732283464566890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R: As vantagens da utilização da linguagem Elixir, são: Imutabilidade, fácil de testar, tolerante a falhas. Ou seja, por ter um foco nas funções, que acabam por serem simples, possui: facilidade de entender o código, facilidade de encontrar erros, pois devido a sua composição de funções, torna o código mais previsível.</w:t>
      </w:r>
    </w:p>
    <w:p w:rsidR="00000000" w:rsidDel="00000000" w:rsidP="00000000" w:rsidRDefault="00000000" w:rsidRPr="00000000" w14:paraId="00000115">
      <w:pPr>
        <w:ind w:left="141.73228346456688" w:firstLine="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ind w:left="141.73228346456688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ind w:left="141.73228346456688" w:firstLine="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ind w:left="141.73228346456688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ind w:left="141.73228346456688" w:firstLine="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ind w:left="141.73228346456688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ind w:left="141.73228346456688" w:firstLine="0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before="90" w:lineRule="auto"/>
        <w:ind w:left="141.73228346456688" w:right="303" w:hanging="6.7322834645668905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Questão 3 - [0,5 pontos] - </w:t>
      </w:r>
      <w:r w:rsidDel="00000000" w:rsidR="00000000" w:rsidRPr="00000000">
        <w:rPr>
          <w:sz w:val="24"/>
          <w:szCs w:val="24"/>
          <w:rtl w:val="0"/>
        </w:rPr>
        <w:t xml:space="preserve">Escreva uma função que verifique se um número é par.</w:t>
      </w:r>
    </w:p>
    <w:p w:rsidR="00000000" w:rsidDel="00000000" w:rsidP="00000000" w:rsidRDefault="00000000" w:rsidRPr="00000000" w14:paraId="0000011F">
      <w:pPr>
        <w:spacing w:before="90" w:lineRule="auto"/>
        <w:ind w:left="141.73228346456688" w:right="303" w:hanging="6.7322834645668905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before="90" w:lineRule="auto"/>
        <w:ind w:left="0" w:right="303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lista = [1, 2, 3, 4, 5]</w:t>
      </w:r>
    </w:p>
    <w:p w:rsidR="00000000" w:rsidDel="00000000" w:rsidP="00000000" w:rsidRDefault="00000000" w:rsidRPr="00000000" w14:paraId="00000121">
      <w:pPr>
        <w:spacing w:before="90" w:lineRule="auto"/>
        <w:ind w:left="0" w:right="303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pares = Enum.filter(lista, fn(x) -&gt; rem(x, 2) == 0 end )</w:t>
      </w:r>
    </w:p>
    <w:p w:rsidR="00000000" w:rsidDel="00000000" w:rsidP="00000000" w:rsidRDefault="00000000" w:rsidRPr="00000000" w14:paraId="00000122">
      <w:pPr>
        <w:spacing w:before="90" w:lineRule="auto"/>
        <w:ind w:left="0" w:right="303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before="90" w:lineRule="auto"/>
        <w:ind w:left="861.7322834645668" w:right="303" w:hanging="6.732283464566819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IO.inspect(pares)</w:t>
      </w:r>
    </w:p>
    <w:p w:rsidR="00000000" w:rsidDel="00000000" w:rsidP="00000000" w:rsidRDefault="00000000" w:rsidRPr="00000000" w14:paraId="00000124">
      <w:pPr>
        <w:spacing w:before="90" w:lineRule="auto"/>
        <w:ind w:left="0" w:right="303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before="90" w:lineRule="auto"/>
        <w:ind w:left="0" w:right="303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before="90" w:lineRule="auto"/>
        <w:ind w:left="0" w:right="303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before="90" w:lineRule="auto"/>
        <w:ind w:left="0" w:right="303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before="90" w:lineRule="auto"/>
        <w:ind w:left="141.73228346456688" w:right="303" w:hanging="6.7322834645668905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Questão 4 - [0,5  pontos] - </w:t>
      </w:r>
      <w:r w:rsidDel="00000000" w:rsidR="00000000" w:rsidRPr="00000000">
        <w:rPr>
          <w:sz w:val="24"/>
          <w:szCs w:val="24"/>
          <w:rtl w:val="0"/>
        </w:rPr>
        <w:t xml:space="preserve">Implemente uma função que calcule o dobro de cada elemento em uma lista.</w:t>
      </w:r>
    </w:p>
    <w:p w:rsidR="00000000" w:rsidDel="00000000" w:rsidP="00000000" w:rsidRDefault="00000000" w:rsidRPr="00000000" w14:paraId="0000012A">
      <w:pPr>
        <w:spacing w:before="90" w:lineRule="auto"/>
        <w:ind w:left="141.73228346456688" w:right="303" w:hanging="6.7322834645668905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before="90" w:lineRule="auto"/>
        <w:ind w:left="141.73228346456688" w:right="303" w:hanging="6.732283464566890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lista = [1, 2, 3, 4, 5]</w:t>
      </w:r>
    </w:p>
    <w:p w:rsidR="00000000" w:rsidDel="00000000" w:rsidP="00000000" w:rsidRDefault="00000000" w:rsidRPr="00000000" w14:paraId="0000012C">
      <w:pPr>
        <w:spacing w:before="90" w:lineRule="auto"/>
        <w:ind w:left="141.73228346456688" w:right="303" w:hanging="6.732283464566890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dobro = Enum.map(lista, fn(x) -&gt; x * 2 end)</w:t>
      </w:r>
    </w:p>
    <w:p w:rsidR="00000000" w:rsidDel="00000000" w:rsidP="00000000" w:rsidRDefault="00000000" w:rsidRPr="00000000" w14:paraId="0000012D">
      <w:pPr>
        <w:spacing w:before="90" w:lineRule="auto"/>
        <w:ind w:left="141.73228346456688" w:right="303" w:hanging="6.7322834645668905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before="90" w:lineRule="auto"/>
        <w:ind w:left="141.73228346456688" w:right="303" w:hanging="6.732283464566890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IO.inspect(dobro)</w:t>
      </w:r>
    </w:p>
    <w:p w:rsidR="00000000" w:rsidDel="00000000" w:rsidP="00000000" w:rsidRDefault="00000000" w:rsidRPr="00000000" w14:paraId="0000012F">
      <w:pPr>
        <w:spacing w:before="90" w:lineRule="auto"/>
        <w:ind w:left="0" w:right="303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before="90" w:lineRule="auto"/>
        <w:ind w:left="0" w:right="303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before="90" w:lineRule="auto"/>
        <w:ind w:left="141.73228346456688" w:right="303" w:hanging="6.7322834645668905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Questão 5 - [0,5 ponto] - </w:t>
      </w:r>
      <w:r w:rsidDel="00000000" w:rsidR="00000000" w:rsidRPr="00000000">
        <w:rPr>
          <w:sz w:val="24"/>
          <w:szCs w:val="24"/>
          <w:rtl w:val="0"/>
        </w:rPr>
        <w:t xml:space="preserve">Crie uma função que retorne o último elemento de uma lista.</w:t>
      </w:r>
    </w:p>
    <w:p w:rsidR="00000000" w:rsidDel="00000000" w:rsidP="00000000" w:rsidRDefault="00000000" w:rsidRPr="00000000" w14:paraId="00000132">
      <w:pPr>
        <w:spacing w:before="90" w:lineRule="auto"/>
        <w:ind w:left="141.73228346456688" w:right="303" w:hanging="6.7322834645668905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before="90" w:lineRule="auto"/>
        <w:ind w:left="141.73228346456688" w:right="303" w:hanging="6.732283464566890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lista = [1, 2, 3, 4]</w:t>
      </w:r>
    </w:p>
    <w:p w:rsidR="00000000" w:rsidDel="00000000" w:rsidP="00000000" w:rsidRDefault="00000000" w:rsidRPr="00000000" w14:paraId="00000134">
      <w:pPr>
        <w:spacing w:before="90" w:lineRule="auto"/>
        <w:ind w:left="141.73228346456688" w:right="303" w:hanging="6.732283464566890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tam = length(lista)</w:t>
      </w:r>
    </w:p>
    <w:p w:rsidR="00000000" w:rsidDel="00000000" w:rsidP="00000000" w:rsidRDefault="00000000" w:rsidRPr="00000000" w14:paraId="00000135">
      <w:pPr>
        <w:spacing w:before="90" w:lineRule="auto"/>
        <w:ind w:left="141.73228346456688" w:right="303" w:hanging="6.732283464566890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ultimo = Enum.map(lista, fn(x) -&gt; x[tam])</w:t>
      </w:r>
    </w:p>
    <w:p w:rsidR="00000000" w:rsidDel="00000000" w:rsidP="00000000" w:rsidRDefault="00000000" w:rsidRPr="00000000" w14:paraId="00000136">
      <w:pPr>
        <w:spacing w:before="90" w:lineRule="auto"/>
        <w:ind w:left="141.73228346456688" w:right="303" w:hanging="6.7322834645668905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before="90" w:lineRule="auto"/>
        <w:ind w:left="141.73228346456688" w:right="303" w:hanging="6.732283464566890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IO.inspect(ultimo)</w:t>
      </w:r>
    </w:p>
    <w:p w:rsidR="00000000" w:rsidDel="00000000" w:rsidP="00000000" w:rsidRDefault="00000000" w:rsidRPr="00000000" w14:paraId="00000138">
      <w:pPr>
        <w:spacing w:before="90" w:lineRule="auto"/>
        <w:ind w:left="141.73228346456688" w:right="303" w:hanging="6.7322834645668905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before="90" w:lineRule="auto"/>
        <w:ind w:left="0" w:right="303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before="90" w:lineRule="auto"/>
        <w:ind w:left="141.73228346456688" w:right="303" w:hanging="6.7322834645668905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Questão 6 - [1 ponto] - </w:t>
      </w:r>
      <w:r w:rsidDel="00000000" w:rsidR="00000000" w:rsidRPr="00000000">
        <w:rPr>
          <w:sz w:val="24"/>
          <w:szCs w:val="24"/>
          <w:rtl w:val="0"/>
        </w:rPr>
        <w:t xml:space="preserve">Implemente uma função que calcule o fatorial de um número usando recursão.</w:t>
      </w:r>
    </w:p>
    <w:p w:rsidR="00000000" w:rsidDel="00000000" w:rsidP="00000000" w:rsidRDefault="00000000" w:rsidRPr="00000000" w14:paraId="0000013B">
      <w:pPr>
        <w:spacing w:before="90" w:lineRule="auto"/>
        <w:ind w:left="141.73228346456688" w:right="303" w:hanging="6.7322834645668905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before="90" w:lineRule="auto"/>
        <w:ind w:left="141.73228346456688" w:right="303" w:hanging="6.732283464566890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lista = []</w:t>
      </w:r>
    </w:p>
    <w:p w:rsidR="00000000" w:rsidDel="00000000" w:rsidP="00000000" w:rsidRDefault="00000000" w:rsidRPr="00000000" w14:paraId="0000013D">
      <w:pPr>
        <w:spacing w:before="90" w:lineRule="auto"/>
        <w:ind w:left="141.73228346456688" w:right="303" w:hanging="6.732283464566890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 n = 10</w:t>
      </w:r>
    </w:p>
    <w:p w:rsidR="00000000" w:rsidDel="00000000" w:rsidP="00000000" w:rsidRDefault="00000000" w:rsidRPr="00000000" w14:paraId="0000013E">
      <w:pPr>
        <w:spacing w:before="90" w:lineRule="auto"/>
        <w:ind w:left="141.73228346456688" w:right="303" w:hanging="6.7322834645668905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before="90" w:lineRule="auto"/>
        <w:ind w:left="141.73228346456688" w:right="303" w:hanging="6.732283464566890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if(filter(x, fn(x) -&gt; rem.(x,2) == 0) end)  do</w:t>
      </w:r>
    </w:p>
    <w:p w:rsidR="00000000" w:rsidDel="00000000" w:rsidP="00000000" w:rsidRDefault="00000000" w:rsidRPr="00000000" w14:paraId="00000140">
      <w:pPr>
        <w:spacing w:before="90" w:lineRule="auto"/>
        <w:ind w:left="141.73228346456688" w:right="303" w:hanging="6.732283464566890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lista = filter(x, fn(x) -&gt; rem.(x,2) == 0) end</w:t>
      </w:r>
    </w:p>
    <w:p w:rsidR="00000000" w:rsidDel="00000000" w:rsidP="00000000" w:rsidRDefault="00000000" w:rsidRPr="00000000" w14:paraId="00000141">
      <w:pPr>
        <w:spacing w:before="90" w:lineRule="auto"/>
        <w:ind w:left="0" w:right="303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else do  </w:t>
      </w:r>
    </w:p>
    <w:p w:rsidR="00000000" w:rsidDel="00000000" w:rsidP="00000000" w:rsidRDefault="00000000" w:rsidRPr="00000000" w14:paraId="00000142">
      <w:pPr>
        <w:spacing w:before="90" w:lineRule="auto"/>
        <w:ind w:left="141.73228346456688" w:right="303" w:hanging="6.732283464566890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:error “Erro”</w:t>
      </w:r>
    </w:p>
    <w:p w:rsidR="00000000" w:rsidDel="00000000" w:rsidP="00000000" w:rsidRDefault="00000000" w:rsidRPr="00000000" w14:paraId="00000143">
      <w:pPr>
        <w:spacing w:before="90" w:lineRule="auto"/>
        <w:ind w:left="141.73228346456688" w:right="303" w:hanging="6.732283464566890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144">
      <w:pPr>
        <w:spacing w:before="90" w:lineRule="auto"/>
        <w:ind w:left="141.73228346456688" w:right="303" w:hanging="6.7322834645668905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before="90" w:lineRule="auto"/>
        <w:ind w:left="141.73228346456688" w:right="303" w:hanging="6.732283464566890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IO.inspect(lista)</w:t>
      </w:r>
    </w:p>
    <w:p w:rsidR="00000000" w:rsidDel="00000000" w:rsidP="00000000" w:rsidRDefault="00000000" w:rsidRPr="00000000" w14:paraId="00000146">
      <w:pPr>
        <w:spacing w:before="90" w:lineRule="auto"/>
        <w:ind w:left="141.73228346456688" w:right="303" w:hanging="6.7322834645668905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before="90" w:lineRule="auto"/>
        <w:ind w:left="0" w:right="303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before="90" w:lineRule="auto"/>
        <w:ind w:left="141.73228346456688" w:right="303" w:hanging="6.7322834645668905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Questão 7 - [1 ponto] - </w:t>
      </w:r>
      <w:r w:rsidDel="00000000" w:rsidR="00000000" w:rsidRPr="00000000">
        <w:rPr>
          <w:sz w:val="24"/>
          <w:szCs w:val="24"/>
          <w:rtl w:val="0"/>
        </w:rPr>
        <w:t xml:space="preserve"> Escreva uma função que aplique uma função passada como argumento a cada elemento de uma lista.</w:t>
      </w:r>
    </w:p>
    <w:p w:rsidR="00000000" w:rsidDel="00000000" w:rsidP="00000000" w:rsidRDefault="00000000" w:rsidRPr="00000000" w14:paraId="00000149">
      <w:pPr>
        <w:spacing w:before="90" w:lineRule="auto"/>
        <w:ind w:left="141.73228346456688" w:right="303" w:hanging="6.7322834645668905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before="90" w:lineRule="auto"/>
        <w:ind w:left="141.73228346456688" w:right="303" w:hanging="6.732283464566890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lista = [1, 2, 3, 4]</w:t>
      </w:r>
    </w:p>
    <w:p w:rsidR="00000000" w:rsidDel="00000000" w:rsidP="00000000" w:rsidRDefault="00000000" w:rsidRPr="00000000" w14:paraId="0000014B">
      <w:pPr>
        <w:spacing w:before="90" w:lineRule="auto"/>
        <w:ind w:left="141.73228346456688" w:right="303" w:hanging="6.7322834645668905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before="90" w:lineRule="auto"/>
        <w:ind w:left="141.73228346456688" w:right="303" w:hanging="6.732283464566890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funcao = &amp;(&amp;1 + &amp;2)</w:t>
      </w:r>
    </w:p>
    <w:p w:rsidR="00000000" w:rsidDel="00000000" w:rsidP="00000000" w:rsidRDefault="00000000" w:rsidRPr="00000000" w14:paraId="0000014D">
      <w:pPr>
        <w:spacing w:before="90" w:lineRule="auto"/>
        <w:ind w:left="141.73228346456688" w:right="303" w:hanging="6.732283464566890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funcao2 = Enum.map(lista, funcao.(2, 3) end)</w:t>
      </w:r>
    </w:p>
    <w:p w:rsidR="00000000" w:rsidDel="00000000" w:rsidP="00000000" w:rsidRDefault="00000000" w:rsidRPr="00000000" w14:paraId="0000014E">
      <w:pPr>
        <w:spacing w:before="90" w:lineRule="auto"/>
        <w:ind w:left="141.73228346456688" w:right="303" w:hanging="6.7322834645668905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before="90" w:lineRule="auto"/>
        <w:ind w:left="141.73228346456688" w:right="303" w:hanging="6.732283464566890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IO.inspect(funcao2)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before="90" w:lineRule="auto"/>
        <w:ind w:left="141.73228346456688" w:right="303" w:hanging="6.7322834645668905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before="90" w:lineRule="auto"/>
        <w:ind w:left="141.73228346456688" w:right="303" w:hanging="6.7322834645668905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before="90" w:lineRule="auto"/>
        <w:ind w:left="141.73228346456688" w:right="303" w:hanging="6.7322834645668905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Questão 8 - [1 ponto] - </w:t>
      </w:r>
      <w:r w:rsidDel="00000000" w:rsidR="00000000" w:rsidRPr="00000000">
        <w:rPr>
          <w:sz w:val="24"/>
          <w:szCs w:val="24"/>
          <w:rtl w:val="0"/>
        </w:rPr>
        <w:t xml:space="preserve">Escreva uma função que filtre os elementos de uma lista com base em uma função de filtro passada como argumento.</w:t>
      </w:r>
    </w:p>
    <w:p w:rsidR="00000000" w:rsidDel="00000000" w:rsidP="00000000" w:rsidRDefault="00000000" w:rsidRPr="00000000" w14:paraId="00000153">
      <w:pPr>
        <w:spacing w:before="90" w:lineRule="auto"/>
        <w:ind w:left="141.73228346456688" w:right="303" w:hanging="6.7322834645668905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before="90" w:line="276" w:lineRule="auto"/>
        <w:ind w:left="141.73228346456688" w:right="303" w:hanging="6.7322834645668905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Questão 9 - [1 ponto] - </w:t>
      </w:r>
      <w:r w:rsidDel="00000000" w:rsidR="00000000" w:rsidRPr="00000000">
        <w:rPr>
          <w:sz w:val="24"/>
          <w:szCs w:val="24"/>
          <w:rtl w:val="0"/>
        </w:rPr>
        <w:t xml:space="preserve">Crie uma função que gere os primeiros "n" números da sequência de Fibonacci.</w:t>
        <w:br w:type="textWrapping"/>
      </w:r>
    </w:p>
    <w:p w:rsidR="00000000" w:rsidDel="00000000" w:rsidP="00000000" w:rsidRDefault="00000000" w:rsidRPr="00000000" w14:paraId="00000155">
      <w:pPr>
        <w:spacing w:before="90" w:line="276" w:lineRule="auto"/>
        <w:ind w:left="141.73228346456688" w:right="303" w:hanging="6.7322834645668905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Questão 10 - [2,5  ponto] - </w:t>
      </w:r>
      <w:r w:rsidDel="00000000" w:rsidR="00000000" w:rsidRPr="00000000">
        <w:rPr>
          <w:sz w:val="24"/>
          <w:szCs w:val="24"/>
          <w:rtl w:val="0"/>
        </w:rPr>
        <w:t xml:space="preserve">Crie uma função que calcule a média de uma turma.</w:t>
        <w:br w:type="textWrapping"/>
        <w:t xml:space="preserve">O exemplo abaixo demonstra como são passadas as notas dos alunos pertencentes a uma turma.</w:t>
        <w:br w:type="textWrapping"/>
        <w:t xml:space="preserve">Você deve utilizar o método reduce para calcular a média.</w:t>
      </w:r>
    </w:p>
    <w:p w:rsidR="00000000" w:rsidDel="00000000" w:rsidP="00000000" w:rsidRDefault="00000000" w:rsidRPr="00000000" w14:paraId="00000156">
      <w:pPr>
        <w:spacing w:before="90" w:lineRule="auto"/>
        <w:ind w:left="141.73228346456688" w:right="303" w:hanging="6.732283464566890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notas_da_turma = [</w:t>
      </w:r>
    </w:p>
    <w:p w:rsidR="00000000" w:rsidDel="00000000" w:rsidP="00000000" w:rsidRDefault="00000000" w:rsidRPr="00000000" w14:paraId="00000157">
      <w:pPr>
        <w:spacing w:before="90" w:lineRule="auto"/>
        <w:ind w:left="141.73228346456688" w:right="303" w:hanging="6.732283464566890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{"Alice", [9.5, 8.0, 7.5]},</w:t>
      </w:r>
    </w:p>
    <w:p w:rsidR="00000000" w:rsidDel="00000000" w:rsidP="00000000" w:rsidRDefault="00000000" w:rsidRPr="00000000" w14:paraId="00000158">
      <w:pPr>
        <w:spacing w:before="90" w:lineRule="auto"/>
        <w:ind w:left="141.73228346456688" w:right="303" w:hanging="6.732283464566890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{"João", [8.0, 7.0, 6.5]},</w:t>
      </w:r>
    </w:p>
    <w:p w:rsidR="00000000" w:rsidDel="00000000" w:rsidP="00000000" w:rsidRDefault="00000000" w:rsidRPr="00000000" w14:paraId="00000159">
      <w:pPr>
        <w:spacing w:before="90" w:lineRule="auto"/>
        <w:ind w:left="141.73228346456688" w:right="303" w:hanging="6.732283464566890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{"Pedro", [9, 9.5, 9.0]},</w:t>
      </w:r>
    </w:p>
    <w:p w:rsidR="00000000" w:rsidDel="00000000" w:rsidP="00000000" w:rsidRDefault="00000000" w:rsidRPr="00000000" w14:paraId="0000015A">
      <w:pPr>
        <w:spacing w:before="90" w:lineRule="auto"/>
        <w:ind w:left="141.73228346456688" w:right="303" w:hanging="6.732283464566890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{"Lucas", []},</w:t>
      </w:r>
    </w:p>
    <w:p w:rsidR="00000000" w:rsidDel="00000000" w:rsidP="00000000" w:rsidRDefault="00000000" w:rsidRPr="00000000" w14:paraId="0000015B">
      <w:pPr>
        <w:spacing w:before="90" w:lineRule="auto"/>
        <w:ind w:left="141.73228346456688" w:right="303" w:hanging="6.732283464566890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15C">
      <w:pPr>
        <w:spacing w:before="90" w:lineRule="auto"/>
        <w:ind w:left="141.73228346456688" w:right="303" w:hanging="6.732283464566890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br w:type="textWrapping"/>
        <w:t xml:space="preserve">Dicas: Utilize map ou flatmap para extrair todas as notas dos alunos em uma única lista </w:t>
      </w:r>
    </w:p>
    <w:p w:rsidR="00000000" w:rsidDel="00000000" w:rsidP="00000000" w:rsidRDefault="00000000" w:rsidRPr="00000000" w14:paraId="0000015D">
      <w:pPr>
        <w:spacing w:before="90" w:lineRule="auto"/>
        <w:ind w:left="134.99999999999997" w:right="303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defmodule calcular_media do</w:t>
      </w:r>
    </w:p>
    <w:p w:rsidR="00000000" w:rsidDel="00000000" w:rsidP="00000000" w:rsidRDefault="00000000" w:rsidRPr="00000000" w14:paraId="00000160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fitro_notas = </w:t>
      </w:r>
      <w:r w:rsidDel="00000000" w:rsidR="00000000" w:rsidRPr="00000000">
        <w:rPr>
          <w:sz w:val="24"/>
          <w:szCs w:val="24"/>
          <w:rtl w:val="0"/>
        </w:rPr>
        <w:t xml:space="preserve">Enum.filter(lista, fn(x) -&gt; rem(x, 2) &gt; 0 end )</w:t>
      </w:r>
    </w:p>
    <w:p w:rsidR="00000000" w:rsidDel="00000000" w:rsidP="00000000" w:rsidRDefault="00000000" w:rsidRPr="00000000" w14:paraId="0000016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 = lenght(filtro_notas)</w:t>
      </w:r>
    </w:p>
    <w:p w:rsidR="00000000" w:rsidDel="00000000" w:rsidP="00000000" w:rsidRDefault="00000000" w:rsidRPr="00000000" w14:paraId="0000016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mapear_notas = Enum.map(filtro_notas, fn(x) -&gt; x * 1 end)</w:t>
      </w:r>
    </w:p>
    <w:p w:rsidR="00000000" w:rsidDel="00000000" w:rsidP="00000000" w:rsidRDefault="00000000" w:rsidRPr="00000000" w14:paraId="0000016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div = Enum.reduce(mapear_notas, fn(x) =&gt; mapear_notas + acc end)</w:t>
      </w:r>
    </w:p>
    <w:p w:rsidR="00000000" w:rsidDel="00000000" w:rsidP="00000000" w:rsidRDefault="00000000" w:rsidRPr="00000000" w14:paraId="0000016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if(n &gt; 0) {</w:t>
      </w:r>
    </w:p>
    <w:p w:rsidR="00000000" w:rsidDel="00000000" w:rsidP="00000000" w:rsidRDefault="00000000" w:rsidRPr="00000000" w14:paraId="0000016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:ok</w:t>
      </w:r>
    </w:p>
    <w:p w:rsidR="00000000" w:rsidDel="00000000" w:rsidP="00000000" w:rsidRDefault="00000000" w:rsidRPr="00000000" w14:paraId="0000016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results = Enum.reduce(div, fn(x) =&gt; div/2 end)</w:t>
      </w:r>
    </w:p>
    <w:p w:rsidR="00000000" w:rsidDel="00000000" w:rsidP="00000000" w:rsidRDefault="00000000" w:rsidRPr="00000000" w14:paraId="0000016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 {</w:t>
      </w:r>
    </w:p>
    <w:p w:rsidR="00000000" w:rsidDel="00000000" w:rsidP="00000000" w:rsidRDefault="00000000" w:rsidRPr="00000000" w14:paraId="0000016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:error ‘erro’</w:t>
      </w:r>
    </w:p>
    <w:p w:rsidR="00000000" w:rsidDel="00000000" w:rsidP="00000000" w:rsidRDefault="00000000" w:rsidRPr="00000000" w14:paraId="0000016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7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IO.inspect(results)</w:t>
      </w:r>
    </w:p>
    <w:p w:rsidR="00000000" w:rsidDel="00000000" w:rsidP="00000000" w:rsidRDefault="00000000" w:rsidRPr="00000000" w14:paraId="0000017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10" w:type="default"/>
      <w:pgSz w:h="16840" w:w="11920" w:orient="portrait"/>
      <w:pgMar w:bottom="600" w:top="800" w:left="860" w:right="460" w:header="360" w:footer="4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Verdana"/>
  <w:font w:name="Arial"/>
  <w:font w:name="MS UI Gothic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1600200</wp:posOffset>
              </wp:positionH>
              <wp:positionV relativeFrom="paragraph">
                <wp:posOffset>10172700</wp:posOffset>
              </wp:positionV>
              <wp:extent cx="3603625" cy="20574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577525" y="3710468"/>
                        <a:ext cx="3536950" cy="139065"/>
                      </a:xfrm>
                      <a:custGeom>
                        <a:rect b="b" l="l" r="r" t="t"/>
                        <a:pathLst>
                          <a:path extrusionOk="0" h="139065" w="3536950">
                            <a:moveTo>
                              <a:pt x="0" y="0"/>
                            </a:moveTo>
                            <a:lnTo>
                              <a:pt x="0" y="139065"/>
                            </a:lnTo>
                            <a:lnTo>
                              <a:pt x="3536950" y="139065"/>
                            </a:lnTo>
                            <a:lnTo>
                              <a:pt x="3536950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3.999999761581421" w:line="240"/>
                            <w:ind w:left="20" w:right="0" w:firstLine="14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 MT" w:cs="Arial MT" w:eastAsia="Arial MT" w:hAnsi="Arial MT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Av. Guedner, 1610, (44) 3027-6360 – Maringá – PR – www.unicesumar.edu.br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1600200</wp:posOffset>
              </wp:positionH>
              <wp:positionV relativeFrom="paragraph">
                <wp:posOffset>10172700</wp:posOffset>
              </wp:positionV>
              <wp:extent cx="3603625" cy="20574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03625" cy="2057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-431799</wp:posOffset>
              </wp:positionH>
              <wp:positionV relativeFrom="paragraph">
                <wp:posOffset>0</wp:posOffset>
              </wp:positionV>
              <wp:extent cx="12700" cy="1270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12700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-431799</wp:posOffset>
              </wp:positionH>
              <wp:positionV relativeFrom="paragraph">
                <wp:posOffset>0</wp:posOffset>
              </wp:positionV>
              <wp:extent cx="12700" cy="12700"/>
              <wp:effectExtent b="0" l="0" r="0" t="0"/>
              <wp:wrapNone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pt-PT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yperlink" Target="https://onecompiler.com/elixir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elixirschool.com/pt/lessons/basics/documentation" TargetMode="External"/><Relationship Id="rId8" Type="http://schemas.openxmlformats.org/officeDocument/2006/relationships/hyperlink" Target="https://www.tutorialspoint.com/execute_elixir_online.php" TargetMode="Externa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