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DC2F" w14:textId="41CF20D7" w:rsidR="004D343D" w:rsidRDefault="00504807">
      <w:r>
        <w:t>Operadores relacionais: criam relação entre variáveis ou expressões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"/>
        <w:gridCol w:w="1734"/>
      </w:tblGrid>
      <w:tr w:rsidR="00504807" w14:paraId="6479534A" w14:textId="77777777" w:rsidTr="00504807">
        <w:tc>
          <w:tcPr>
            <w:tcW w:w="0" w:type="auto"/>
          </w:tcPr>
          <w:p w14:paraId="7C73DF12" w14:textId="21BEC602" w:rsidR="00504807" w:rsidRDefault="00504807">
            <w:r>
              <w:t>&gt;</w:t>
            </w:r>
          </w:p>
        </w:tc>
        <w:tc>
          <w:tcPr>
            <w:tcW w:w="0" w:type="auto"/>
          </w:tcPr>
          <w:p w14:paraId="04419EE4" w14:textId="7B2D9D91" w:rsidR="00504807" w:rsidRDefault="00504807">
            <w:r>
              <w:t>Maior que</w:t>
            </w:r>
          </w:p>
        </w:tc>
      </w:tr>
      <w:tr w:rsidR="00504807" w14:paraId="11D129AE" w14:textId="77777777" w:rsidTr="00504807">
        <w:tc>
          <w:tcPr>
            <w:tcW w:w="0" w:type="auto"/>
          </w:tcPr>
          <w:p w14:paraId="1D7D1C25" w14:textId="2EBF0744" w:rsidR="00504807" w:rsidRDefault="00504807">
            <w:r>
              <w:t>&lt;</w:t>
            </w:r>
          </w:p>
        </w:tc>
        <w:tc>
          <w:tcPr>
            <w:tcW w:w="0" w:type="auto"/>
          </w:tcPr>
          <w:p w14:paraId="63AD7E3F" w14:textId="3E3159BF" w:rsidR="00504807" w:rsidRDefault="00504807">
            <w:r>
              <w:t>Menor que</w:t>
            </w:r>
          </w:p>
        </w:tc>
      </w:tr>
      <w:tr w:rsidR="00504807" w14:paraId="4FE632C1" w14:textId="77777777" w:rsidTr="00504807">
        <w:tc>
          <w:tcPr>
            <w:tcW w:w="0" w:type="auto"/>
          </w:tcPr>
          <w:p w14:paraId="2038B62E" w14:textId="53675421" w:rsidR="00504807" w:rsidRDefault="00504807">
            <w:r>
              <w:t>&gt;=</w:t>
            </w:r>
          </w:p>
        </w:tc>
        <w:tc>
          <w:tcPr>
            <w:tcW w:w="0" w:type="auto"/>
          </w:tcPr>
          <w:p w14:paraId="3AB1BE81" w14:textId="1D90D98A" w:rsidR="00504807" w:rsidRDefault="00504807">
            <w:r>
              <w:t>Maior ou igual a</w:t>
            </w:r>
          </w:p>
        </w:tc>
      </w:tr>
      <w:tr w:rsidR="00504807" w14:paraId="4974BDD8" w14:textId="77777777" w:rsidTr="00504807">
        <w:tc>
          <w:tcPr>
            <w:tcW w:w="0" w:type="auto"/>
          </w:tcPr>
          <w:p w14:paraId="4D35F26D" w14:textId="05B68C05" w:rsidR="00504807" w:rsidRDefault="00504807">
            <w:r>
              <w:t>&lt;=</w:t>
            </w:r>
          </w:p>
        </w:tc>
        <w:tc>
          <w:tcPr>
            <w:tcW w:w="0" w:type="auto"/>
          </w:tcPr>
          <w:p w14:paraId="29A2110C" w14:textId="232380E6" w:rsidR="00504807" w:rsidRDefault="00504807">
            <w:r>
              <w:t>Menor ou igual a</w:t>
            </w:r>
          </w:p>
        </w:tc>
      </w:tr>
      <w:tr w:rsidR="00504807" w14:paraId="5588E9CF" w14:textId="77777777" w:rsidTr="00504807">
        <w:tc>
          <w:tcPr>
            <w:tcW w:w="0" w:type="auto"/>
          </w:tcPr>
          <w:p w14:paraId="1EA3E20F" w14:textId="6067A222" w:rsidR="00504807" w:rsidRDefault="00504807">
            <w:r>
              <w:t>=</w:t>
            </w:r>
          </w:p>
        </w:tc>
        <w:tc>
          <w:tcPr>
            <w:tcW w:w="0" w:type="auto"/>
          </w:tcPr>
          <w:p w14:paraId="10242415" w14:textId="0D85D719" w:rsidR="00504807" w:rsidRDefault="00504807">
            <w:r>
              <w:t>Igual a</w:t>
            </w:r>
          </w:p>
        </w:tc>
      </w:tr>
      <w:tr w:rsidR="00504807" w14:paraId="1B3A2C36" w14:textId="77777777" w:rsidTr="00504807">
        <w:tc>
          <w:tcPr>
            <w:tcW w:w="0" w:type="auto"/>
          </w:tcPr>
          <w:p w14:paraId="007E7C2D" w14:textId="2E40912B" w:rsidR="00504807" w:rsidRDefault="00504807">
            <w:r>
              <w:t>&lt;&gt;</w:t>
            </w:r>
          </w:p>
        </w:tc>
        <w:tc>
          <w:tcPr>
            <w:tcW w:w="0" w:type="auto"/>
          </w:tcPr>
          <w:p w14:paraId="0F6E72E3" w14:textId="5F5EA79E" w:rsidR="00504807" w:rsidRDefault="00504807">
            <w:r>
              <w:t>Diferente de</w:t>
            </w:r>
          </w:p>
        </w:tc>
      </w:tr>
    </w:tbl>
    <w:p w14:paraId="422BA8A7" w14:textId="1A32B89A" w:rsidR="00504807" w:rsidRDefault="001A64EF">
      <w:r>
        <w:t>Sempre resultam resultados lógicos</w:t>
      </w:r>
    </w:p>
    <w:p w14:paraId="26E0B706" w14:textId="5616711A" w:rsidR="001A64EF" w:rsidRDefault="001A64EF">
      <w:r>
        <w:t>Operadores lógicos:</w:t>
      </w:r>
      <w:r w:rsidR="00AA6642">
        <w:t xml:space="preserve">   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1"/>
        <w:gridCol w:w="341"/>
        <w:gridCol w:w="655"/>
      </w:tblGrid>
      <w:tr w:rsidR="00AA6642" w14:paraId="44026B47" w14:textId="77777777" w:rsidTr="00AA6642">
        <w:tc>
          <w:tcPr>
            <w:tcW w:w="0" w:type="auto"/>
          </w:tcPr>
          <w:p w14:paraId="084509F7" w14:textId="1A281E9B" w:rsidR="00AA6642" w:rsidRDefault="00AA6642" w:rsidP="00AA6642">
            <w:r>
              <w:t>p</w:t>
            </w:r>
          </w:p>
        </w:tc>
        <w:tc>
          <w:tcPr>
            <w:tcW w:w="0" w:type="auto"/>
          </w:tcPr>
          <w:p w14:paraId="5B9C0F89" w14:textId="102AD3F0" w:rsidR="00AA6642" w:rsidRDefault="00AA6642" w:rsidP="00AA6642">
            <w:r>
              <w:t>q</w:t>
            </w:r>
          </w:p>
        </w:tc>
        <w:tc>
          <w:tcPr>
            <w:tcW w:w="0" w:type="auto"/>
          </w:tcPr>
          <w:p w14:paraId="0D0CED90" w14:textId="4613A420" w:rsidR="00AA6642" w:rsidRDefault="00AA6642" w:rsidP="00AA6642">
            <w:r>
              <w:t>p E</w:t>
            </w:r>
            <w:r w:rsidR="003E72B9">
              <w:t xml:space="preserve"> </w:t>
            </w:r>
            <w:r>
              <w:t>q</w:t>
            </w:r>
          </w:p>
        </w:tc>
      </w:tr>
      <w:tr w:rsidR="00AA6642" w14:paraId="73DDAC4E" w14:textId="77777777" w:rsidTr="00AA6642">
        <w:tc>
          <w:tcPr>
            <w:tcW w:w="0" w:type="auto"/>
          </w:tcPr>
          <w:p w14:paraId="0477F5D4" w14:textId="3EAAB6B9" w:rsidR="00AA6642" w:rsidRDefault="00AA6642" w:rsidP="00AA6642">
            <w:r>
              <w:t>V</w:t>
            </w:r>
          </w:p>
        </w:tc>
        <w:tc>
          <w:tcPr>
            <w:tcW w:w="0" w:type="auto"/>
          </w:tcPr>
          <w:p w14:paraId="091E80B0" w14:textId="7C7CC271" w:rsidR="00AA6642" w:rsidRDefault="00AA6642" w:rsidP="00AA6642">
            <w:r>
              <w:t>V</w:t>
            </w:r>
          </w:p>
        </w:tc>
        <w:tc>
          <w:tcPr>
            <w:tcW w:w="0" w:type="auto"/>
          </w:tcPr>
          <w:p w14:paraId="723B9C07" w14:textId="6415BF36" w:rsidR="00AA6642" w:rsidRDefault="00AA6642" w:rsidP="00AA6642">
            <w:r>
              <w:t>V</w:t>
            </w:r>
          </w:p>
        </w:tc>
      </w:tr>
      <w:tr w:rsidR="00AA6642" w14:paraId="296C6146" w14:textId="77777777" w:rsidTr="00AA6642">
        <w:tc>
          <w:tcPr>
            <w:tcW w:w="0" w:type="auto"/>
          </w:tcPr>
          <w:p w14:paraId="2BDA64F3" w14:textId="42CD453A" w:rsidR="00AA6642" w:rsidRDefault="00AA6642" w:rsidP="00AA6642">
            <w:r>
              <w:t>V</w:t>
            </w:r>
          </w:p>
        </w:tc>
        <w:tc>
          <w:tcPr>
            <w:tcW w:w="0" w:type="auto"/>
          </w:tcPr>
          <w:p w14:paraId="745F962A" w14:textId="0FD0D84E" w:rsidR="00AA6642" w:rsidRDefault="00AA6642" w:rsidP="00AA6642">
            <w:r>
              <w:t>F</w:t>
            </w:r>
          </w:p>
        </w:tc>
        <w:tc>
          <w:tcPr>
            <w:tcW w:w="0" w:type="auto"/>
          </w:tcPr>
          <w:p w14:paraId="1210CBF0" w14:textId="221581DF" w:rsidR="00AA6642" w:rsidRDefault="00AA6642" w:rsidP="00AA6642">
            <w:r>
              <w:t xml:space="preserve">F </w:t>
            </w:r>
          </w:p>
        </w:tc>
      </w:tr>
      <w:tr w:rsidR="00AA6642" w14:paraId="243BBF29" w14:textId="77777777" w:rsidTr="00AA6642">
        <w:tc>
          <w:tcPr>
            <w:tcW w:w="0" w:type="auto"/>
          </w:tcPr>
          <w:p w14:paraId="3DDC7EEA" w14:textId="240FF3BB" w:rsidR="00AA6642" w:rsidRDefault="00AA6642" w:rsidP="00AA6642">
            <w:r>
              <w:t>F</w:t>
            </w:r>
          </w:p>
        </w:tc>
        <w:tc>
          <w:tcPr>
            <w:tcW w:w="0" w:type="auto"/>
          </w:tcPr>
          <w:p w14:paraId="4EFDB198" w14:textId="271A22D3" w:rsidR="00AA6642" w:rsidRDefault="00AA6642" w:rsidP="00AA6642">
            <w:r>
              <w:t>V</w:t>
            </w:r>
          </w:p>
        </w:tc>
        <w:tc>
          <w:tcPr>
            <w:tcW w:w="0" w:type="auto"/>
          </w:tcPr>
          <w:p w14:paraId="75930535" w14:textId="4477443C" w:rsidR="00AA6642" w:rsidRDefault="00AA6642" w:rsidP="00AA6642">
            <w:r>
              <w:t>F</w:t>
            </w:r>
          </w:p>
        </w:tc>
      </w:tr>
      <w:tr w:rsidR="00AA6642" w14:paraId="21226F30" w14:textId="77777777" w:rsidTr="00AA6642">
        <w:tc>
          <w:tcPr>
            <w:tcW w:w="0" w:type="auto"/>
          </w:tcPr>
          <w:p w14:paraId="232159F1" w14:textId="79190A2C" w:rsidR="00AA6642" w:rsidRDefault="00AA6642" w:rsidP="00AA6642">
            <w:r>
              <w:t xml:space="preserve">F </w:t>
            </w:r>
          </w:p>
        </w:tc>
        <w:tc>
          <w:tcPr>
            <w:tcW w:w="0" w:type="auto"/>
          </w:tcPr>
          <w:p w14:paraId="5184486B" w14:textId="350A3811" w:rsidR="00AA6642" w:rsidRDefault="00AA6642" w:rsidP="00AA6642">
            <w:r>
              <w:t xml:space="preserve">F </w:t>
            </w:r>
          </w:p>
        </w:tc>
        <w:tc>
          <w:tcPr>
            <w:tcW w:w="0" w:type="auto"/>
          </w:tcPr>
          <w:p w14:paraId="5ADB10DA" w14:textId="10AB0B64" w:rsidR="00AA6642" w:rsidRDefault="00AA6642" w:rsidP="00AA6642">
            <w:r>
              <w:t xml:space="preserve">F </w:t>
            </w:r>
          </w:p>
        </w:tc>
      </w:tr>
    </w:tbl>
    <w:tbl>
      <w:tblPr>
        <w:tblStyle w:val="Tabelacomgrade"/>
        <w:tblpPr w:leftFromText="141" w:rightFromText="141" w:vertAnchor="text" w:horzAnchor="page" w:tblpX="3406" w:tblpY="9"/>
        <w:tblW w:w="0" w:type="auto"/>
        <w:tblLook w:val="04A0" w:firstRow="1" w:lastRow="0" w:firstColumn="1" w:lastColumn="0" w:noHBand="0" w:noVBand="1"/>
      </w:tblPr>
      <w:tblGrid>
        <w:gridCol w:w="341"/>
        <w:gridCol w:w="341"/>
        <w:gridCol w:w="834"/>
      </w:tblGrid>
      <w:tr w:rsidR="00B617C1" w14:paraId="3F815438" w14:textId="77777777" w:rsidTr="00B617C1">
        <w:tc>
          <w:tcPr>
            <w:tcW w:w="0" w:type="auto"/>
          </w:tcPr>
          <w:p w14:paraId="5EF8BD77" w14:textId="77777777" w:rsidR="00B617C1" w:rsidRDefault="00B617C1" w:rsidP="00B617C1">
            <w:pPr>
              <w:tabs>
                <w:tab w:val="left" w:pos="5910"/>
              </w:tabs>
            </w:pPr>
            <w:r>
              <w:t>p</w:t>
            </w:r>
          </w:p>
        </w:tc>
        <w:tc>
          <w:tcPr>
            <w:tcW w:w="0" w:type="auto"/>
          </w:tcPr>
          <w:p w14:paraId="07896A6E" w14:textId="77777777" w:rsidR="00B617C1" w:rsidRDefault="00B617C1" w:rsidP="00B617C1">
            <w:pPr>
              <w:tabs>
                <w:tab w:val="left" w:pos="5910"/>
              </w:tabs>
            </w:pPr>
            <w:r>
              <w:t>q</w:t>
            </w:r>
          </w:p>
        </w:tc>
        <w:tc>
          <w:tcPr>
            <w:tcW w:w="0" w:type="auto"/>
          </w:tcPr>
          <w:p w14:paraId="3DC4BC87" w14:textId="77777777" w:rsidR="00B617C1" w:rsidRDefault="00B617C1" w:rsidP="00B617C1">
            <w:pPr>
              <w:tabs>
                <w:tab w:val="left" w:pos="5910"/>
              </w:tabs>
            </w:pPr>
            <w:r>
              <w:t>p OU q</w:t>
            </w:r>
          </w:p>
        </w:tc>
      </w:tr>
      <w:tr w:rsidR="00B617C1" w14:paraId="640127D8" w14:textId="77777777" w:rsidTr="00B617C1">
        <w:tc>
          <w:tcPr>
            <w:tcW w:w="0" w:type="auto"/>
          </w:tcPr>
          <w:p w14:paraId="5F88C5A1" w14:textId="77777777" w:rsidR="00B617C1" w:rsidRDefault="00B617C1" w:rsidP="00B617C1">
            <w:pPr>
              <w:tabs>
                <w:tab w:val="left" w:pos="5910"/>
              </w:tabs>
            </w:pPr>
            <w:r>
              <w:t>V</w:t>
            </w:r>
          </w:p>
        </w:tc>
        <w:tc>
          <w:tcPr>
            <w:tcW w:w="0" w:type="auto"/>
          </w:tcPr>
          <w:p w14:paraId="1D1290CD" w14:textId="77777777" w:rsidR="00B617C1" w:rsidRDefault="00B617C1" w:rsidP="00B617C1">
            <w:pPr>
              <w:tabs>
                <w:tab w:val="left" w:pos="5910"/>
              </w:tabs>
            </w:pPr>
            <w:r>
              <w:t>V</w:t>
            </w:r>
          </w:p>
        </w:tc>
        <w:tc>
          <w:tcPr>
            <w:tcW w:w="0" w:type="auto"/>
          </w:tcPr>
          <w:p w14:paraId="6C49BDBF" w14:textId="77777777" w:rsidR="00B617C1" w:rsidRDefault="00B617C1" w:rsidP="00B617C1">
            <w:pPr>
              <w:tabs>
                <w:tab w:val="left" w:pos="5910"/>
              </w:tabs>
            </w:pPr>
            <w:r>
              <w:t>V</w:t>
            </w:r>
          </w:p>
        </w:tc>
      </w:tr>
      <w:tr w:rsidR="00B617C1" w14:paraId="05FE4F22" w14:textId="77777777" w:rsidTr="00B617C1">
        <w:tc>
          <w:tcPr>
            <w:tcW w:w="0" w:type="auto"/>
          </w:tcPr>
          <w:p w14:paraId="1B627332" w14:textId="77777777" w:rsidR="00B617C1" w:rsidRDefault="00B617C1" w:rsidP="00B617C1">
            <w:pPr>
              <w:tabs>
                <w:tab w:val="left" w:pos="5910"/>
              </w:tabs>
            </w:pPr>
            <w:r>
              <w:t>V</w:t>
            </w:r>
          </w:p>
        </w:tc>
        <w:tc>
          <w:tcPr>
            <w:tcW w:w="0" w:type="auto"/>
          </w:tcPr>
          <w:p w14:paraId="2AEA03F5" w14:textId="77777777" w:rsidR="00B617C1" w:rsidRDefault="00B617C1" w:rsidP="00B617C1">
            <w:pPr>
              <w:tabs>
                <w:tab w:val="left" w:pos="5910"/>
              </w:tabs>
            </w:pPr>
            <w:r>
              <w:t>F</w:t>
            </w:r>
          </w:p>
        </w:tc>
        <w:tc>
          <w:tcPr>
            <w:tcW w:w="0" w:type="auto"/>
          </w:tcPr>
          <w:p w14:paraId="6EA689B8" w14:textId="77777777" w:rsidR="00B617C1" w:rsidRDefault="00B617C1" w:rsidP="00B617C1">
            <w:pPr>
              <w:tabs>
                <w:tab w:val="left" w:pos="5910"/>
              </w:tabs>
            </w:pPr>
            <w:r>
              <w:t>V</w:t>
            </w:r>
          </w:p>
        </w:tc>
      </w:tr>
      <w:tr w:rsidR="00B617C1" w14:paraId="6D22E7A8" w14:textId="77777777" w:rsidTr="00B617C1">
        <w:tc>
          <w:tcPr>
            <w:tcW w:w="0" w:type="auto"/>
          </w:tcPr>
          <w:p w14:paraId="082E856D" w14:textId="77777777" w:rsidR="00B617C1" w:rsidRDefault="00B617C1" w:rsidP="00B617C1">
            <w:pPr>
              <w:tabs>
                <w:tab w:val="left" w:pos="5910"/>
              </w:tabs>
            </w:pPr>
            <w:r>
              <w:t>F</w:t>
            </w:r>
          </w:p>
        </w:tc>
        <w:tc>
          <w:tcPr>
            <w:tcW w:w="0" w:type="auto"/>
          </w:tcPr>
          <w:p w14:paraId="7BC1514E" w14:textId="77777777" w:rsidR="00B617C1" w:rsidRDefault="00B617C1" w:rsidP="00B617C1">
            <w:pPr>
              <w:tabs>
                <w:tab w:val="left" w:pos="5910"/>
              </w:tabs>
            </w:pPr>
            <w:r>
              <w:t>V</w:t>
            </w:r>
          </w:p>
        </w:tc>
        <w:tc>
          <w:tcPr>
            <w:tcW w:w="0" w:type="auto"/>
          </w:tcPr>
          <w:p w14:paraId="42590BB5" w14:textId="77777777" w:rsidR="00B617C1" w:rsidRDefault="00B617C1" w:rsidP="00B617C1">
            <w:pPr>
              <w:tabs>
                <w:tab w:val="left" w:pos="5910"/>
              </w:tabs>
            </w:pPr>
            <w:r>
              <w:t>V</w:t>
            </w:r>
          </w:p>
        </w:tc>
      </w:tr>
      <w:tr w:rsidR="00B617C1" w14:paraId="10EB2959" w14:textId="77777777" w:rsidTr="00B617C1">
        <w:tc>
          <w:tcPr>
            <w:tcW w:w="0" w:type="auto"/>
          </w:tcPr>
          <w:p w14:paraId="6F1E0E1E" w14:textId="77777777" w:rsidR="00B617C1" w:rsidRDefault="00B617C1" w:rsidP="00B617C1">
            <w:pPr>
              <w:tabs>
                <w:tab w:val="left" w:pos="5910"/>
              </w:tabs>
            </w:pPr>
            <w:r>
              <w:t>F</w:t>
            </w:r>
          </w:p>
        </w:tc>
        <w:tc>
          <w:tcPr>
            <w:tcW w:w="0" w:type="auto"/>
          </w:tcPr>
          <w:p w14:paraId="6F1078ED" w14:textId="77777777" w:rsidR="00B617C1" w:rsidRDefault="00B617C1" w:rsidP="00B617C1">
            <w:pPr>
              <w:tabs>
                <w:tab w:val="left" w:pos="5910"/>
              </w:tabs>
            </w:pPr>
            <w:r>
              <w:t>F</w:t>
            </w:r>
          </w:p>
        </w:tc>
        <w:tc>
          <w:tcPr>
            <w:tcW w:w="0" w:type="auto"/>
          </w:tcPr>
          <w:p w14:paraId="65FC08D1" w14:textId="77777777" w:rsidR="00B617C1" w:rsidRDefault="00B617C1" w:rsidP="00B617C1">
            <w:pPr>
              <w:tabs>
                <w:tab w:val="left" w:pos="5910"/>
              </w:tabs>
            </w:pPr>
            <w:r>
              <w:t xml:space="preserve">F 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341"/>
        <w:gridCol w:w="745"/>
      </w:tblGrid>
      <w:tr w:rsidR="00B617C1" w14:paraId="724D30CC" w14:textId="77777777" w:rsidTr="00B617C1">
        <w:tc>
          <w:tcPr>
            <w:tcW w:w="0" w:type="auto"/>
          </w:tcPr>
          <w:p w14:paraId="19527067" w14:textId="77777777" w:rsidR="00B617C1" w:rsidRDefault="00B617C1" w:rsidP="00B617C1">
            <w:pPr>
              <w:tabs>
                <w:tab w:val="left" w:pos="5910"/>
              </w:tabs>
            </w:pPr>
            <w:r>
              <w:t>p</w:t>
            </w:r>
          </w:p>
        </w:tc>
        <w:tc>
          <w:tcPr>
            <w:tcW w:w="0" w:type="auto"/>
          </w:tcPr>
          <w:p w14:paraId="0AAEE328" w14:textId="77777777" w:rsidR="00B617C1" w:rsidRDefault="00B617C1" w:rsidP="00B617C1">
            <w:pPr>
              <w:tabs>
                <w:tab w:val="left" w:pos="5910"/>
              </w:tabs>
            </w:pPr>
            <w:r>
              <w:t>Não p</w:t>
            </w:r>
          </w:p>
        </w:tc>
      </w:tr>
      <w:tr w:rsidR="00B617C1" w14:paraId="1564ED79" w14:textId="77777777" w:rsidTr="00B617C1">
        <w:tc>
          <w:tcPr>
            <w:tcW w:w="0" w:type="auto"/>
          </w:tcPr>
          <w:p w14:paraId="1655F5F4" w14:textId="77777777" w:rsidR="00B617C1" w:rsidRDefault="00B617C1" w:rsidP="00B617C1">
            <w:pPr>
              <w:tabs>
                <w:tab w:val="left" w:pos="5910"/>
              </w:tabs>
            </w:pPr>
            <w:r>
              <w:t xml:space="preserve">V </w:t>
            </w:r>
          </w:p>
        </w:tc>
        <w:tc>
          <w:tcPr>
            <w:tcW w:w="0" w:type="auto"/>
          </w:tcPr>
          <w:p w14:paraId="7AC93E38" w14:textId="77777777" w:rsidR="00B617C1" w:rsidRDefault="00B617C1" w:rsidP="00B617C1">
            <w:pPr>
              <w:tabs>
                <w:tab w:val="left" w:pos="5910"/>
              </w:tabs>
            </w:pPr>
            <w:r>
              <w:t>F</w:t>
            </w:r>
          </w:p>
        </w:tc>
      </w:tr>
      <w:tr w:rsidR="00B617C1" w14:paraId="56F43C06" w14:textId="77777777" w:rsidTr="00B617C1">
        <w:tc>
          <w:tcPr>
            <w:tcW w:w="0" w:type="auto"/>
          </w:tcPr>
          <w:p w14:paraId="5BF6E9A3" w14:textId="77777777" w:rsidR="00B617C1" w:rsidRDefault="00B617C1" w:rsidP="00B617C1">
            <w:pPr>
              <w:tabs>
                <w:tab w:val="left" w:pos="5910"/>
              </w:tabs>
            </w:pPr>
            <w:r>
              <w:t xml:space="preserve">F </w:t>
            </w:r>
          </w:p>
        </w:tc>
        <w:tc>
          <w:tcPr>
            <w:tcW w:w="0" w:type="auto"/>
          </w:tcPr>
          <w:p w14:paraId="2A6DF246" w14:textId="77777777" w:rsidR="00B617C1" w:rsidRDefault="00B617C1" w:rsidP="00B617C1">
            <w:pPr>
              <w:tabs>
                <w:tab w:val="left" w:pos="5910"/>
              </w:tabs>
            </w:pPr>
            <w:r>
              <w:t xml:space="preserve">V </w:t>
            </w:r>
          </w:p>
        </w:tc>
      </w:tr>
    </w:tbl>
    <w:p w14:paraId="3A9E204A" w14:textId="0E1289B1" w:rsidR="00AA6642" w:rsidRDefault="00AA6642">
      <w:r>
        <w:t xml:space="preserve">                                         </w:t>
      </w:r>
    </w:p>
    <w:p w14:paraId="026678A3" w14:textId="6E149A9B" w:rsidR="00AA6642" w:rsidRDefault="00AA6642" w:rsidP="00AA6642">
      <w:pPr>
        <w:tabs>
          <w:tab w:val="left" w:pos="5910"/>
        </w:tabs>
      </w:pPr>
      <w:r>
        <w:tab/>
      </w:r>
      <w:r>
        <w:br w:type="textWrapping" w:clear="all"/>
      </w:r>
    </w:p>
    <w:p w14:paraId="277C2B3D" w14:textId="43BBEA7A" w:rsidR="003E72B9" w:rsidRDefault="003E72B9" w:rsidP="00AA6642">
      <w:pPr>
        <w:tabs>
          <w:tab w:val="left" w:pos="5910"/>
        </w:tabs>
      </w:pPr>
      <w:r>
        <w:t>Ordem de procedência: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8"/>
        <w:gridCol w:w="851"/>
      </w:tblGrid>
      <w:tr w:rsidR="003E72B9" w14:paraId="6150EBCB" w14:textId="77777777" w:rsidTr="003E72B9">
        <w:tc>
          <w:tcPr>
            <w:tcW w:w="0" w:type="auto"/>
          </w:tcPr>
          <w:p w14:paraId="6EE0A944" w14:textId="5E81EDF8" w:rsidR="003E72B9" w:rsidRDefault="003E72B9" w:rsidP="00AA6642">
            <w:pPr>
              <w:tabs>
                <w:tab w:val="left" w:pos="5910"/>
              </w:tabs>
            </w:pPr>
            <w:r>
              <w:t>ARITMÉTICOS</w:t>
            </w:r>
          </w:p>
        </w:tc>
        <w:tc>
          <w:tcPr>
            <w:tcW w:w="0" w:type="auto"/>
          </w:tcPr>
          <w:p w14:paraId="361B95B4" w14:textId="77777777" w:rsidR="003E72B9" w:rsidRDefault="003E72B9" w:rsidP="00AA6642">
            <w:pPr>
              <w:tabs>
                <w:tab w:val="left" w:pos="5910"/>
              </w:tabs>
            </w:pPr>
            <w:r>
              <w:t>(  )</w:t>
            </w:r>
          </w:p>
          <w:p w14:paraId="2BB2A1C1" w14:textId="77777777" w:rsidR="003E72B9" w:rsidRDefault="003E72B9" w:rsidP="00AA6642">
            <w:pPr>
              <w:tabs>
                <w:tab w:val="left" w:pos="5910"/>
              </w:tabs>
            </w:pPr>
            <w:r>
              <w:t>^</w:t>
            </w:r>
          </w:p>
          <w:p w14:paraId="44893002" w14:textId="77777777" w:rsidR="003E72B9" w:rsidRDefault="003E72B9" w:rsidP="00AA6642">
            <w:pPr>
              <w:tabs>
                <w:tab w:val="left" w:pos="5910"/>
              </w:tabs>
            </w:pPr>
            <w:r>
              <w:t>* /</w:t>
            </w:r>
          </w:p>
          <w:p w14:paraId="3BCA7756" w14:textId="430F499B" w:rsidR="003E72B9" w:rsidRDefault="003E72B9" w:rsidP="00AA6642">
            <w:pPr>
              <w:tabs>
                <w:tab w:val="left" w:pos="5910"/>
              </w:tabs>
            </w:pPr>
            <w:r>
              <w:t>+ -</w:t>
            </w:r>
          </w:p>
        </w:tc>
      </w:tr>
      <w:tr w:rsidR="003E72B9" w14:paraId="56FE1AD5" w14:textId="77777777" w:rsidTr="003E72B9">
        <w:tc>
          <w:tcPr>
            <w:tcW w:w="0" w:type="auto"/>
          </w:tcPr>
          <w:p w14:paraId="7872A482" w14:textId="7E54EED2" w:rsidR="003E72B9" w:rsidRDefault="003E72B9" w:rsidP="00AA6642">
            <w:pPr>
              <w:tabs>
                <w:tab w:val="left" w:pos="5910"/>
              </w:tabs>
            </w:pPr>
            <w:r>
              <w:t>RELACIONAIS</w:t>
            </w:r>
          </w:p>
        </w:tc>
        <w:tc>
          <w:tcPr>
            <w:tcW w:w="0" w:type="auto"/>
          </w:tcPr>
          <w:p w14:paraId="611E004B" w14:textId="7EA58E58" w:rsidR="003E72B9" w:rsidRDefault="003E72B9" w:rsidP="00AA6642">
            <w:pPr>
              <w:tabs>
                <w:tab w:val="left" w:pos="5910"/>
              </w:tabs>
            </w:pPr>
            <w:r>
              <w:t>TODOS</w:t>
            </w:r>
          </w:p>
        </w:tc>
      </w:tr>
      <w:tr w:rsidR="003E72B9" w14:paraId="3F36893E" w14:textId="77777777" w:rsidTr="003E72B9">
        <w:tc>
          <w:tcPr>
            <w:tcW w:w="0" w:type="auto"/>
          </w:tcPr>
          <w:p w14:paraId="6D583232" w14:textId="3D04DE0E" w:rsidR="003E72B9" w:rsidRDefault="003E72B9" w:rsidP="00AA6642">
            <w:pPr>
              <w:tabs>
                <w:tab w:val="left" w:pos="5910"/>
              </w:tabs>
            </w:pPr>
            <w:r>
              <w:t>LÓGICOS</w:t>
            </w:r>
          </w:p>
        </w:tc>
        <w:tc>
          <w:tcPr>
            <w:tcW w:w="0" w:type="auto"/>
          </w:tcPr>
          <w:p w14:paraId="04316604" w14:textId="77777777" w:rsidR="003E72B9" w:rsidRDefault="003E72B9" w:rsidP="00AA6642">
            <w:pPr>
              <w:tabs>
                <w:tab w:val="left" w:pos="5910"/>
              </w:tabs>
            </w:pPr>
            <w:r>
              <w:t>E</w:t>
            </w:r>
          </w:p>
          <w:p w14:paraId="766B735A" w14:textId="77777777" w:rsidR="003E72B9" w:rsidRDefault="003E72B9" w:rsidP="00AA6642">
            <w:pPr>
              <w:tabs>
                <w:tab w:val="left" w:pos="5910"/>
              </w:tabs>
            </w:pPr>
            <w:r>
              <w:t>OU</w:t>
            </w:r>
          </w:p>
          <w:p w14:paraId="6B8A99AE" w14:textId="3955CDDB" w:rsidR="003E72B9" w:rsidRDefault="003E72B9" w:rsidP="00AA6642">
            <w:pPr>
              <w:tabs>
                <w:tab w:val="left" w:pos="5910"/>
              </w:tabs>
            </w:pPr>
            <w:r>
              <w:t>NÃO</w:t>
            </w:r>
          </w:p>
        </w:tc>
      </w:tr>
    </w:tbl>
    <w:p w14:paraId="1B1F2E21" w14:textId="77777777" w:rsidR="003E72B9" w:rsidRDefault="003E72B9" w:rsidP="00AA6642">
      <w:pPr>
        <w:tabs>
          <w:tab w:val="left" w:pos="5910"/>
        </w:tabs>
      </w:pPr>
    </w:p>
    <w:p w14:paraId="1CEFF44B" w14:textId="00ACDB52" w:rsidR="00AA6642" w:rsidRDefault="00AA6642" w:rsidP="00AA6642">
      <w:pPr>
        <w:tabs>
          <w:tab w:val="left" w:pos="5910"/>
        </w:tabs>
      </w:pPr>
    </w:p>
    <w:sectPr w:rsidR="00AA6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07"/>
    <w:rsid w:val="001A64EF"/>
    <w:rsid w:val="002B0885"/>
    <w:rsid w:val="002B56EF"/>
    <w:rsid w:val="003E72B9"/>
    <w:rsid w:val="004D343D"/>
    <w:rsid w:val="00504807"/>
    <w:rsid w:val="00600D1F"/>
    <w:rsid w:val="00AA6642"/>
    <w:rsid w:val="00B617C1"/>
    <w:rsid w:val="00F0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9A2A"/>
  <w15:chartTrackingRefBased/>
  <w15:docId w15:val="{EE696041-DE84-4889-9F58-747044AB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E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Thirrasgu</dc:creator>
  <cp:keywords/>
  <dc:description/>
  <cp:lastModifiedBy>Sr. Thirrasgu</cp:lastModifiedBy>
  <cp:revision>3</cp:revision>
  <dcterms:created xsi:type="dcterms:W3CDTF">2022-02-22T22:33:00Z</dcterms:created>
  <dcterms:modified xsi:type="dcterms:W3CDTF">2022-02-23T12:40:00Z</dcterms:modified>
</cp:coreProperties>
</file>