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43A7" w14:textId="1186594E" w:rsidR="00CB1239" w:rsidRDefault="00CB1239">
      <w:pPr>
        <w:rPr>
          <w:b/>
          <w:bCs/>
        </w:rPr>
      </w:pPr>
      <w:r w:rsidRPr="00CB1239">
        <w:rPr>
          <w:b/>
          <w:bCs/>
        </w:rPr>
        <w:t>Resumo – aula 3</w:t>
      </w:r>
    </w:p>
    <w:tbl>
      <w:tblPr>
        <w:tblStyle w:val="Tabelacomgrade"/>
        <w:tblpPr w:leftFromText="141" w:rightFromText="141" w:vertAnchor="text" w:horzAnchor="page" w:tblpX="5884" w:tblpY="400"/>
        <w:tblW w:w="0" w:type="auto"/>
        <w:tblLook w:val="04A0" w:firstRow="1" w:lastRow="0" w:firstColumn="1" w:lastColumn="0" w:noHBand="0" w:noVBand="1"/>
      </w:tblPr>
      <w:tblGrid>
        <w:gridCol w:w="846"/>
      </w:tblGrid>
      <w:tr w:rsidR="00CB1239" w14:paraId="6FC1DB6C" w14:textId="77777777" w:rsidTr="00CB1239">
        <w:tc>
          <w:tcPr>
            <w:tcW w:w="846" w:type="dxa"/>
          </w:tcPr>
          <w:p w14:paraId="617C11C0" w14:textId="77777777" w:rsidR="00CB1239" w:rsidRDefault="00CB1239" w:rsidP="00CB1239">
            <w:pPr>
              <w:rPr>
                <w:b/>
                <w:bCs/>
              </w:rPr>
            </w:pPr>
            <w:r>
              <w:rPr>
                <w:b/>
                <w:bCs/>
              </w:rPr>
              <w:t>A &lt;- 5</w:t>
            </w:r>
          </w:p>
        </w:tc>
      </w:tr>
      <w:tr w:rsidR="00CB1239" w14:paraId="0B2890CA" w14:textId="77777777" w:rsidTr="00CB1239">
        <w:tc>
          <w:tcPr>
            <w:tcW w:w="846" w:type="dxa"/>
          </w:tcPr>
          <w:p w14:paraId="7B0BB4EB" w14:textId="77777777" w:rsidR="00CB1239" w:rsidRDefault="00CB1239" w:rsidP="00CB1239">
            <w:pPr>
              <w:rPr>
                <w:b/>
                <w:bCs/>
              </w:rPr>
            </w:pPr>
            <w:r>
              <w:rPr>
                <w:b/>
                <w:bCs/>
              </w:rPr>
              <w:t>B &lt;- 2</w:t>
            </w:r>
          </w:p>
        </w:tc>
      </w:tr>
    </w:tbl>
    <w:p w14:paraId="203545BF" w14:textId="2B6723F9" w:rsidR="00CB1239" w:rsidRDefault="00CB1239">
      <w:pPr>
        <w:rPr>
          <w:b/>
          <w:bCs/>
        </w:rPr>
      </w:pPr>
      <w:r>
        <w:rPr>
          <w:b/>
          <w:bCs/>
        </w:rPr>
        <w:t>OPERADORES:</w:t>
      </w:r>
    </w:p>
    <w:p w14:paraId="36F8263D" w14:textId="77777777" w:rsidR="00CB1239" w:rsidRDefault="00CB1239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850"/>
        <w:gridCol w:w="1843"/>
      </w:tblGrid>
      <w:tr w:rsidR="00CB1239" w14:paraId="1203F108" w14:textId="77777777" w:rsidTr="00CB1239">
        <w:trPr>
          <w:jc w:val="center"/>
        </w:trPr>
        <w:tc>
          <w:tcPr>
            <w:tcW w:w="704" w:type="dxa"/>
          </w:tcPr>
          <w:p w14:paraId="415E1C0C" w14:textId="09C25230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843" w:type="dxa"/>
          </w:tcPr>
          <w:p w14:paraId="5266D319" w14:textId="7F53A494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Adição</w:t>
            </w:r>
          </w:p>
        </w:tc>
        <w:tc>
          <w:tcPr>
            <w:tcW w:w="850" w:type="dxa"/>
          </w:tcPr>
          <w:p w14:paraId="4DBD3EA6" w14:textId="2A2CF8F2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A+B</w:t>
            </w:r>
          </w:p>
        </w:tc>
        <w:tc>
          <w:tcPr>
            <w:tcW w:w="1843" w:type="dxa"/>
          </w:tcPr>
          <w:p w14:paraId="7019349A" w14:textId="006027D5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CB1239" w14:paraId="6725C412" w14:textId="77777777" w:rsidTr="00CB1239">
        <w:trPr>
          <w:jc w:val="center"/>
        </w:trPr>
        <w:tc>
          <w:tcPr>
            <w:tcW w:w="704" w:type="dxa"/>
          </w:tcPr>
          <w:p w14:paraId="3C4287C3" w14:textId="7ED7C10B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5F5F2518" w14:textId="48345C87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Subtração</w:t>
            </w:r>
          </w:p>
        </w:tc>
        <w:tc>
          <w:tcPr>
            <w:tcW w:w="850" w:type="dxa"/>
          </w:tcPr>
          <w:p w14:paraId="601F0114" w14:textId="262AA4E6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A-B</w:t>
            </w:r>
          </w:p>
        </w:tc>
        <w:tc>
          <w:tcPr>
            <w:tcW w:w="1843" w:type="dxa"/>
          </w:tcPr>
          <w:p w14:paraId="207943AB" w14:textId="03E4C596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CB1239" w14:paraId="79521CE9" w14:textId="77777777" w:rsidTr="00CB1239">
        <w:trPr>
          <w:jc w:val="center"/>
        </w:trPr>
        <w:tc>
          <w:tcPr>
            <w:tcW w:w="704" w:type="dxa"/>
          </w:tcPr>
          <w:p w14:paraId="2EDFD549" w14:textId="3615B962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1843" w:type="dxa"/>
          </w:tcPr>
          <w:p w14:paraId="5C0616D4" w14:textId="60CE8F6A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Multiplicação</w:t>
            </w:r>
          </w:p>
        </w:tc>
        <w:tc>
          <w:tcPr>
            <w:tcW w:w="850" w:type="dxa"/>
          </w:tcPr>
          <w:p w14:paraId="70A69D87" w14:textId="4924759D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A*B</w:t>
            </w:r>
          </w:p>
        </w:tc>
        <w:tc>
          <w:tcPr>
            <w:tcW w:w="1843" w:type="dxa"/>
          </w:tcPr>
          <w:p w14:paraId="42F62E11" w14:textId="2135336E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CB1239" w14:paraId="750E97FD" w14:textId="77777777" w:rsidTr="00CB1239">
        <w:trPr>
          <w:jc w:val="center"/>
        </w:trPr>
        <w:tc>
          <w:tcPr>
            <w:tcW w:w="704" w:type="dxa"/>
          </w:tcPr>
          <w:p w14:paraId="5E2C1592" w14:textId="7A75BE23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843" w:type="dxa"/>
          </w:tcPr>
          <w:p w14:paraId="5C4476DA" w14:textId="1E314A35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Divisão</w:t>
            </w:r>
          </w:p>
        </w:tc>
        <w:tc>
          <w:tcPr>
            <w:tcW w:w="850" w:type="dxa"/>
          </w:tcPr>
          <w:p w14:paraId="499069DA" w14:textId="1E9E1511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A/B</w:t>
            </w:r>
          </w:p>
        </w:tc>
        <w:tc>
          <w:tcPr>
            <w:tcW w:w="1843" w:type="dxa"/>
          </w:tcPr>
          <w:p w14:paraId="4439B62C" w14:textId="0A9FD333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2.5</w:t>
            </w:r>
          </w:p>
        </w:tc>
      </w:tr>
      <w:tr w:rsidR="00CB1239" w14:paraId="18B6DC5A" w14:textId="77777777" w:rsidTr="00CB1239">
        <w:trPr>
          <w:jc w:val="center"/>
        </w:trPr>
        <w:tc>
          <w:tcPr>
            <w:tcW w:w="704" w:type="dxa"/>
          </w:tcPr>
          <w:p w14:paraId="4BE9B53A" w14:textId="3B0B9437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\</w:t>
            </w:r>
          </w:p>
        </w:tc>
        <w:tc>
          <w:tcPr>
            <w:tcW w:w="1843" w:type="dxa"/>
          </w:tcPr>
          <w:p w14:paraId="5FDA56B3" w14:textId="65E3FB6A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Divisão inteira</w:t>
            </w:r>
          </w:p>
        </w:tc>
        <w:tc>
          <w:tcPr>
            <w:tcW w:w="850" w:type="dxa"/>
          </w:tcPr>
          <w:p w14:paraId="563CE8B1" w14:textId="1E8FB63C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A\B</w:t>
            </w:r>
          </w:p>
        </w:tc>
        <w:tc>
          <w:tcPr>
            <w:tcW w:w="1843" w:type="dxa"/>
          </w:tcPr>
          <w:p w14:paraId="79B7BC11" w14:textId="3075F796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B1239" w14:paraId="35A35CD9" w14:textId="77777777" w:rsidTr="00CB1239">
        <w:trPr>
          <w:jc w:val="center"/>
        </w:trPr>
        <w:tc>
          <w:tcPr>
            <w:tcW w:w="704" w:type="dxa"/>
          </w:tcPr>
          <w:p w14:paraId="3A302C0E" w14:textId="5453C98C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^</w:t>
            </w:r>
          </w:p>
        </w:tc>
        <w:tc>
          <w:tcPr>
            <w:tcW w:w="1843" w:type="dxa"/>
          </w:tcPr>
          <w:p w14:paraId="6516FA3D" w14:textId="0EF140F2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Exponenciação</w:t>
            </w:r>
          </w:p>
        </w:tc>
        <w:tc>
          <w:tcPr>
            <w:tcW w:w="850" w:type="dxa"/>
          </w:tcPr>
          <w:p w14:paraId="3D8AD83E" w14:textId="416323E2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A^B</w:t>
            </w:r>
          </w:p>
        </w:tc>
        <w:tc>
          <w:tcPr>
            <w:tcW w:w="1843" w:type="dxa"/>
          </w:tcPr>
          <w:p w14:paraId="12969373" w14:textId="21418E7C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  <w:tr w:rsidR="00CB1239" w14:paraId="7D3F8AF2" w14:textId="77777777" w:rsidTr="00CB1239">
        <w:trPr>
          <w:jc w:val="center"/>
        </w:trPr>
        <w:tc>
          <w:tcPr>
            <w:tcW w:w="704" w:type="dxa"/>
          </w:tcPr>
          <w:p w14:paraId="572DC1E7" w14:textId="2D67EEFB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1843" w:type="dxa"/>
          </w:tcPr>
          <w:p w14:paraId="1174A94A" w14:textId="7462FD7E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850" w:type="dxa"/>
          </w:tcPr>
          <w:p w14:paraId="438F44B7" w14:textId="12E64F49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A%B</w:t>
            </w:r>
          </w:p>
        </w:tc>
        <w:tc>
          <w:tcPr>
            <w:tcW w:w="1843" w:type="dxa"/>
          </w:tcPr>
          <w:p w14:paraId="6A4BE93C" w14:textId="6B03FA8B" w:rsidR="00CB1239" w:rsidRDefault="00CB12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17DC315" w14:textId="77777777" w:rsidR="00CB1239" w:rsidRDefault="00CB1239">
      <w:pPr>
        <w:rPr>
          <w:b/>
          <w:bCs/>
        </w:rPr>
      </w:pPr>
    </w:p>
    <w:p w14:paraId="1FEB3114" w14:textId="3DABDDF7" w:rsidR="00CB1239" w:rsidRDefault="00CB1239">
      <w:pPr>
        <w:rPr>
          <w:b/>
          <w:bCs/>
        </w:rPr>
      </w:pPr>
      <w:r>
        <w:rPr>
          <w:b/>
          <w:bCs/>
        </w:rPr>
        <w:t>FUNÇÕES ARITMÉTICAS: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2"/>
        <w:gridCol w:w="1613"/>
      </w:tblGrid>
      <w:tr w:rsidR="00B51546" w14:paraId="3FF5A52D" w14:textId="77777777" w:rsidTr="00B51546">
        <w:tc>
          <w:tcPr>
            <w:tcW w:w="0" w:type="auto"/>
          </w:tcPr>
          <w:p w14:paraId="0AD7B5FE" w14:textId="3C6599FC" w:rsidR="00B51546" w:rsidRDefault="00B515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Abs</w:t>
            </w:r>
            <w:proofErr w:type="spellEnd"/>
          </w:p>
        </w:tc>
        <w:tc>
          <w:tcPr>
            <w:tcW w:w="0" w:type="auto"/>
          </w:tcPr>
          <w:p w14:paraId="106D856D" w14:textId="2D997B4F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Valor absoluto</w:t>
            </w:r>
          </w:p>
        </w:tc>
      </w:tr>
      <w:tr w:rsidR="00B51546" w14:paraId="6CF1555A" w14:textId="77777777" w:rsidTr="00B51546">
        <w:tc>
          <w:tcPr>
            <w:tcW w:w="0" w:type="auto"/>
          </w:tcPr>
          <w:p w14:paraId="4DCE81C5" w14:textId="05D4F729" w:rsidR="00B51546" w:rsidRDefault="00B515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</w:t>
            </w:r>
            <w:proofErr w:type="spellEnd"/>
          </w:p>
        </w:tc>
        <w:tc>
          <w:tcPr>
            <w:tcW w:w="0" w:type="auto"/>
          </w:tcPr>
          <w:p w14:paraId="065534EB" w14:textId="4EFA561A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Exponenciação </w:t>
            </w:r>
          </w:p>
        </w:tc>
      </w:tr>
      <w:tr w:rsidR="00B51546" w14:paraId="6D81336E" w14:textId="77777777" w:rsidTr="00B51546">
        <w:tc>
          <w:tcPr>
            <w:tcW w:w="0" w:type="auto"/>
          </w:tcPr>
          <w:p w14:paraId="016456B5" w14:textId="7DA8723B" w:rsidR="00B51546" w:rsidRDefault="00B515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0" w:type="auto"/>
          </w:tcPr>
          <w:p w14:paraId="015F1EB9" w14:textId="175F50DD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Valor inteiro</w:t>
            </w:r>
          </w:p>
        </w:tc>
      </w:tr>
      <w:tr w:rsidR="00B51546" w14:paraId="63B51306" w14:textId="77777777" w:rsidTr="00B51546">
        <w:tc>
          <w:tcPr>
            <w:tcW w:w="0" w:type="auto"/>
          </w:tcPr>
          <w:p w14:paraId="109F0125" w14:textId="01CDA11A" w:rsidR="00B51546" w:rsidRDefault="00B515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RaizQ</w:t>
            </w:r>
            <w:proofErr w:type="spellEnd"/>
          </w:p>
        </w:tc>
        <w:tc>
          <w:tcPr>
            <w:tcW w:w="0" w:type="auto"/>
          </w:tcPr>
          <w:p w14:paraId="3EFB976C" w14:textId="157D045B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Raiz quadrada</w:t>
            </w:r>
          </w:p>
        </w:tc>
      </w:tr>
      <w:tr w:rsidR="00B51546" w14:paraId="49C33F59" w14:textId="77777777" w:rsidTr="00B51546">
        <w:tc>
          <w:tcPr>
            <w:tcW w:w="0" w:type="auto"/>
          </w:tcPr>
          <w:p w14:paraId="34A7AC6A" w14:textId="42AF5C09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Pi</w:t>
            </w:r>
          </w:p>
        </w:tc>
        <w:tc>
          <w:tcPr>
            <w:tcW w:w="0" w:type="auto"/>
          </w:tcPr>
          <w:p w14:paraId="1F8E332E" w14:textId="665FCF3A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Retornar Pi</w:t>
            </w:r>
          </w:p>
        </w:tc>
      </w:tr>
      <w:tr w:rsidR="00B51546" w14:paraId="12EE5C5A" w14:textId="77777777" w:rsidTr="00B51546">
        <w:tc>
          <w:tcPr>
            <w:tcW w:w="0" w:type="auto"/>
          </w:tcPr>
          <w:p w14:paraId="626211E5" w14:textId="55781B33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Sem</w:t>
            </w:r>
          </w:p>
        </w:tc>
        <w:tc>
          <w:tcPr>
            <w:tcW w:w="0" w:type="auto"/>
          </w:tcPr>
          <w:p w14:paraId="675572DA" w14:textId="1CC36227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Seno (</w:t>
            </w:r>
            <w:proofErr w:type="spellStart"/>
            <w:r>
              <w:rPr>
                <w:b/>
                <w:bCs/>
              </w:rPr>
              <w:t>rad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51546" w14:paraId="11AF3D15" w14:textId="77777777" w:rsidTr="00B51546">
        <w:tc>
          <w:tcPr>
            <w:tcW w:w="0" w:type="auto"/>
          </w:tcPr>
          <w:p w14:paraId="5D599354" w14:textId="0999A877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Cos</w:t>
            </w:r>
          </w:p>
        </w:tc>
        <w:tc>
          <w:tcPr>
            <w:tcW w:w="0" w:type="auto"/>
          </w:tcPr>
          <w:p w14:paraId="5075E4EA" w14:textId="6F3D7B30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Cosseno (</w:t>
            </w:r>
            <w:proofErr w:type="spellStart"/>
            <w:r>
              <w:rPr>
                <w:b/>
                <w:bCs/>
              </w:rPr>
              <w:t>rad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51546" w14:paraId="19CE4D6F" w14:textId="77777777" w:rsidTr="00B51546">
        <w:tc>
          <w:tcPr>
            <w:tcW w:w="0" w:type="auto"/>
          </w:tcPr>
          <w:p w14:paraId="0AC702DC" w14:textId="34E11933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Tang</w:t>
            </w:r>
          </w:p>
        </w:tc>
        <w:tc>
          <w:tcPr>
            <w:tcW w:w="0" w:type="auto"/>
          </w:tcPr>
          <w:p w14:paraId="0FC55631" w14:textId="70E9A2E2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>Tangente (</w:t>
            </w:r>
            <w:proofErr w:type="spellStart"/>
            <w:r>
              <w:rPr>
                <w:b/>
                <w:bCs/>
              </w:rPr>
              <w:t>rad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51546" w14:paraId="2F8960B1" w14:textId="77777777" w:rsidTr="00B51546">
        <w:tc>
          <w:tcPr>
            <w:tcW w:w="0" w:type="auto"/>
          </w:tcPr>
          <w:p w14:paraId="1A7D5911" w14:textId="4044DD1B" w:rsidR="00B51546" w:rsidRDefault="00B515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GrauRad</w:t>
            </w:r>
            <w:proofErr w:type="spellEnd"/>
          </w:p>
        </w:tc>
        <w:tc>
          <w:tcPr>
            <w:tcW w:w="0" w:type="auto"/>
          </w:tcPr>
          <w:p w14:paraId="55CEAE6D" w14:textId="621C12BE" w:rsidR="00B51546" w:rsidRDefault="00B515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Graus para </w:t>
            </w:r>
            <w:proofErr w:type="spellStart"/>
            <w:r>
              <w:rPr>
                <w:b/>
                <w:bCs/>
              </w:rPr>
              <w:t>Rad</w:t>
            </w:r>
            <w:proofErr w:type="spellEnd"/>
          </w:p>
        </w:tc>
      </w:tr>
    </w:tbl>
    <w:p w14:paraId="056F1963" w14:textId="77777777" w:rsidR="00CB1239" w:rsidRPr="00CB1239" w:rsidRDefault="00CB1239">
      <w:pPr>
        <w:rPr>
          <w:b/>
          <w:bCs/>
        </w:rPr>
      </w:pPr>
    </w:p>
    <w:sectPr w:rsidR="00CB1239" w:rsidRPr="00CB1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39"/>
    <w:rsid w:val="008E5A98"/>
    <w:rsid w:val="00B51546"/>
    <w:rsid w:val="00C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B90C"/>
  <w15:chartTrackingRefBased/>
  <w15:docId w15:val="{8FB65C50-60FA-45B3-BC2E-C0390F77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Thirrasgu</dc:creator>
  <cp:keywords/>
  <dc:description/>
  <cp:lastModifiedBy>Sr. Thirrasgu</cp:lastModifiedBy>
  <cp:revision>1</cp:revision>
  <dcterms:created xsi:type="dcterms:W3CDTF">2022-02-21T16:13:00Z</dcterms:created>
  <dcterms:modified xsi:type="dcterms:W3CDTF">2022-02-21T16:51:00Z</dcterms:modified>
</cp:coreProperties>
</file>