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Procuração</w:t>
      </w:r>
    </w:p>
    <w:p>
      <w:r>
        <w:t>Outorgante: Eu, Dra. Ana Julia Lima, Brasileira, Divorciada, Assistente de produção, portador (a) do CPF nº 51005791509, e do RG nº 6788985754505, residente e domicilado (a) em Ladeira Caio Nunes Taquaril 13040-546 da Costa / GO, pelo presente instrumento, nomeio como meu (minha) procurador (a)</w:t>
      </w:r>
    </w:p>
    <w:p>
      <w:r>
        <w:t>Outorgado (a): Laura Costa, Brasileira, Solteira, Agente funerário, portador (a) do CPF nº 44503857272, e do RG nº 8264704241976, residente e domiciliado (a) em Praça de Lima, 41</w:t>
        <w:br/>
        <w:t>São Francisco Das Chagas</w:t>
        <w:br/>
        <w:t>86873888 Barbosa / PR, com poderes para representar o outorgante com objetivo de representar perante a empresa Fernandes para blabla, responsabilizando-me por todos os atos praticados no cumprimento deste instrumento, cessando seus efeitos em 30-09-2024.</w:t>
        <w:br/>
        <w:t xml:space="preserve">        </w:t>
        <w:br/>
        <w:t xml:space="preserve">        Local, Data</w:t>
        <w:br/>
        <w:br/>
        <w:br/>
        <w:br/>
        <w:br/>
        <w:br/>
        <w:t xml:space="preserve">        Assinatura</w:t>
        <w:br/>
        <w:t xml:space="preserve">    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