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1062355" cy="817245"/>
            <wp:effectExtent l="0" t="0" r="0" b="0"/>
            <wp:docPr id="1" name="Imagem 0" descr="logo_uesc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_uesc_1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Universidade Estadual de Santa Cruz – UESC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Relatórios de Implementações de Métodos da Disciplina Análise Numérica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482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Relatório de implementações realizadas por Thiago de Freitas Gonçalves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Disciplina Análise Numérica.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 Ciência da Computação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Semestre 202X.Y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Professor Gesil Sampaio Amarante II</w:t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Ilhéus – BA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2023</w:t>
      </w:r>
    </w:p>
    <w:p>
      <w:pPr>
        <w:pStyle w:val="Title"/>
        <w:rPr/>
      </w:pPr>
      <w:r>
        <w:rPr/>
        <w:t>ÍNDICE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>Lista de Figuras</w:t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Cambria" w:hAnsi="Cambria" w:eastAsia="" w:cs="Arial" w:asciiTheme="majorHAnsi" w:eastAsiaTheme="majorEastAsia" w:hAnsiTheme="majorHAnsi"/>
          <w:color w:themeColor="text2" w:themeShade="bf" w:val="17365D"/>
          <w:spacing w:val="5"/>
          <w:kern w:val="2"/>
          <w:sz w:val="52"/>
          <w:szCs w:val="52"/>
        </w:rPr>
      </w:pPr>
      <w:r>
        <w:rPr>
          <w:rFonts w:eastAsia="" w:cs="Arial" w:eastAsiaTheme="majorEastAsia" w:ascii="Cambria" w:hAnsi="Cambria"/>
          <w:color w:themeColor="text2" w:themeShade="bf" w:val="17365D"/>
          <w:spacing w:val="5"/>
          <w:kern w:val="2"/>
          <w:sz w:val="52"/>
          <w:szCs w:val="52"/>
        </w:rPr>
      </w:r>
      <w:r>
        <w:br w:type="page"/>
      </w:r>
    </w:p>
    <w:p>
      <w:pPr>
        <w:pStyle w:val="Title"/>
        <w:spacing w:before="0" w:after="300"/>
        <w:contextualSpacing/>
        <w:rPr>
          <w:rFonts w:cs="Arial"/>
        </w:rPr>
      </w:pPr>
      <w:r>
        <w:rPr>
          <w:rFonts w:cs="Arial"/>
        </w:rPr>
        <w:t>Linguagem Escolhida e justificativas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justificativa para a escolha da linguagem Python se deve à sua facilidade de acesso e implementação de soluções matemáticas. Além disso, devido à grande quantidade de bibliotecas, métodos e materiais disponíveis, o Python na versão 3.10 ou superior é a escolha óbvia para a construção deste trabalho. 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1: </w:t>
      </w:r>
      <w:r>
        <w:rPr>
          <w:lang w:val="en-US"/>
        </w:rPr>
        <w:t>Bissec</w:t>
      </w:r>
      <w:r>
        <w:rPr>
          <w:lang w:val="pt-BR"/>
        </w:rPr>
        <w:t>ção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junto com o valor de c, e há verificação se f(c) é raiz ou se 20 execuções foram concluídas. Se não um novo a ou b são setados com base na mudança de sinal de f(c).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  <w:lang w:val="pt-BR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  <w:lang w:val="pt-BR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c, f(a), f(b) e f(c)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rPr>
          <w:sz w:val="26"/>
          <w:szCs w:val="26"/>
        </w:rPr>
      </w:pPr>
      <w:r>
        <w:rPr>
          <w:rFonts w:cs="Arial" w:ascii="Cambria" w:hAnsi="Cambria"/>
          <w:b/>
          <w:bCs/>
          <w:sz w:val="26"/>
          <w:szCs w:val="26"/>
          <w:lang w:val="pt-BR"/>
        </w:rPr>
        <w:t>Problema teste 1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6"/>
          <w:szCs w:val="26"/>
          <w:lang w:val="pt-BR"/>
        </w:rPr>
        <w:t xml:space="preserve"> </w:t>
      </w:r>
      <w:r>
        <w:rPr>
          <w:rFonts w:cs="Arial" w:ascii="Arial" w:hAnsi="Arial"/>
          <w:sz w:val="26"/>
          <w:szCs w:val="26"/>
        </w:rPr>
        <w:t>3.8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257175</wp:posOffset>
            </wp:positionH>
            <wp:positionV relativeFrom="paragraph">
              <wp:posOffset>-62865</wp:posOffset>
            </wp:positionV>
            <wp:extent cx="4958080" cy="831850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1.1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147320</wp:posOffset>
            </wp:positionH>
            <wp:positionV relativeFrom="paragraph">
              <wp:posOffset>38100</wp:posOffset>
            </wp:positionV>
            <wp:extent cx="5081270" cy="192468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>
          <w:rFonts w:cs="Arial" w:ascii="Cambria" w:hAnsi="Cambria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 w:ascii="Cambria" w:hAnsi="Cambria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</w:rPr>
        <w:t xml:space="preserve"> 3.6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321310</wp:posOffset>
            </wp:positionV>
            <wp:extent cx="5400040" cy="9023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en-US"/>
        </w:rPr>
        <w:t>figura 1.2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lang w:val="en-US"/>
        </w:rPr>
        <w:t xml:space="preserve">Fonte: Compilação do autor. 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653405" cy="174879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>
          <w:rFonts w:cs="Arial" w:ascii="Cambria" w:hAnsi="Cambria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 w:ascii="Cambria" w:hAnsi="Cambria"/>
          <w:b/>
          <w:bCs/>
          <w:sz w:val="26"/>
          <w:szCs w:val="26"/>
          <w:lang w:val="en-US"/>
        </w:rPr>
        <w:t>3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  <w:lang w:val="en-US"/>
        </w:rPr>
        <w:t xml:space="preserve"> 3.3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347345</wp:posOffset>
            </wp:positionH>
            <wp:positionV relativeFrom="paragraph">
              <wp:posOffset>-33020</wp:posOffset>
            </wp:positionV>
            <wp:extent cx="4820285" cy="9461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  <w:r>
        <w:rPr>
          <w:rFonts w:cs="Arial" w:ascii="Arial" w:hAnsi="Arial"/>
          <w:sz w:val="24"/>
          <w:szCs w:val="20"/>
          <w:lang w:val="pt-BR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lang w:val="pt-BR"/>
        </w:rPr>
        <w:t xml:space="preserve">Saída: </w:t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en-US"/>
        </w:rPr>
        <w:t>figura 1.5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652145</wp:posOffset>
            </wp:positionH>
            <wp:positionV relativeFrom="paragraph">
              <wp:posOffset>1270</wp:posOffset>
            </wp:positionV>
            <wp:extent cx="4172585" cy="2795905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2</w:t>
      </w:r>
      <w:r>
        <w:rPr/>
        <w:t xml:space="preserve">: </w:t>
      </w:r>
      <w:r>
        <w:rPr>
          <w:lang w:val="en-US"/>
        </w:rPr>
        <w:t>Secante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e há verificação se aux1 é menor que o erro ou se 4 execuções fora</w:t>
      </w:r>
      <w:r>
        <w:rPr>
          <w:rFonts w:cs="Arial" w:ascii="Arial" w:hAnsi="Arial"/>
          <w:sz w:val="24"/>
          <w:lang w:val="en-US"/>
        </w:rPr>
        <w:t>m</w:t>
      </w:r>
      <w:r>
        <w:rPr>
          <w:rFonts w:cs="Arial" w:ascii="Arial" w:hAnsi="Arial"/>
          <w:sz w:val="24"/>
          <w:lang w:val="pt-BR"/>
        </w:rPr>
        <w:t xml:space="preserve"> feitas. Se não um novo a ou b são setados com base nos resultados</w:t>
      </w:r>
      <w:r>
        <w:rPr>
          <w:rFonts w:cs="Arial" w:ascii="Arial" w:hAnsi="Arial"/>
          <w:sz w:val="24"/>
        </w:rPr>
        <w:t>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erro, f(a), f(b)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3.3: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2.0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5981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95425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3.6</w:t>
      </w:r>
      <w:r>
        <w:rPr>
          <w:rFonts w:cs="Arial"/>
          <w:sz w:val="26"/>
          <w:szCs w:val="26"/>
          <w:lang w:val="pt-BR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2.2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0233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505075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3.8: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</w:t>
      </w:r>
      <w:r>
        <w:rPr>
          <w:rFonts w:cs="Arial" w:ascii="Arial" w:hAnsi="Arial"/>
          <w:sz w:val="24"/>
          <w:szCs w:val="20"/>
          <w:lang w:val="pt-BR"/>
        </w:rPr>
        <w:t>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3695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</w:t>
      </w:r>
      <w:r>
        <w:rPr>
          <w:rFonts w:cs="Arial" w:ascii="Arial" w:hAnsi="Arial"/>
          <w:sz w:val="24"/>
          <w:szCs w:val="20"/>
          <w:lang w:val="pt-BR"/>
        </w:rPr>
        <w:t>5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53135"/>
            <wp:effectExtent l="0" t="0" r="0" b="0"/>
            <wp:wrapSquare wrapText="largest"/>
            <wp:docPr id="13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3</w:t>
      </w:r>
      <w:r>
        <w:rPr/>
        <w:t xml:space="preserve">: </w:t>
      </w:r>
      <w:r>
        <w:rPr/>
        <w:t>F</w:t>
      </w:r>
      <w:r>
        <w:rPr>
          <w:lang w:val="en-US"/>
        </w:rPr>
        <w:t>atora</w:t>
      </w:r>
      <w:r>
        <w:rPr>
          <w:lang w:val="pt-BR"/>
        </w:rPr>
        <w:t>ção LU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 implementação utiliza a estratégia de fatoração LU com pivoteamento parcial para resolver sistemas lineares. Ele lê os dados de entrada, inicializa as matrizes L e U, pivoteia se necessário, elimina abaixo da diagonal e resolve o sistema linear usando substituição progressiva e regressiva.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</w:t>
      </w:r>
      <w:r>
        <w:rPr>
          <w:rFonts w:cs="Arial" w:ascii="Arial" w:hAnsi="Arial"/>
          <w:sz w:val="24"/>
          <w:lang w:val="en-US"/>
        </w:rPr>
        <w:t>est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em formato txt denominado </w:t>
      </w:r>
      <w:r>
        <w:rPr>
          <w:rFonts w:cs="Arial" w:ascii="Arial" w:hAnsi="Arial"/>
          <w:sz w:val="24"/>
        </w:rPr>
        <w:t>"</w:t>
      </w:r>
      <w:r>
        <w:rPr>
          <w:rFonts w:cs="Arial" w:ascii="Arial" w:hAnsi="Arial"/>
          <w:sz w:val="24"/>
          <w:lang w:val="en-US"/>
        </w:rPr>
        <w:t>Entrada</w:t>
      </w:r>
      <w:r>
        <w:rPr>
          <w:rFonts w:cs="Arial" w:ascii="Arial" w:hAnsi="Arial"/>
          <w:sz w:val="24"/>
        </w:rPr>
        <w:t>.txt" conté</w:t>
      </w:r>
      <w:r>
        <w:rPr>
          <w:rFonts w:cs="Arial" w:ascii="Arial" w:hAnsi="Arial"/>
          <w:sz w:val="24"/>
        </w:rPr>
        <w:t>ndo</w:t>
      </w:r>
      <w:r>
        <w:rPr>
          <w:rFonts w:cs="Arial" w:ascii="Arial" w:hAnsi="Arial"/>
          <w:sz w:val="24"/>
        </w:rPr>
        <w:t xml:space="preserve"> as informações necessárias para resolver o sistema linear, incluindo o tamanho da matriz, os elementos do vetor b e os elementos da matriz A. O arquivo de saída </w:t>
      </w:r>
      <w:r>
        <w:rPr>
          <w:rFonts w:cs="Arial" w:ascii="Arial" w:hAnsi="Arial"/>
          <w:sz w:val="24"/>
          <w:lang w:val="en-US"/>
        </w:rPr>
        <w:t>est</w:t>
      </w:r>
      <w:r>
        <w:rPr>
          <w:rFonts w:cs="Arial" w:ascii="Arial" w:hAnsi="Arial"/>
          <w:sz w:val="24"/>
          <w:lang w:val="pt-BR"/>
        </w:rPr>
        <w:t xml:space="preserve">á em formato txt denominao </w:t>
      </w:r>
      <w:r>
        <w:rPr>
          <w:rFonts w:cs="Arial" w:ascii="Arial" w:hAnsi="Arial"/>
          <w:sz w:val="24"/>
        </w:rPr>
        <w:t>"</w:t>
      </w:r>
      <w:r>
        <w:rPr>
          <w:rFonts w:cs="Arial" w:ascii="Arial" w:hAnsi="Arial"/>
          <w:sz w:val="24"/>
        </w:rPr>
        <w:t>Saida</w:t>
      </w:r>
      <w:r>
        <w:rPr>
          <w:rFonts w:cs="Arial" w:ascii="Arial" w:hAnsi="Arial"/>
          <w:sz w:val="24"/>
        </w:rPr>
        <w:t xml:space="preserve">.txt" contém a solução do sistema linear em uma única linha </w:t>
      </w:r>
    </w:p>
    <w:p>
      <w:pPr>
        <w:pStyle w:val="Heading1"/>
        <w:rPr/>
      </w:pPr>
      <w:r>
        <w:rPr>
          <w:sz w:val="26"/>
          <w:szCs w:val="26"/>
        </w:rPr>
        <w:t>Problema 1</w:t>
      </w:r>
      <w:r>
        <w:rPr/>
        <w:t xml:space="preserve">: </w:t>
      </w:r>
      <w:r>
        <w:rPr>
          <w:sz w:val="26"/>
          <w:szCs w:val="26"/>
        </w:rPr>
        <w:t>4.1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pt-BR"/>
        </w:rPr>
        <w:t>3</w:t>
      </w:r>
      <w:r>
        <w:rPr>
          <w:rFonts w:cs="Arial" w:ascii="Arial" w:hAnsi="Arial"/>
          <w:sz w:val="20"/>
          <w:szCs w:val="20"/>
          <w:lang w:val="en-US"/>
        </w:rPr>
        <w:t>.</w:t>
      </w:r>
      <w:r>
        <w:rPr>
          <w:rFonts w:cs="Arial" w:ascii="Arial" w:hAnsi="Arial"/>
          <w:sz w:val="20"/>
          <w:szCs w:val="20"/>
          <w:lang w:val="pt-BR"/>
        </w:rPr>
        <w:t>0</w:t>
      </w:r>
    </w:p>
    <w:p>
      <w:pPr>
        <w:pStyle w:val="Normal"/>
        <w:rPr>
          <w:lang w:val="pt-BR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823595</wp:posOffset>
            </wp:positionH>
            <wp:positionV relativeFrom="paragraph">
              <wp:posOffset>-9525</wp:posOffset>
            </wp:positionV>
            <wp:extent cx="3753485" cy="1200150"/>
            <wp:effectExtent l="0" t="0" r="0" b="0"/>
            <wp:wrapSquare wrapText="largest"/>
            <wp:docPr id="14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lang w:val="pt-BR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lang w:val="pt-BR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 xml:space="preserve">: 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Figura </w:t>
      </w:r>
      <w:r>
        <w:rPr>
          <w:rFonts w:ascii="Arial" w:hAnsi="Arial"/>
          <w:sz w:val="20"/>
          <w:szCs w:val="20"/>
          <w:lang w:val="pt-BR"/>
        </w:rPr>
        <w:t>3</w:t>
      </w:r>
      <w:r>
        <w:rPr>
          <w:rFonts w:ascii="Arial" w:hAnsi="Arial"/>
          <w:sz w:val="20"/>
          <w:szCs w:val="20"/>
          <w:lang w:val="en-US"/>
        </w:rPr>
        <w:t>.</w:t>
      </w:r>
      <w:r>
        <w:rPr>
          <w:rFonts w:ascii="Arial" w:hAnsi="Arial"/>
          <w:sz w:val="20"/>
          <w:szCs w:val="20"/>
          <w:lang w:val="pt-BR"/>
        </w:rPr>
        <w:t>1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7575" cy="561975"/>
            <wp:effectExtent l="0" t="0" r="0" b="0"/>
            <wp:wrapSquare wrapText="largest"/>
            <wp:docPr id="15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sz w:val="26"/>
          <w:szCs w:val="26"/>
        </w:rPr>
        <w:t xml:space="preserve">Problema </w:t>
      </w:r>
      <w:r>
        <w:rPr>
          <w:sz w:val="26"/>
          <w:szCs w:val="26"/>
          <w:lang w:val="en-US"/>
        </w:rPr>
        <w:t>2</w:t>
      </w:r>
      <w:r>
        <w:rPr/>
        <w:t xml:space="preserve">: </w:t>
      </w:r>
      <w:r>
        <w:rPr>
          <w:sz w:val="26"/>
          <w:szCs w:val="26"/>
        </w:rPr>
        <w:t>4.</w:t>
      </w:r>
      <w:r>
        <w:rPr>
          <w:sz w:val="26"/>
          <w:szCs w:val="26"/>
          <w:lang w:val="en-US"/>
        </w:rPr>
        <w:t>3</w:t>
      </w:r>
    </w:p>
    <w:p>
      <w:pPr>
        <w:pStyle w:val="Normal"/>
        <w:rPr>
          <w:sz w:val="26"/>
          <w:szCs w:val="26"/>
          <w:lang w:val="en-US"/>
        </w:rPr>
      </w:pPr>
      <w:r>
        <w:rPr/>
      </w:r>
    </w:p>
    <w:p>
      <w:pPr>
        <w:pStyle w:val="Heading1"/>
        <w:rPr/>
      </w:pPr>
      <w:r>
        <w:rPr>
          <w:sz w:val="26"/>
          <w:szCs w:val="26"/>
          <w:lang w:val="en-US"/>
        </w:rPr>
        <w:t>Problema 3</w:t>
      </w:r>
      <w:r>
        <w:rPr>
          <w:sz w:val="26"/>
          <w:szCs w:val="26"/>
          <w:lang w:val="en-US"/>
        </w:rPr>
        <w:t>: 4.6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4</w:t>
      </w:r>
      <w:r>
        <w:rPr/>
        <w:t xml:space="preserve">: </w:t>
      </w:r>
      <w:r>
        <w:rPr>
          <w:lang w:val="en-US"/>
        </w:rPr>
        <w:t>Elimina</w:t>
      </w:r>
      <w:r>
        <w:rPr>
          <w:lang w:val="pt-BR"/>
        </w:rPr>
        <w:t>ção de Gauss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primeira parte do código lê os dados de entrada de um arquivo de texto contendo o número de equações (N), o vetor b e a matriz A. Os dados são armazenados em variáveis. A segunda parte do código executa o método da eliminação de Gauss para resolver o sistema de equações. Ele começa anexando o vetor b à matriz A como uma coluna adicional e, em seguida, aplica as etapas do método da eliminação de Gauss iterativamente para obter a solução do sistema de equações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para o código em Python contém um número inteiro N, seguido por um vetor b e uma matriz A. O arquivo de saída contém as soluções do sistema linear Ax=b encontradas pela biblioteca NumPy e pelo método da eliminação de Gauss implementado manualmente, ambas como uma lista de números separados por espaço.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6"/>
          <w:szCs w:val="26"/>
        </w:rPr>
        <w:t>4.1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4.</w:t>
      </w:r>
      <w:r>
        <w:rPr>
          <w:rFonts w:cs="Arial" w:ascii="Arial" w:hAnsi="Arial"/>
          <w:sz w:val="20"/>
          <w:szCs w:val="20"/>
          <w:lang w:val="pt-BR"/>
        </w:rPr>
        <w:t>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3485" cy="1200150"/>
            <wp:effectExtent l="0" t="0" r="0" b="0"/>
            <wp:wrapSquare wrapText="largest"/>
            <wp:docPr id="16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6"/>
          <w:szCs w:val="26"/>
          <w:lang w:val="pt-BR"/>
        </w:rPr>
        <w:t>Saída</w:t>
      </w:r>
      <w:r>
        <w:rPr>
          <w:rFonts w:cs="Arial" w:ascii="Arial" w:hAnsi="Arial"/>
          <w:sz w:val="26"/>
          <w:szCs w:val="26"/>
        </w:rPr>
        <w:t>: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Figura 4.1</w:t>
      </w:r>
    </w:p>
    <w:p>
      <w:pPr>
        <w:pStyle w:val="Normal"/>
        <w:rPr>
          <w:sz w:val="26"/>
          <w:szCs w:val="26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110" cy="628650"/>
            <wp:effectExtent l="0" t="0" r="0" b="0"/>
            <wp:wrapSquare wrapText="largest"/>
            <wp:docPr id="17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 xml:space="preserve">Problema </w:t>
      </w:r>
      <w:r>
        <w:rPr>
          <w:rFonts w:cs="Arial" w:ascii="Arial" w:hAnsi="Arial"/>
          <w:sz w:val="26"/>
          <w:szCs w:val="26"/>
          <w:lang w:val="en-US"/>
        </w:rPr>
        <w:t>2</w:t>
      </w:r>
      <w:r>
        <w:rPr>
          <w:rFonts w:cs="Arial" w:ascii="Arial" w:hAnsi="Arial"/>
          <w:sz w:val="26"/>
          <w:szCs w:val="26"/>
        </w:rPr>
        <w:t>: 4.</w:t>
      </w:r>
      <w:r>
        <w:rPr>
          <w:rFonts w:cs="Arial" w:ascii="Arial" w:hAnsi="Arial"/>
          <w:sz w:val="26"/>
          <w:szCs w:val="26"/>
          <w:lang w:val="en-US"/>
        </w:rPr>
        <w:t>3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/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6"/>
          <w:szCs w:val="26"/>
          <w:lang w:val="en-US"/>
        </w:rPr>
        <w:t>: 4.6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Dificuldades enfrentadas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/>
        <w:t>5</w:t>
      </w:r>
      <w:r>
        <w:rPr/>
        <w:t xml:space="preserve">: </w:t>
      </w:r>
      <w:r>
        <w:rPr>
          <w:lang w:val="pt-BR"/>
        </w:rPr>
        <w:t>Jacobi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as escolhas que teve que fazer para poder superar eventuais dificuldades com limitações da linguagem, do ambiente de programação, etc.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 que forma resolveu tratar os erros, critérios de parada, formato de saída e quaisquer outros fatores importantes para a solução dos problemas.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o formato dos arquivos de entrada e saída e justifique as escolhas.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  <w:lang w:val="en-US"/>
        </w:rPr>
        <w:t>5</w:t>
      </w:r>
      <w:r>
        <w:rPr>
          <w:rFonts w:cs="Arial" w:ascii="Arial" w:hAnsi="Arial"/>
          <w:sz w:val="26"/>
          <w:szCs w:val="26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495425" cy="1781175"/>
            <wp:effectExtent l="0" t="0" r="0" b="0"/>
            <wp:wrapSquare wrapText="largest"/>
            <wp:docPr id="18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</w:t>
      </w:r>
      <w:r>
        <w:rPr>
          <w:rFonts w:cs="Arial" w:ascii="Arial" w:hAnsi="Arial"/>
          <w:sz w:val="20"/>
          <w:szCs w:val="20"/>
          <w:lang w:val="en-US"/>
        </w:rPr>
        <w:t>1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18920"/>
            <wp:effectExtent l="0" t="0" r="0" b="0"/>
            <wp:wrapSquare wrapText="largest"/>
            <wp:docPr id="19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 xml:space="preserve">Problema </w:t>
      </w:r>
      <w:r>
        <w:rPr>
          <w:rFonts w:cs="Arial" w:ascii="Arial" w:hAnsi="Arial"/>
          <w:sz w:val="26"/>
          <w:szCs w:val="26"/>
          <w:lang w:val="en-US"/>
        </w:rPr>
        <w:t>2</w:t>
      </w:r>
      <w:r>
        <w:rPr>
          <w:rFonts w:cs="Arial" w:ascii="Arial" w:hAnsi="Arial"/>
          <w:sz w:val="24"/>
          <w:szCs w:val="26"/>
        </w:rPr>
        <w:t xml:space="preserve">: </w:t>
      </w:r>
      <w:r>
        <w:rPr>
          <w:rFonts w:cs="Arial" w:ascii="Arial" w:hAnsi="Arial"/>
          <w:sz w:val="24"/>
          <w:szCs w:val="26"/>
          <w:lang w:val="en-US"/>
        </w:rPr>
        <w:t>5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2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/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4"/>
          <w:szCs w:val="26"/>
          <w:lang w:val="en-US"/>
        </w:rPr>
        <w:t>: 5</w:t>
      </w:r>
      <w:r>
        <w:rPr>
          <w:rFonts w:cs="Arial" w:ascii="Arial" w:hAnsi="Arial"/>
          <w:sz w:val="26"/>
          <w:szCs w:val="26"/>
          <w:lang w:val="en-US"/>
        </w:rPr>
        <w:t>.5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</w:t>
      </w:r>
      <w:r>
        <w:rPr>
          <w:rFonts w:cs="Arial" w:ascii="Arial" w:hAnsi="Arial"/>
          <w:sz w:val="20"/>
          <w:szCs w:val="20"/>
          <w:lang w:val="en-US"/>
        </w:rPr>
        <w:t>2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2333625"/>
            <wp:effectExtent l="0" t="0" r="0" b="0"/>
            <wp:wrapSquare wrapText="largest"/>
            <wp:docPr id="20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Figure 5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en-US"/>
        </w:rPr>
        <w:t>3</w:t>
      </w:r>
    </w:p>
    <w:p>
      <w:pPr>
        <w:pStyle w:val="Normal"/>
        <w:ind w:left="36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517015"/>
            <wp:effectExtent l="0" t="0" r="0" b="0"/>
            <wp:wrapSquare wrapText="largest"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/>
        <w:t>6</w:t>
      </w:r>
      <w:r>
        <w:rPr/>
        <w:t xml:space="preserve">: </w:t>
      </w:r>
      <w:r>
        <w:rPr>
          <w:lang w:val="pt-BR"/>
        </w:rPr>
        <w:t>Gauss-Seidel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as escolhas que teve que fazer para poder superar eventuais dificuldades com limitações da linguagem, do ambiente de programação, etc.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 que forma resolveu tratar os erros, critérios de parada, formato de saída e quaisquer outros fatores importantes para a solução dos problemas.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o formato dos arquivos de entrada e saída e justifique as escolhas.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  <w:lang w:val="en-US"/>
        </w:rPr>
        <w:t>5</w:t>
      </w:r>
      <w:r>
        <w:rPr>
          <w:rFonts w:cs="Arial" w:ascii="Arial" w:hAnsi="Arial"/>
          <w:sz w:val="26"/>
          <w:szCs w:val="26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495425" cy="1781175"/>
            <wp:effectExtent l="0" t="0" r="0" b="0"/>
            <wp:wrapSquare wrapText="largest"/>
            <wp:docPr id="22" name="Figura2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1 Copia 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pt-BR"/>
        </w:rPr>
        <w:t>Saída</w:t>
      </w:r>
      <w:r>
        <w:rPr>
          <w:rFonts w:ascii="Arial" w:hAnsi="Arial"/>
          <w:sz w:val="24"/>
          <w:szCs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6.1</w:t>
      </w:r>
    </w:p>
    <w:p>
      <w:pPr>
        <w:pStyle w:val="Normal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18920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 xml:space="preserve">Problema </w:t>
      </w:r>
      <w:r>
        <w:rPr>
          <w:rFonts w:cs="Arial" w:ascii="Arial" w:hAnsi="Arial"/>
          <w:sz w:val="26"/>
          <w:szCs w:val="26"/>
          <w:lang w:val="en-US"/>
        </w:rPr>
        <w:t>2</w:t>
      </w:r>
      <w:r>
        <w:rPr>
          <w:rFonts w:cs="Arial" w:ascii="Arial" w:hAnsi="Arial"/>
          <w:sz w:val="24"/>
          <w:szCs w:val="26"/>
        </w:rPr>
        <w:t xml:space="preserve">: </w:t>
      </w:r>
      <w:r>
        <w:rPr>
          <w:rFonts w:cs="Arial" w:ascii="Arial" w:hAnsi="Arial"/>
          <w:sz w:val="24"/>
          <w:szCs w:val="26"/>
          <w:lang w:val="en-US"/>
        </w:rPr>
        <w:t>5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2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/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4"/>
          <w:szCs w:val="26"/>
          <w:lang w:val="en-US"/>
        </w:rPr>
        <w:t>: 5</w:t>
      </w:r>
      <w:r>
        <w:rPr>
          <w:rFonts w:cs="Arial" w:ascii="Arial" w:hAnsi="Arial"/>
          <w:sz w:val="26"/>
          <w:szCs w:val="26"/>
          <w:lang w:val="en-US"/>
        </w:rPr>
        <w:t>.5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6.2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2333625"/>
            <wp:effectExtent l="0" t="0" r="0" b="0"/>
            <wp:wrapSquare wrapText="largest"/>
            <wp:docPr id="24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Saída:</w:t>
      </w:r>
    </w:p>
    <w:p>
      <w:pPr>
        <w:pStyle w:val="Normal"/>
        <w:rPr>
          <w:rFonts w:ascii="Arial" w:hAnsi="Arial" w:cs="Arial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6.3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83690"/>
            <wp:effectExtent l="0" t="0" r="0" b="0"/>
            <wp:wrapSquare wrapText="largest"/>
            <wp:docPr id="25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>Considerações Finais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f04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30d3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d30d3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5c4eda"/>
    <w:rPr>
      <w:rFonts w:ascii="Tahoma" w:hAnsi="Tahoma" w:cs="Tahoma"/>
      <w:sz w:val="16"/>
      <w:szCs w:val="16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1020ec"/>
    <w:rPr>
      <w:rFonts w:ascii="Consolas" w:hAnsi="Consolas" w:cs="Consolas"/>
      <w:sz w:val="20"/>
      <w:szCs w:val="20"/>
    </w:rPr>
  </w:style>
  <w:style w:type="character" w:styleId="Ttulo1Char" w:customStyle="1">
    <w:name w:val="Título 1 Char"/>
    <w:basedOn w:val="DefaultParagraphFont"/>
    <w:uiPriority w:val="9"/>
    <w:qFormat/>
    <w:rsid w:val="002f04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Char" w:customStyle="1">
    <w:name w:val="Título Char"/>
    <w:basedOn w:val="DefaultParagraphFont"/>
    <w:uiPriority w:val="10"/>
    <w:qFormat/>
    <w:rsid w:val="002f04d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Ttulo2Char" w:customStyle="1">
    <w:name w:val="Título 2 Char"/>
    <w:basedOn w:val="DefaultParagraphFont"/>
    <w:uiPriority w:val="9"/>
    <w:qFormat/>
    <w:rsid w:val="00d30d3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d30d3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4e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aa1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1020ec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Title">
    <w:name w:val="Title"/>
    <w:basedOn w:val="Normal"/>
    <w:next w:val="Normal"/>
    <w:link w:val="TtuloChar"/>
    <w:uiPriority w:val="10"/>
    <w:qFormat/>
    <w:rsid w:val="002f04d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4.png"/><Relationship Id="rId12" Type="http://schemas.openxmlformats.org/officeDocument/2006/relationships/image" Target="media/image9.png"/><Relationship Id="rId13" Type="http://schemas.openxmlformats.org/officeDocument/2006/relationships/image" Target="media/image2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1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Application>LibreOffice/7.6.1.2$Windows_X86_64 LibreOffice_project/f5defcebd022c5bc36bbb79be232cb6926d8f674</Application>
  <AppVersion>15.0000</AppVersion>
  <Pages>19</Pages>
  <Words>1030</Words>
  <Characters>5448</Characters>
  <CharactersWithSpaces>6370</CharactersWithSpaces>
  <Paragraphs>122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2015-03-23T11:01:00Z</dcterms:created>
  <dc:creator>JESSICA</dc:creator>
  <dc:description/>
  <dc:language>pt-BR</dc:language>
  <cp:lastModifiedBy/>
  <dcterms:modified xsi:type="dcterms:W3CDTF">2023-09-30T23:25:35Z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