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3"/>
        <w:gridCol w:w="4231"/>
      </w:tblGrid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F372A8" w:rsidRPr="00823A25" w:rsidRDefault="00477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pessoa</w:t>
            </w: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F372A8" w:rsidRPr="00823A25" w:rsidRDefault="00F372A8">
            <w:pPr>
              <w:rPr>
                <w:rFonts w:ascii="Arial" w:hAnsi="Arial" w:cs="Arial"/>
              </w:rPr>
            </w:pP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F372A8" w:rsidRPr="00823A25" w:rsidRDefault="000540E5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Pessoa</w:t>
            </w: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F372A8" w:rsidRPr="00823A25" w:rsidRDefault="00823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F372A8" w:rsidRPr="00823A25" w:rsidRDefault="000540E5" w:rsidP="000540E5">
            <w:pPr>
              <w:jc w:val="both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Descreve os passos necessários para a manutenção dos cadastros de dados pessoais de clientes e alunos, ou seja, inserir, alterar ou consultar pessoas.</w:t>
            </w: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F372A8" w:rsidRPr="00823A25" w:rsidRDefault="00F372A8">
            <w:pPr>
              <w:rPr>
                <w:rFonts w:ascii="Arial" w:hAnsi="Arial" w:cs="Arial"/>
              </w:rPr>
            </w:pP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F372A8" w:rsidRPr="00823A25" w:rsidRDefault="00F372A8">
            <w:pPr>
              <w:rPr>
                <w:rFonts w:ascii="Arial" w:hAnsi="Arial" w:cs="Arial"/>
              </w:rPr>
            </w:pPr>
          </w:p>
        </w:tc>
      </w:tr>
      <w:tr w:rsidR="002240CB" w:rsidRPr="00823A25" w:rsidTr="00A44E21">
        <w:tc>
          <w:tcPr>
            <w:tcW w:w="8644" w:type="dxa"/>
            <w:gridSpan w:val="2"/>
            <w:shd w:val="clear" w:color="auto" w:fill="D9D9D9" w:themeFill="background1" w:themeFillShade="D9"/>
          </w:tcPr>
          <w:p w:rsidR="002240CB" w:rsidRPr="00823A25" w:rsidRDefault="002240CB" w:rsidP="002240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F372A8" w:rsidRPr="00823A25" w:rsidTr="00F372A8"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F372A8" w:rsidRPr="00823A25" w:rsidRDefault="00F372A8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0540E5" w:rsidRPr="00823A25" w:rsidTr="000540E5">
        <w:tc>
          <w:tcPr>
            <w:tcW w:w="4322" w:type="dxa"/>
            <w:shd w:val="clear" w:color="auto" w:fill="FFFFFF" w:themeFill="background1"/>
          </w:tcPr>
          <w:p w:rsidR="000540E5" w:rsidRPr="00823A25" w:rsidRDefault="000540E5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1.Informar </w:t>
            </w:r>
            <w:r w:rsidR="00C3741B" w:rsidRPr="00823A25">
              <w:rPr>
                <w:rFonts w:ascii="Arial" w:hAnsi="Arial" w:cs="Arial"/>
              </w:rPr>
              <w:t>o CPF da pessoa</w:t>
            </w:r>
            <w:r w:rsidR="00A06367" w:rsidRPr="00823A25">
              <w:rPr>
                <w:rFonts w:ascii="Arial" w:hAnsi="Arial" w:cs="Arial"/>
              </w:rPr>
              <w:t>.</w:t>
            </w:r>
          </w:p>
        </w:tc>
        <w:tc>
          <w:tcPr>
            <w:tcW w:w="4322" w:type="dxa"/>
            <w:shd w:val="clear" w:color="auto" w:fill="FFFFFF" w:themeFill="background1"/>
          </w:tcPr>
          <w:p w:rsidR="000540E5" w:rsidRPr="00823A25" w:rsidRDefault="000540E5">
            <w:pPr>
              <w:rPr>
                <w:rFonts w:ascii="Arial" w:hAnsi="Arial" w:cs="Arial"/>
              </w:rPr>
            </w:pPr>
          </w:p>
        </w:tc>
      </w:tr>
      <w:tr w:rsidR="00C3741B" w:rsidRPr="00823A25" w:rsidTr="000540E5">
        <w:tc>
          <w:tcPr>
            <w:tcW w:w="4322" w:type="dxa"/>
            <w:shd w:val="clear" w:color="auto" w:fill="FFFFFF" w:themeFill="background1"/>
          </w:tcPr>
          <w:p w:rsidR="00C3741B" w:rsidRPr="00823A25" w:rsidRDefault="00C3741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C3741B" w:rsidRPr="00823A25" w:rsidRDefault="00C3741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2.Consultar dados da pessoa</w:t>
            </w:r>
          </w:p>
        </w:tc>
      </w:tr>
      <w:tr w:rsidR="00C3741B" w:rsidRPr="00823A25" w:rsidTr="000540E5">
        <w:tc>
          <w:tcPr>
            <w:tcW w:w="4322" w:type="dxa"/>
            <w:shd w:val="clear" w:color="auto" w:fill="FFFFFF" w:themeFill="background1"/>
          </w:tcPr>
          <w:p w:rsidR="00C3741B" w:rsidRPr="00823A25" w:rsidRDefault="00C3741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C3741B" w:rsidRPr="00823A25" w:rsidRDefault="00C3741B" w:rsidP="00C3741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3.Se houver alguem cadastrado, deve-se apresentar os dados.</w:t>
            </w:r>
          </w:p>
        </w:tc>
      </w:tr>
      <w:tr w:rsidR="00C3741B" w:rsidRPr="00823A25" w:rsidTr="000540E5">
        <w:tc>
          <w:tcPr>
            <w:tcW w:w="4322" w:type="dxa"/>
            <w:shd w:val="clear" w:color="auto" w:fill="FFFFFF" w:themeFill="background1"/>
          </w:tcPr>
          <w:p w:rsidR="00C3741B" w:rsidRPr="00823A25" w:rsidRDefault="00C3741B" w:rsidP="00C3741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4.Se necessário pode-se alterar dados da pessoa ou inserir nova pessoa</w:t>
            </w:r>
            <w:r w:rsidR="00A06367" w:rsidRPr="00823A25">
              <w:rPr>
                <w:rFonts w:ascii="Arial" w:hAnsi="Arial" w:cs="Arial"/>
              </w:rPr>
              <w:t>.</w:t>
            </w:r>
          </w:p>
        </w:tc>
        <w:tc>
          <w:tcPr>
            <w:tcW w:w="4322" w:type="dxa"/>
            <w:shd w:val="clear" w:color="auto" w:fill="FFFFFF" w:themeFill="background1"/>
          </w:tcPr>
          <w:p w:rsidR="00C3741B" w:rsidRPr="00823A25" w:rsidRDefault="00C3741B" w:rsidP="00C3741B">
            <w:pPr>
              <w:rPr>
                <w:rFonts w:ascii="Arial" w:hAnsi="Arial" w:cs="Arial"/>
              </w:rPr>
            </w:pPr>
          </w:p>
        </w:tc>
      </w:tr>
      <w:tr w:rsidR="00C3741B" w:rsidRPr="00823A25" w:rsidTr="00125F1E">
        <w:tc>
          <w:tcPr>
            <w:tcW w:w="4322" w:type="dxa"/>
            <w:vMerge w:val="restart"/>
            <w:shd w:val="clear" w:color="auto" w:fill="D9D9D9" w:themeFill="background1" w:themeFillShade="D9"/>
          </w:tcPr>
          <w:p w:rsidR="00C3741B" w:rsidRPr="00823A25" w:rsidRDefault="00C3741B" w:rsidP="00C3741B">
            <w:pPr>
              <w:rPr>
                <w:rFonts w:ascii="Arial" w:hAnsi="Arial" w:cs="Arial"/>
                <w:b/>
              </w:rPr>
            </w:pPr>
          </w:p>
          <w:p w:rsidR="00C3741B" w:rsidRPr="00823A25" w:rsidRDefault="00C3741B" w:rsidP="00C3741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C3741B" w:rsidRPr="00823A25" w:rsidRDefault="00C3741B" w:rsidP="00C3741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1.CPF deve ser válido</w:t>
            </w:r>
            <w:r w:rsidR="00A06367" w:rsidRPr="00823A25">
              <w:rPr>
                <w:rFonts w:ascii="Arial" w:hAnsi="Arial" w:cs="Arial"/>
              </w:rPr>
              <w:t>.</w:t>
            </w:r>
          </w:p>
        </w:tc>
      </w:tr>
      <w:tr w:rsidR="00C3741B" w:rsidRPr="00823A25" w:rsidTr="00125F1E">
        <w:tc>
          <w:tcPr>
            <w:tcW w:w="4322" w:type="dxa"/>
            <w:vMerge/>
            <w:shd w:val="clear" w:color="auto" w:fill="D9D9D9" w:themeFill="background1" w:themeFillShade="D9"/>
          </w:tcPr>
          <w:p w:rsidR="00C3741B" w:rsidRPr="00823A25" w:rsidRDefault="00C3741B" w:rsidP="00C3741B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C3741B" w:rsidRPr="00823A25" w:rsidRDefault="00C3741B" w:rsidP="00C3741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2.Todos os campos devem ser preenchidos</w:t>
            </w:r>
            <w:r w:rsidR="00A06367" w:rsidRPr="00823A25">
              <w:rPr>
                <w:rFonts w:ascii="Arial" w:hAnsi="Arial" w:cs="Arial"/>
              </w:rPr>
              <w:t>.</w:t>
            </w:r>
          </w:p>
        </w:tc>
      </w:tr>
      <w:tr w:rsidR="00A06367" w:rsidRPr="00823A25" w:rsidTr="00125F1E">
        <w:tc>
          <w:tcPr>
            <w:tcW w:w="8644" w:type="dxa"/>
            <w:gridSpan w:val="2"/>
            <w:shd w:val="clear" w:color="auto" w:fill="D9D9D9" w:themeFill="background1" w:themeFillShade="D9"/>
          </w:tcPr>
          <w:p w:rsidR="00A06367" w:rsidRPr="00823A25" w:rsidRDefault="00A06367" w:rsidP="00A06367">
            <w:pPr>
              <w:jc w:val="center"/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Fluxo de Exceção-CPF Inválido</w:t>
            </w:r>
          </w:p>
        </w:tc>
      </w:tr>
      <w:tr w:rsidR="00D02113" w:rsidRPr="00823A25" w:rsidTr="00A06367">
        <w:tc>
          <w:tcPr>
            <w:tcW w:w="4322" w:type="dxa"/>
            <w:shd w:val="clear" w:color="auto" w:fill="FFFFFF" w:themeFill="background1"/>
          </w:tcPr>
          <w:p w:rsidR="00D02113" w:rsidRPr="00823A25" w:rsidRDefault="00D02113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FFFFFF" w:themeFill="background1"/>
          </w:tcPr>
          <w:p w:rsidR="00D02113" w:rsidRPr="00823A25" w:rsidRDefault="00D02113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A06367" w:rsidRPr="00823A25" w:rsidTr="00A06367">
        <w:tc>
          <w:tcPr>
            <w:tcW w:w="4322" w:type="dxa"/>
            <w:shd w:val="clear" w:color="auto" w:fill="FFFFFF" w:themeFill="background1"/>
          </w:tcPr>
          <w:p w:rsidR="00A06367" w:rsidRPr="00823A25" w:rsidRDefault="00A06367" w:rsidP="00C3741B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A06367" w:rsidRPr="00823A25" w:rsidRDefault="00A06367" w:rsidP="00C3741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1.Informar que o CPF é inválido.</w:t>
            </w:r>
          </w:p>
        </w:tc>
      </w:tr>
      <w:tr w:rsidR="00A06367" w:rsidRPr="00823A25" w:rsidTr="00125F1E">
        <w:tc>
          <w:tcPr>
            <w:tcW w:w="8644" w:type="dxa"/>
            <w:gridSpan w:val="2"/>
            <w:shd w:val="clear" w:color="auto" w:fill="D9D9D9" w:themeFill="background1" w:themeFillShade="D9"/>
          </w:tcPr>
          <w:p w:rsidR="00A06367" w:rsidRPr="00823A25" w:rsidRDefault="00A06367" w:rsidP="00A06367">
            <w:pPr>
              <w:jc w:val="center"/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Fluxo de Exceção – Campos vazios</w:t>
            </w:r>
          </w:p>
        </w:tc>
      </w:tr>
      <w:tr w:rsidR="00D02113" w:rsidRPr="00823A25" w:rsidTr="00A06367">
        <w:tc>
          <w:tcPr>
            <w:tcW w:w="4322" w:type="dxa"/>
            <w:shd w:val="clear" w:color="auto" w:fill="FFFFFF" w:themeFill="background1"/>
          </w:tcPr>
          <w:p w:rsidR="00D02113" w:rsidRPr="00823A25" w:rsidRDefault="00D02113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FFFFFF" w:themeFill="background1"/>
          </w:tcPr>
          <w:p w:rsidR="00D02113" w:rsidRPr="00823A25" w:rsidRDefault="00D02113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A06367" w:rsidRPr="00823A25" w:rsidTr="00A06367">
        <w:tc>
          <w:tcPr>
            <w:tcW w:w="4322" w:type="dxa"/>
            <w:shd w:val="clear" w:color="auto" w:fill="FFFFFF" w:themeFill="background1"/>
          </w:tcPr>
          <w:p w:rsidR="00A06367" w:rsidRPr="00823A25" w:rsidRDefault="00A06367" w:rsidP="00C3741B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A06367" w:rsidRPr="00823A25" w:rsidRDefault="00125F1E" w:rsidP="00125F1E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1.Informar </w:t>
            </w:r>
            <w:r w:rsidR="00A06367" w:rsidRPr="00823A25">
              <w:rPr>
                <w:rFonts w:ascii="Arial" w:hAnsi="Arial" w:cs="Arial"/>
              </w:rPr>
              <w:t>que há campos vazios.</w:t>
            </w:r>
          </w:p>
        </w:tc>
      </w:tr>
    </w:tbl>
    <w:p w:rsidR="00E857FB" w:rsidRPr="00823A25" w:rsidRDefault="00A06367">
      <w:pPr>
        <w:rPr>
          <w:rFonts w:ascii="Arial" w:hAnsi="Arial" w:cs="Arial"/>
        </w:rPr>
      </w:pPr>
      <w:r w:rsidRPr="00823A25">
        <w:rPr>
          <w:rFonts w:ascii="Arial" w:hAnsi="Arial" w:cs="Arial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0540E5" w:rsidRPr="00823A25" w:rsidRDefault="00A06367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Manter Aluno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0540E5" w:rsidRPr="00823A25" w:rsidRDefault="00A06367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Aluno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0540E5" w:rsidRPr="00823A25" w:rsidRDefault="00A06367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0540E5" w:rsidRPr="00823A25" w:rsidRDefault="00A06367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Descreve os passos necessários para a manutenção de cadastro de alunos da escola de beleza, ou seja, inserção alteração e consulta.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0540E5" w:rsidRPr="00823A25" w:rsidRDefault="00A06367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Já ser uma pessoa cadastrada.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2240CB" w:rsidRPr="00823A25" w:rsidTr="005E325D">
        <w:tc>
          <w:tcPr>
            <w:tcW w:w="8644" w:type="dxa"/>
            <w:gridSpan w:val="2"/>
            <w:shd w:val="clear" w:color="auto" w:fill="D9D9D9" w:themeFill="background1" w:themeFillShade="D9"/>
          </w:tcPr>
          <w:p w:rsidR="002240CB" w:rsidRPr="00823A25" w:rsidRDefault="002240CB" w:rsidP="002240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125F1E" w:rsidRPr="00823A25" w:rsidTr="00125F1E"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1.Cliente informa seu CPF.</w:t>
            </w:r>
          </w:p>
        </w:tc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  <w:b/>
              </w:rPr>
            </w:pPr>
          </w:p>
        </w:tc>
      </w:tr>
      <w:tr w:rsidR="00125F1E" w:rsidRPr="00823A25" w:rsidTr="00125F1E"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2.Sistema consulta o CPF no cadastro de pessoas.</w:t>
            </w:r>
          </w:p>
        </w:tc>
      </w:tr>
      <w:tr w:rsidR="00125F1E" w:rsidRPr="00823A25" w:rsidTr="00125F1E"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3.Consulta CPF no cadastro de alunos.</w:t>
            </w:r>
          </w:p>
        </w:tc>
      </w:tr>
      <w:tr w:rsidR="00125F1E" w:rsidRPr="00823A25" w:rsidTr="00125F1E"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4.Caso seje necessário pode-se </w:t>
            </w:r>
            <w:r w:rsidR="00D02113" w:rsidRPr="00823A25">
              <w:rPr>
                <w:rFonts w:ascii="Arial" w:hAnsi="Arial" w:cs="Arial"/>
              </w:rPr>
              <w:t>alterar os dados do aluno ou inserir um novo.</w:t>
            </w:r>
          </w:p>
        </w:tc>
        <w:tc>
          <w:tcPr>
            <w:tcW w:w="4322" w:type="dxa"/>
            <w:shd w:val="clear" w:color="auto" w:fill="FFFFFF" w:themeFill="background1"/>
          </w:tcPr>
          <w:p w:rsidR="00125F1E" w:rsidRPr="00823A25" w:rsidRDefault="00125F1E" w:rsidP="003E0D5C">
            <w:pPr>
              <w:rPr>
                <w:rFonts w:ascii="Arial" w:hAnsi="Arial" w:cs="Arial"/>
              </w:rPr>
            </w:pPr>
          </w:p>
        </w:tc>
      </w:tr>
      <w:tr w:rsidR="007D0258" w:rsidRPr="00823A25" w:rsidTr="00823A25">
        <w:tc>
          <w:tcPr>
            <w:tcW w:w="4322" w:type="dxa"/>
            <w:vMerge w:val="restart"/>
            <w:shd w:val="clear" w:color="auto" w:fill="D9D9D9" w:themeFill="background1" w:themeFillShade="D9"/>
          </w:tcPr>
          <w:p w:rsidR="007D0258" w:rsidRPr="00823A25" w:rsidRDefault="007D0258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 pessoa já deve estar cadastrada.</w:t>
            </w:r>
          </w:p>
        </w:tc>
      </w:tr>
      <w:tr w:rsidR="007D0258" w:rsidRPr="00823A25" w:rsidTr="00823A25">
        <w:tc>
          <w:tcPr>
            <w:tcW w:w="4322" w:type="dxa"/>
            <w:vMerge/>
            <w:shd w:val="clear" w:color="auto" w:fill="D9D9D9" w:themeFill="background1" w:themeFillShade="D9"/>
          </w:tcPr>
          <w:p w:rsidR="007D0258" w:rsidRPr="00823A25" w:rsidRDefault="007D0258" w:rsidP="003E0D5C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Deve-se preencher todos os campos.</w:t>
            </w:r>
          </w:p>
        </w:tc>
      </w:tr>
      <w:tr w:rsidR="00D02113" w:rsidRPr="00823A25" w:rsidTr="00823A25">
        <w:tc>
          <w:tcPr>
            <w:tcW w:w="8644" w:type="dxa"/>
            <w:gridSpan w:val="2"/>
            <w:shd w:val="clear" w:color="auto" w:fill="D9D9D9" w:themeFill="background1" w:themeFillShade="D9"/>
          </w:tcPr>
          <w:p w:rsidR="00D02113" w:rsidRPr="00823A25" w:rsidRDefault="007D0258" w:rsidP="00D02113">
            <w:pPr>
              <w:jc w:val="center"/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F</w:t>
            </w:r>
            <w:r w:rsidR="00D02113" w:rsidRPr="00823A25">
              <w:rPr>
                <w:rFonts w:ascii="Arial" w:hAnsi="Arial" w:cs="Arial"/>
                <w:b/>
              </w:rPr>
              <w:t>luxo alternativo – Cadastro de pessoa</w:t>
            </w:r>
          </w:p>
        </w:tc>
      </w:tr>
      <w:tr w:rsidR="00D02113" w:rsidRPr="00823A25" w:rsidTr="00125F1E">
        <w:tc>
          <w:tcPr>
            <w:tcW w:w="4322" w:type="dxa"/>
            <w:shd w:val="clear" w:color="auto" w:fill="FFFFFF" w:themeFill="background1"/>
          </w:tcPr>
          <w:p w:rsidR="00D02113" w:rsidRPr="00823A25" w:rsidRDefault="00D02113" w:rsidP="003E0D5C">
            <w:pPr>
              <w:rPr>
                <w:rFonts w:ascii="Arial" w:hAnsi="Arial" w:cs="Arial"/>
              </w:rPr>
            </w:pPr>
            <w:bookmarkStart w:id="0" w:name="_GoBack"/>
          </w:p>
        </w:tc>
        <w:tc>
          <w:tcPr>
            <w:tcW w:w="4322" w:type="dxa"/>
            <w:shd w:val="clear" w:color="auto" w:fill="FFFFFF" w:themeFill="background1"/>
          </w:tcPr>
          <w:p w:rsidR="00D02113" w:rsidRPr="00823A25" w:rsidRDefault="00D02113" w:rsidP="00D02113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1.Se necessário executar o caso de uso Manter pessoa para cadastrar uma nova pessoa</w:t>
            </w:r>
          </w:p>
        </w:tc>
      </w:tr>
      <w:bookmarkEnd w:id="0"/>
    </w:tbl>
    <w:p w:rsidR="000540E5" w:rsidRPr="00823A25" w:rsidRDefault="000540E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0540E5" w:rsidRPr="00823A25" w:rsidRDefault="00A06367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Manter cliente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0540E5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Cliente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0540E5" w:rsidRPr="00823A25" w:rsidRDefault="00823A25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0540E5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Descreve os passos necessários para a manutenção do cadastro de clientes.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0540E5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Já ter um cadastra em pessoas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2240CB" w:rsidRPr="00823A25" w:rsidTr="00F86ED8">
        <w:tc>
          <w:tcPr>
            <w:tcW w:w="8644" w:type="dxa"/>
            <w:gridSpan w:val="2"/>
            <w:shd w:val="clear" w:color="auto" w:fill="D9D9D9" w:themeFill="background1" w:themeFillShade="D9"/>
          </w:tcPr>
          <w:p w:rsidR="002240CB" w:rsidRPr="00823A25" w:rsidRDefault="002240CB" w:rsidP="002240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7D0258" w:rsidRPr="00823A25" w:rsidTr="007D0258"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1.O cliente informa o seu CPF.</w:t>
            </w:r>
          </w:p>
        </w:tc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  <w:b/>
              </w:rPr>
            </w:pPr>
          </w:p>
        </w:tc>
      </w:tr>
      <w:tr w:rsidR="007D0258" w:rsidRPr="00823A25" w:rsidTr="007D0258"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B15EC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2. O sistema consulta o CPF no cadastro de </w:t>
            </w:r>
            <w:r w:rsidR="00B15EC4" w:rsidRPr="00823A25">
              <w:rPr>
                <w:rFonts w:ascii="Arial" w:hAnsi="Arial" w:cs="Arial"/>
              </w:rPr>
              <w:t>clientes</w:t>
            </w:r>
            <w:r w:rsidRPr="00823A25">
              <w:rPr>
                <w:rFonts w:ascii="Arial" w:hAnsi="Arial" w:cs="Arial"/>
              </w:rPr>
              <w:t>.</w:t>
            </w:r>
          </w:p>
        </w:tc>
      </w:tr>
      <w:tr w:rsidR="007D0258" w:rsidRPr="00823A25" w:rsidTr="007D0258"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B15EC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3. </w:t>
            </w:r>
            <w:r w:rsidR="00B15EC4" w:rsidRPr="00823A25">
              <w:rPr>
                <w:rFonts w:ascii="Arial" w:hAnsi="Arial" w:cs="Arial"/>
              </w:rPr>
              <w:t>Caso seja necessário, o</w:t>
            </w:r>
            <w:r w:rsidRPr="00823A25">
              <w:rPr>
                <w:rFonts w:ascii="Arial" w:hAnsi="Arial" w:cs="Arial"/>
              </w:rPr>
              <w:t xml:space="preserve"> sistema consulta</w:t>
            </w:r>
            <w:r w:rsidR="00B15EC4" w:rsidRPr="00823A25">
              <w:rPr>
                <w:rFonts w:ascii="Arial" w:hAnsi="Arial" w:cs="Arial"/>
              </w:rPr>
              <w:t>-rá</w:t>
            </w:r>
            <w:r w:rsidRPr="00823A25">
              <w:rPr>
                <w:rFonts w:ascii="Arial" w:hAnsi="Arial" w:cs="Arial"/>
              </w:rPr>
              <w:t xml:space="preserve"> o CPF no cadastro de clientes.</w:t>
            </w:r>
          </w:p>
        </w:tc>
      </w:tr>
      <w:tr w:rsidR="007D0258" w:rsidRPr="00823A25" w:rsidTr="007D0258"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4. Caso seje necessário pode-se alterar alterar os dados </w:t>
            </w:r>
            <w:r w:rsidR="00B15EC4" w:rsidRPr="00823A25">
              <w:rPr>
                <w:rFonts w:ascii="Arial" w:hAnsi="Arial" w:cs="Arial"/>
              </w:rPr>
              <w:t>do cliente ou cadastrar outro.</w:t>
            </w:r>
          </w:p>
        </w:tc>
        <w:tc>
          <w:tcPr>
            <w:tcW w:w="4322" w:type="dxa"/>
            <w:shd w:val="clear" w:color="auto" w:fill="FFFFFF" w:themeFill="background1"/>
          </w:tcPr>
          <w:p w:rsidR="007D0258" w:rsidRPr="00823A25" w:rsidRDefault="007D0258" w:rsidP="003E0D5C">
            <w:pPr>
              <w:rPr>
                <w:rFonts w:ascii="Arial" w:hAnsi="Arial" w:cs="Arial"/>
              </w:rPr>
            </w:pPr>
          </w:p>
        </w:tc>
      </w:tr>
      <w:tr w:rsidR="00B15EC4" w:rsidRPr="00823A25" w:rsidTr="00823A25">
        <w:tc>
          <w:tcPr>
            <w:tcW w:w="4322" w:type="dxa"/>
            <w:vMerge w:val="restart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O cliente já deve ter um cadastro de pessoa.</w:t>
            </w:r>
          </w:p>
        </w:tc>
      </w:tr>
      <w:tr w:rsidR="00B15EC4" w:rsidRPr="00823A25" w:rsidTr="00823A25">
        <w:tc>
          <w:tcPr>
            <w:tcW w:w="4322" w:type="dxa"/>
            <w:vMerge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Todos os campos devem ser preenchidos.</w:t>
            </w:r>
          </w:p>
        </w:tc>
      </w:tr>
    </w:tbl>
    <w:p w:rsidR="000540E5" w:rsidRPr="00823A25" w:rsidRDefault="000540E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B15EC4" w:rsidRPr="00823A25" w:rsidRDefault="00B15EC4" w:rsidP="00B15EC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Manter administrador</w:t>
            </w: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Descreve os passos necessários para a manutenção do cadastro de clientes.</w:t>
            </w: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Já ter um cadastro em pessoas</w:t>
            </w: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</w:p>
        </w:tc>
      </w:tr>
      <w:tr w:rsidR="002240CB" w:rsidRPr="00823A25" w:rsidTr="00DF7C1A">
        <w:tc>
          <w:tcPr>
            <w:tcW w:w="8644" w:type="dxa"/>
            <w:gridSpan w:val="2"/>
            <w:shd w:val="clear" w:color="auto" w:fill="D9D9D9" w:themeFill="background1" w:themeFillShade="D9"/>
          </w:tcPr>
          <w:p w:rsidR="002240CB" w:rsidRPr="00823A25" w:rsidRDefault="002240CB" w:rsidP="002240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B15EC4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B15EC4" w:rsidRPr="00823A25" w:rsidTr="00B15EC4">
        <w:tc>
          <w:tcPr>
            <w:tcW w:w="4322" w:type="dxa"/>
            <w:shd w:val="clear" w:color="auto" w:fill="FFFFFF" w:themeFill="background1"/>
          </w:tcPr>
          <w:p w:rsidR="00B15EC4" w:rsidRPr="00823A25" w:rsidRDefault="00B15E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1.O administrador deve informar seu CPF.</w:t>
            </w:r>
          </w:p>
        </w:tc>
        <w:tc>
          <w:tcPr>
            <w:tcW w:w="4322" w:type="dxa"/>
            <w:shd w:val="clear" w:color="auto" w:fill="FFFFFF" w:themeFill="background1"/>
          </w:tcPr>
          <w:p w:rsidR="00B15EC4" w:rsidRPr="00823A25" w:rsidRDefault="00B15EC4" w:rsidP="003E0D5C">
            <w:pPr>
              <w:rPr>
                <w:rFonts w:ascii="Arial" w:hAnsi="Arial" w:cs="Arial"/>
                <w:b/>
              </w:rPr>
            </w:pPr>
          </w:p>
        </w:tc>
      </w:tr>
      <w:tr w:rsidR="00690AFB" w:rsidRPr="00823A25" w:rsidTr="00B15EC4">
        <w:tc>
          <w:tcPr>
            <w:tcW w:w="4322" w:type="dxa"/>
            <w:shd w:val="clear" w:color="auto" w:fill="FFFFFF" w:themeFill="background1"/>
          </w:tcPr>
          <w:p w:rsidR="00690AFB" w:rsidRPr="00823A25" w:rsidRDefault="00690AFB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690AFB" w:rsidRPr="00823A25" w:rsidRDefault="00690AFB" w:rsidP="00690AF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consulta o CPF no cadastro de administradores.</w:t>
            </w:r>
          </w:p>
        </w:tc>
      </w:tr>
      <w:tr w:rsidR="00690AFB" w:rsidRPr="00823A25" w:rsidTr="00B15EC4">
        <w:tc>
          <w:tcPr>
            <w:tcW w:w="4322" w:type="dxa"/>
            <w:shd w:val="clear" w:color="auto" w:fill="FFFFFF" w:themeFill="background1"/>
          </w:tcPr>
          <w:p w:rsidR="00690AFB" w:rsidRPr="00823A25" w:rsidRDefault="00690AFB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3.Caso seja necessário, pode-se alterar, excluir ou adicionar um novo administrador.</w:t>
            </w:r>
          </w:p>
        </w:tc>
        <w:tc>
          <w:tcPr>
            <w:tcW w:w="4322" w:type="dxa"/>
            <w:shd w:val="clear" w:color="auto" w:fill="FFFFFF" w:themeFill="background1"/>
          </w:tcPr>
          <w:p w:rsidR="00690AFB" w:rsidRPr="00823A25" w:rsidRDefault="00690AFB" w:rsidP="00690AFB">
            <w:pPr>
              <w:rPr>
                <w:rFonts w:ascii="Arial" w:hAnsi="Arial" w:cs="Arial"/>
              </w:rPr>
            </w:pPr>
          </w:p>
        </w:tc>
      </w:tr>
      <w:tr w:rsidR="00690AFB" w:rsidRPr="00823A25" w:rsidTr="00823A25">
        <w:tc>
          <w:tcPr>
            <w:tcW w:w="4322" w:type="dxa"/>
            <w:shd w:val="clear" w:color="auto" w:fill="D9D9D9" w:themeFill="background1" w:themeFillShade="D9"/>
          </w:tcPr>
          <w:p w:rsidR="00690AFB" w:rsidRPr="00823A25" w:rsidRDefault="00690AFB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690AFB" w:rsidRPr="00823A25" w:rsidRDefault="00690AFB" w:rsidP="00690AF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O CPF deve ser válido</w:t>
            </w:r>
          </w:p>
        </w:tc>
      </w:tr>
    </w:tbl>
    <w:p w:rsidR="000540E5" w:rsidRDefault="000540E5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Pr="00823A25" w:rsidRDefault="007D0D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Manter</w:t>
            </w:r>
            <w:r>
              <w:rPr>
                <w:rFonts w:ascii="Arial" w:hAnsi="Arial" w:cs="Arial"/>
              </w:rPr>
              <w:t xml:space="preserve"> Matéria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247" w:type="dxa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manutenção </w:t>
            </w:r>
            <w:r>
              <w:rPr>
                <w:rFonts w:ascii="Arial" w:hAnsi="Arial" w:cs="Arial"/>
              </w:rPr>
              <w:t>de matérias</w:t>
            </w:r>
            <w:r w:rsidRPr="00823A25">
              <w:rPr>
                <w:rFonts w:ascii="Arial" w:hAnsi="Arial" w:cs="Arial"/>
              </w:rPr>
              <w:t>.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7D0D3D">
        <w:tc>
          <w:tcPr>
            <w:tcW w:w="8494" w:type="dxa"/>
            <w:gridSpan w:val="2"/>
            <w:shd w:val="clear" w:color="auto" w:fill="D9D9D9" w:themeFill="background1" w:themeFillShade="D9"/>
          </w:tcPr>
          <w:p w:rsidR="007D0D3D" w:rsidRPr="00823A25" w:rsidRDefault="007D0D3D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administrador </w:t>
            </w:r>
            <w:r>
              <w:rPr>
                <w:rFonts w:ascii="Arial" w:hAnsi="Arial" w:cs="Arial"/>
              </w:rPr>
              <w:t>entra com os dados da matéria.</w:t>
            </w: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</w:p>
        </w:tc>
      </w:tr>
      <w:tr w:rsidR="007D0D3D" w:rsidRPr="00823A25" w:rsidTr="007D0D3D"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O sistema salva no banco de dados o registro da matéria.</w:t>
            </w:r>
          </w:p>
        </w:tc>
      </w:tr>
      <w:tr w:rsidR="007D0D3D" w:rsidRPr="00823A25" w:rsidTr="007D0D3D"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Pode-se também fazer alguma alteração nos dados das matérias já existentes.</w:t>
            </w: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</w:p>
        </w:tc>
      </w:tr>
      <w:tr w:rsidR="007D0D3D" w:rsidRPr="00823A25" w:rsidTr="007D0D3D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dados devem ser informados.</w:t>
            </w:r>
          </w:p>
        </w:tc>
      </w:tr>
    </w:tbl>
    <w:p w:rsidR="000540E5" w:rsidRDefault="000540E5">
      <w:pPr>
        <w:rPr>
          <w:rFonts w:ascii="Arial" w:hAnsi="Arial" w:cs="Arial"/>
        </w:rPr>
      </w:pPr>
    </w:p>
    <w:p w:rsidR="00D166A4" w:rsidRDefault="00D166A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247" w:type="dxa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Manter</w:t>
            </w:r>
            <w:r>
              <w:rPr>
                <w:rFonts w:ascii="Arial" w:hAnsi="Arial" w:cs="Arial"/>
              </w:rPr>
              <w:t xml:space="preserve"> Cursos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247" w:type="dxa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manutenção </w:t>
            </w:r>
            <w:r>
              <w:rPr>
                <w:rFonts w:ascii="Arial" w:hAnsi="Arial" w:cs="Arial"/>
              </w:rPr>
              <w:t>de cursos</w:t>
            </w:r>
            <w:r w:rsidRPr="00823A25">
              <w:rPr>
                <w:rFonts w:ascii="Arial" w:hAnsi="Arial" w:cs="Arial"/>
              </w:rPr>
              <w:t>.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247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8494" w:type="dxa"/>
            <w:gridSpan w:val="2"/>
            <w:shd w:val="clear" w:color="auto" w:fill="D9D9D9" w:themeFill="background1" w:themeFillShade="D9"/>
          </w:tcPr>
          <w:p w:rsidR="007D0D3D" w:rsidRPr="00823A25" w:rsidRDefault="007D0D3D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administrador </w:t>
            </w:r>
            <w:r>
              <w:rPr>
                <w:rFonts w:ascii="Arial" w:hAnsi="Arial" w:cs="Arial"/>
              </w:rPr>
              <w:t>entra com os dados do curso.</w:t>
            </w: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</w:p>
        </w:tc>
      </w:tr>
      <w:tr w:rsidR="007D0D3D" w:rsidRPr="00823A25" w:rsidTr="0047355B"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O sistema salva no banco de dados o registro do curso.</w:t>
            </w:r>
          </w:p>
        </w:tc>
      </w:tr>
      <w:tr w:rsidR="007D0D3D" w:rsidRPr="00823A25" w:rsidTr="0047355B"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Pode-se também fazer alguma alteração nos dados dos cursos já existentes.</w:t>
            </w: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4247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247" w:type="dxa"/>
            <w:shd w:val="clear" w:color="auto" w:fill="FFFFFF" w:themeFill="background1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dados devem ser informados.</w:t>
            </w:r>
          </w:p>
        </w:tc>
      </w:tr>
    </w:tbl>
    <w:p w:rsidR="00D166A4" w:rsidRDefault="00D166A4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D166A4" w:rsidRPr="00823A25" w:rsidRDefault="00D166A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4322" w:type="dxa"/>
          </w:tcPr>
          <w:p w:rsidR="000540E5" w:rsidRPr="00823A25" w:rsidRDefault="00D166A4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</w:t>
            </w:r>
            <w:r w:rsidR="00836D6D" w:rsidRPr="00823A25">
              <w:rPr>
                <w:rFonts w:ascii="Arial" w:hAnsi="Arial" w:cs="Arial"/>
              </w:rPr>
              <w:t>de presença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0540E5" w:rsidRPr="00823A25" w:rsidRDefault="00836D6D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0540E5" w:rsidRPr="00823A25" w:rsidRDefault="00836D6D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Aluno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0540E5" w:rsidRPr="00823A25" w:rsidRDefault="00836D6D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Descreve o processo de controle de frequência dos alunos, anotar as faltas e levantar frequência.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0540E5" w:rsidRPr="00823A25" w:rsidRDefault="00823A25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um administrador cadastrado.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2240CB" w:rsidRPr="00823A25" w:rsidTr="007F759B">
        <w:tc>
          <w:tcPr>
            <w:tcW w:w="8644" w:type="dxa"/>
            <w:gridSpan w:val="2"/>
            <w:shd w:val="clear" w:color="auto" w:fill="D9D9D9" w:themeFill="background1" w:themeFillShade="D9"/>
          </w:tcPr>
          <w:p w:rsidR="002240CB" w:rsidRPr="00823A25" w:rsidRDefault="002240CB" w:rsidP="002240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0540E5" w:rsidRPr="00823A25" w:rsidTr="003E0D5C"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1.O administrador seleciona a turma.</w:t>
            </w: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  <w:b/>
              </w:rPr>
            </w:pP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busca no banco de dados todos os alunos da turma.</w:t>
            </w: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3.O administrador anota a chamada.</w:t>
            </w: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3.O sistema registra a chamada no bd.</w:t>
            </w:r>
          </w:p>
        </w:tc>
      </w:tr>
      <w:tr w:rsidR="00C10591" w:rsidRPr="00823A25" w:rsidTr="00C10591">
        <w:tc>
          <w:tcPr>
            <w:tcW w:w="8644" w:type="dxa"/>
            <w:gridSpan w:val="2"/>
            <w:shd w:val="clear" w:color="auto" w:fill="D9D9D9" w:themeFill="background1" w:themeFillShade="D9"/>
          </w:tcPr>
          <w:p w:rsidR="00C10591" w:rsidRPr="00823A25" w:rsidRDefault="00C10591" w:rsidP="00C10591">
            <w:pPr>
              <w:jc w:val="center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  <w:b/>
              </w:rPr>
              <w:t>Fluxo alternativo – Consultar faltas</w:t>
            </w: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0905F1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1.O administrador seleciona a turma.</w:t>
            </w: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0905F1">
            <w:pPr>
              <w:rPr>
                <w:rFonts w:ascii="Arial" w:hAnsi="Arial" w:cs="Arial"/>
                <w:b/>
              </w:rPr>
            </w:pP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0905F1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0905F1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</w:rPr>
              <w:t>2.O sistema busca no banco de dados todos os alunos da turma.</w:t>
            </w:r>
          </w:p>
        </w:tc>
      </w:tr>
      <w:tr w:rsidR="00C10591" w:rsidRPr="00823A25" w:rsidTr="00C10591">
        <w:tc>
          <w:tcPr>
            <w:tcW w:w="4322" w:type="dxa"/>
            <w:shd w:val="clear" w:color="auto" w:fill="auto"/>
          </w:tcPr>
          <w:p w:rsidR="00C10591" w:rsidRPr="00823A25" w:rsidRDefault="00C10591" w:rsidP="000905F1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</w:t>
            </w:r>
            <w:r w:rsidR="006A2DC4" w:rsidRPr="00823A25">
              <w:rPr>
                <w:rFonts w:ascii="Arial" w:hAnsi="Arial" w:cs="Arial"/>
              </w:rPr>
              <w:t>O administrador seleciona o aluno.</w:t>
            </w:r>
          </w:p>
        </w:tc>
        <w:tc>
          <w:tcPr>
            <w:tcW w:w="4322" w:type="dxa"/>
            <w:shd w:val="clear" w:color="auto" w:fill="auto"/>
          </w:tcPr>
          <w:p w:rsidR="00C10591" w:rsidRPr="00823A25" w:rsidRDefault="00C10591" w:rsidP="000905F1">
            <w:pPr>
              <w:rPr>
                <w:rFonts w:ascii="Arial" w:hAnsi="Arial" w:cs="Arial"/>
              </w:rPr>
            </w:pPr>
          </w:p>
        </w:tc>
      </w:tr>
      <w:tr w:rsidR="006A2DC4" w:rsidRPr="00823A25" w:rsidTr="00C10591">
        <w:tc>
          <w:tcPr>
            <w:tcW w:w="4322" w:type="dxa"/>
            <w:shd w:val="clear" w:color="auto" w:fill="auto"/>
          </w:tcPr>
          <w:p w:rsidR="006A2DC4" w:rsidRPr="00823A25" w:rsidRDefault="006A2DC4" w:rsidP="000905F1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6A2DC4" w:rsidRPr="00823A25" w:rsidRDefault="006A2DC4" w:rsidP="006A2DC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4.O sistema busca os dados relacionados a presença do aluno.</w:t>
            </w:r>
          </w:p>
        </w:tc>
      </w:tr>
    </w:tbl>
    <w:p w:rsidR="000540E5" w:rsidRDefault="000540E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</w:t>
            </w:r>
            <w:r w:rsidRPr="00823A25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notas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Aluno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 processo de controle de </w:t>
            </w:r>
            <w:r>
              <w:rPr>
                <w:rFonts w:ascii="Arial" w:hAnsi="Arial" w:cs="Arial"/>
              </w:rPr>
              <w:t>notas dos alunos</w:t>
            </w:r>
            <w:r w:rsidRPr="00823A25">
              <w:rPr>
                <w:rFonts w:ascii="Arial" w:hAnsi="Arial" w:cs="Arial"/>
              </w:rPr>
              <w:t>.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um administrador cadastrado.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8644" w:type="dxa"/>
            <w:gridSpan w:val="2"/>
            <w:shd w:val="clear" w:color="auto" w:fill="D9D9D9" w:themeFill="background1" w:themeFillShade="D9"/>
          </w:tcPr>
          <w:p w:rsidR="007D0D3D" w:rsidRPr="00823A25" w:rsidRDefault="007D0D3D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1.O administrador seleciona a turma.</w:t>
            </w: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busca no banco de dados todos os alunos da turma.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3.O administrador anota a</w:t>
            </w:r>
            <w:r>
              <w:rPr>
                <w:rFonts w:ascii="Arial" w:hAnsi="Arial" w:cs="Arial"/>
              </w:rPr>
              <w:t>s notas</w:t>
            </w:r>
            <w:r w:rsidRPr="00823A25">
              <w:rPr>
                <w:rFonts w:ascii="Arial" w:hAnsi="Arial" w:cs="Arial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7D0D3D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3.O sistema registra </w:t>
            </w:r>
            <w:r>
              <w:rPr>
                <w:rFonts w:ascii="Arial" w:hAnsi="Arial" w:cs="Arial"/>
              </w:rPr>
              <w:t>as notas</w:t>
            </w:r>
            <w:r w:rsidRPr="00823A25">
              <w:rPr>
                <w:rFonts w:ascii="Arial" w:hAnsi="Arial" w:cs="Arial"/>
              </w:rPr>
              <w:t xml:space="preserve"> no b</w:t>
            </w:r>
            <w:r w:rsidR="00B832F6">
              <w:rPr>
                <w:rFonts w:ascii="Arial" w:hAnsi="Arial" w:cs="Arial"/>
              </w:rPr>
              <w:t xml:space="preserve">anco </w:t>
            </w:r>
            <w:r w:rsidRPr="00823A25">
              <w:rPr>
                <w:rFonts w:ascii="Arial" w:hAnsi="Arial" w:cs="Arial"/>
              </w:rPr>
              <w:t>d</w:t>
            </w:r>
            <w:r w:rsidR="00B832F6">
              <w:rPr>
                <w:rFonts w:ascii="Arial" w:hAnsi="Arial" w:cs="Arial"/>
              </w:rPr>
              <w:t>e dados</w:t>
            </w:r>
            <w:r w:rsidRPr="00823A25">
              <w:rPr>
                <w:rFonts w:ascii="Arial" w:hAnsi="Arial" w:cs="Arial"/>
              </w:rPr>
              <w:t>.</w:t>
            </w:r>
          </w:p>
        </w:tc>
      </w:tr>
      <w:tr w:rsidR="007D0D3D" w:rsidRPr="00823A25" w:rsidTr="0047355B">
        <w:tc>
          <w:tcPr>
            <w:tcW w:w="8644" w:type="dxa"/>
            <w:gridSpan w:val="2"/>
            <w:shd w:val="clear" w:color="auto" w:fill="D9D9D9" w:themeFill="background1" w:themeFillShade="D9"/>
          </w:tcPr>
          <w:p w:rsidR="007D0D3D" w:rsidRPr="00823A25" w:rsidRDefault="007D0D3D" w:rsidP="00975262">
            <w:pPr>
              <w:jc w:val="center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  <w:b/>
              </w:rPr>
              <w:t xml:space="preserve">Fluxo alternativo – Consultar </w:t>
            </w:r>
            <w:r w:rsidR="00975262">
              <w:rPr>
                <w:rFonts w:ascii="Arial" w:hAnsi="Arial" w:cs="Arial"/>
                <w:b/>
              </w:rPr>
              <w:t>notas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1.O administrador seleciona a turma.</w:t>
            </w: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</w:rPr>
              <w:t>2.O sistema busca no banco de dados todos os alunos da turma.</w:t>
            </w: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3.O administrador seleciona o aluno.</w:t>
            </w: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</w:tr>
      <w:tr w:rsidR="007D0D3D" w:rsidRPr="00823A25" w:rsidTr="0047355B">
        <w:tc>
          <w:tcPr>
            <w:tcW w:w="4322" w:type="dxa"/>
            <w:shd w:val="clear" w:color="auto" w:fill="auto"/>
          </w:tcPr>
          <w:p w:rsidR="007D0D3D" w:rsidRPr="00823A25" w:rsidRDefault="007D0D3D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auto"/>
          </w:tcPr>
          <w:p w:rsidR="007D0D3D" w:rsidRPr="00823A25" w:rsidRDefault="007D0D3D" w:rsidP="00975262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4.O sistema busca </w:t>
            </w:r>
            <w:r w:rsidR="00975262">
              <w:rPr>
                <w:rFonts w:ascii="Arial" w:hAnsi="Arial" w:cs="Arial"/>
              </w:rPr>
              <w:t>as notas do aluno</w:t>
            </w:r>
            <w:r w:rsidRPr="00823A25">
              <w:rPr>
                <w:rFonts w:ascii="Arial" w:hAnsi="Arial" w:cs="Arial"/>
              </w:rPr>
              <w:t>.</w:t>
            </w:r>
          </w:p>
        </w:tc>
      </w:tr>
    </w:tbl>
    <w:p w:rsidR="007D0D3D" w:rsidRDefault="007D0D3D">
      <w:pPr>
        <w:rPr>
          <w:rFonts w:ascii="Arial" w:hAnsi="Arial" w:cs="Arial"/>
        </w:rPr>
      </w:pPr>
    </w:p>
    <w:p w:rsidR="007D0D3D" w:rsidRDefault="007D0D3D">
      <w:pPr>
        <w:rPr>
          <w:rFonts w:ascii="Arial" w:hAnsi="Arial" w:cs="Arial"/>
        </w:rPr>
      </w:pPr>
    </w:p>
    <w:p w:rsidR="00975262" w:rsidRPr="00823A25" w:rsidRDefault="00975262">
      <w:pPr>
        <w:rPr>
          <w:rFonts w:ascii="Arial" w:hAnsi="Arial" w:cs="Arial"/>
        </w:rPr>
      </w:pPr>
    </w:p>
    <w:p w:rsidR="00C10591" w:rsidRPr="00823A25" w:rsidRDefault="00C10591">
      <w:pPr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4252" w:type="dxa"/>
          </w:tcPr>
          <w:p w:rsidR="000540E5" w:rsidRPr="00823A25" w:rsidRDefault="00B832F6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Agenda</w:t>
            </w: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25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252" w:type="dxa"/>
          </w:tcPr>
          <w:p w:rsidR="000540E5" w:rsidRPr="00823A25" w:rsidRDefault="00B832F6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252" w:type="dxa"/>
          </w:tcPr>
          <w:p w:rsidR="000540E5" w:rsidRPr="00823A25" w:rsidRDefault="00B832F6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252" w:type="dxa"/>
          </w:tcPr>
          <w:p w:rsidR="000540E5" w:rsidRPr="00823A25" w:rsidRDefault="00B832F6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 as atividades relacionadas à agendar um horário, realizar uma consulta, cancelar um horário.</w:t>
            </w: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252" w:type="dxa"/>
          </w:tcPr>
          <w:p w:rsidR="000540E5" w:rsidRPr="00823A25" w:rsidRDefault="006A2DC4" w:rsidP="003E0D5C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Já ser um cliente cadastrado.</w:t>
            </w: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252" w:type="dxa"/>
          </w:tcPr>
          <w:p w:rsidR="000540E5" w:rsidRPr="00823A25" w:rsidRDefault="000540E5" w:rsidP="003E0D5C">
            <w:pPr>
              <w:rPr>
                <w:rFonts w:ascii="Arial" w:hAnsi="Arial" w:cs="Arial"/>
              </w:rPr>
            </w:pPr>
          </w:p>
        </w:tc>
      </w:tr>
      <w:tr w:rsidR="002240CB" w:rsidRPr="00823A25" w:rsidTr="004777A6">
        <w:tc>
          <w:tcPr>
            <w:tcW w:w="8500" w:type="dxa"/>
            <w:gridSpan w:val="2"/>
            <w:shd w:val="clear" w:color="auto" w:fill="D9D9D9" w:themeFill="background1" w:themeFillShade="D9"/>
          </w:tcPr>
          <w:p w:rsidR="002240CB" w:rsidRPr="00823A25" w:rsidRDefault="002240CB" w:rsidP="002240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0540E5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0540E5" w:rsidRPr="00823A25" w:rsidRDefault="000540E5" w:rsidP="003E0D5C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6A2DC4" w:rsidRPr="00823A25" w:rsidTr="004777A6">
        <w:tc>
          <w:tcPr>
            <w:tcW w:w="4248" w:type="dxa"/>
            <w:shd w:val="clear" w:color="auto" w:fill="FFFFFF" w:themeFill="background1"/>
          </w:tcPr>
          <w:p w:rsidR="006A2DC4" w:rsidRPr="00823A25" w:rsidRDefault="006A2DC4" w:rsidP="00B832F6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</w:t>
            </w:r>
            <w:r w:rsidR="00B832F6">
              <w:rPr>
                <w:rFonts w:ascii="Arial" w:hAnsi="Arial" w:cs="Arial"/>
              </w:rPr>
              <w:t>administrador</w:t>
            </w:r>
            <w:r w:rsidRPr="00823A25">
              <w:rPr>
                <w:rFonts w:ascii="Arial" w:hAnsi="Arial" w:cs="Arial"/>
              </w:rPr>
              <w:t xml:space="preserve"> escolhe </w:t>
            </w:r>
            <w:r w:rsidR="00B832F6">
              <w:rPr>
                <w:rFonts w:ascii="Arial" w:hAnsi="Arial" w:cs="Arial"/>
              </w:rPr>
              <w:t>a opção de manter agenda.</w:t>
            </w:r>
          </w:p>
        </w:tc>
        <w:tc>
          <w:tcPr>
            <w:tcW w:w="4252" w:type="dxa"/>
            <w:shd w:val="clear" w:color="auto" w:fill="FFFFFF" w:themeFill="background1"/>
          </w:tcPr>
          <w:p w:rsidR="006A2DC4" w:rsidRPr="00823A25" w:rsidRDefault="006A2DC4" w:rsidP="003E0D5C">
            <w:pPr>
              <w:rPr>
                <w:rFonts w:ascii="Arial" w:hAnsi="Arial" w:cs="Arial"/>
                <w:b/>
              </w:rPr>
            </w:pPr>
          </w:p>
        </w:tc>
      </w:tr>
      <w:tr w:rsidR="006A2DC4" w:rsidRPr="00823A25" w:rsidTr="004777A6">
        <w:tc>
          <w:tcPr>
            <w:tcW w:w="4248" w:type="dxa"/>
            <w:shd w:val="clear" w:color="auto" w:fill="FFFFFF" w:themeFill="background1"/>
          </w:tcPr>
          <w:p w:rsidR="006A2DC4" w:rsidRPr="00823A25" w:rsidRDefault="006A2DC4" w:rsidP="003E0D5C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:rsidR="006A2DC4" w:rsidRPr="00823A25" w:rsidRDefault="006A2DC4" w:rsidP="00B832F6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</w:t>
            </w:r>
            <w:r w:rsidR="00B832F6">
              <w:rPr>
                <w:rFonts w:ascii="Arial" w:hAnsi="Arial" w:cs="Arial"/>
              </w:rPr>
              <w:t>O sistema busca no banco de dados, os registro na tabela consulta e exibe um menu de opções.</w:t>
            </w:r>
          </w:p>
        </w:tc>
      </w:tr>
      <w:tr w:rsidR="00823A25" w:rsidRPr="00823A25" w:rsidTr="004777A6">
        <w:tc>
          <w:tcPr>
            <w:tcW w:w="4248" w:type="dxa"/>
            <w:shd w:val="clear" w:color="auto" w:fill="FFFFFF" w:themeFill="background1"/>
          </w:tcPr>
          <w:p w:rsidR="00823A25" w:rsidRPr="00823A25" w:rsidRDefault="00B832F6" w:rsidP="003E0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3.O administrador escolhe entre as opções de agendar uma consulta, realizar uma consulta ou cancelar uma consulta.</w:t>
            </w:r>
          </w:p>
        </w:tc>
        <w:tc>
          <w:tcPr>
            <w:tcW w:w="4252" w:type="dxa"/>
            <w:shd w:val="clear" w:color="auto" w:fill="FFFFFF" w:themeFill="background1"/>
          </w:tcPr>
          <w:p w:rsidR="00823A25" w:rsidRPr="00823A25" w:rsidRDefault="00823A25" w:rsidP="003E0D5C">
            <w:pPr>
              <w:rPr>
                <w:rFonts w:ascii="Arial" w:hAnsi="Arial" w:cs="Arial"/>
              </w:rPr>
            </w:pPr>
          </w:p>
        </w:tc>
      </w:tr>
      <w:tr w:rsidR="00823A25" w:rsidRPr="00823A25" w:rsidTr="004777A6">
        <w:tc>
          <w:tcPr>
            <w:tcW w:w="4248" w:type="dxa"/>
            <w:shd w:val="clear" w:color="auto" w:fill="FFFFFF" w:themeFill="background1"/>
          </w:tcPr>
          <w:p w:rsidR="00823A25" w:rsidRPr="00823A25" w:rsidRDefault="00823A25" w:rsidP="003E0D5C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:rsidR="00823A25" w:rsidRPr="00823A25" w:rsidRDefault="00823A25" w:rsidP="00B832F6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4.</w:t>
            </w:r>
            <w:r w:rsidR="00B832F6">
              <w:rPr>
                <w:rFonts w:ascii="Arial" w:hAnsi="Arial" w:cs="Arial"/>
              </w:rPr>
              <w:t>O sistema realiza a operação escolhida pelo administrador no banco de dados.</w:t>
            </w:r>
          </w:p>
        </w:tc>
      </w:tr>
      <w:tr w:rsidR="00B832F6" w:rsidRPr="00823A25" w:rsidTr="004777A6">
        <w:tc>
          <w:tcPr>
            <w:tcW w:w="8500" w:type="dxa"/>
            <w:gridSpan w:val="2"/>
            <w:shd w:val="clear" w:color="auto" w:fill="D9D9D9" w:themeFill="background1" w:themeFillShade="D9"/>
          </w:tcPr>
          <w:p w:rsidR="00B832F6" w:rsidRPr="00B832F6" w:rsidRDefault="00B832F6" w:rsidP="00B832F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alternativo – visualização da agenda pelo cliente</w:t>
            </w:r>
          </w:p>
        </w:tc>
      </w:tr>
      <w:tr w:rsidR="00B832F6" w:rsidRPr="00823A25" w:rsidTr="004777A6">
        <w:tc>
          <w:tcPr>
            <w:tcW w:w="4248" w:type="dxa"/>
            <w:shd w:val="clear" w:color="auto" w:fill="FFFFFF" w:themeFill="background1"/>
          </w:tcPr>
          <w:p w:rsidR="00B832F6" w:rsidRPr="004777A6" w:rsidRDefault="004777A6" w:rsidP="00477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1.O cliente solicita a visualização de seus horários, </w:t>
            </w:r>
          </w:p>
        </w:tc>
        <w:tc>
          <w:tcPr>
            <w:tcW w:w="4252" w:type="dxa"/>
            <w:shd w:val="clear" w:color="auto" w:fill="FFFFFF" w:themeFill="background1"/>
          </w:tcPr>
          <w:p w:rsidR="00B832F6" w:rsidRDefault="00B832F6" w:rsidP="00B832F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777A6" w:rsidRPr="00823A25" w:rsidTr="004777A6">
        <w:tc>
          <w:tcPr>
            <w:tcW w:w="4248" w:type="dxa"/>
            <w:shd w:val="clear" w:color="auto" w:fill="FFFFFF" w:themeFill="background1"/>
          </w:tcPr>
          <w:p w:rsidR="004777A6" w:rsidRDefault="004777A6" w:rsidP="004777A6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:rsidR="004777A6" w:rsidRPr="004777A6" w:rsidRDefault="004777A6" w:rsidP="00477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 sistema faz a busca no banco de dados dos horários marcados para o cliente específico.</w:t>
            </w:r>
          </w:p>
        </w:tc>
      </w:tr>
      <w:tr w:rsidR="004777A6" w:rsidRPr="00823A25" w:rsidTr="004777A6">
        <w:tc>
          <w:tcPr>
            <w:tcW w:w="4248" w:type="dxa"/>
            <w:shd w:val="clear" w:color="auto" w:fill="D9D9D9" w:themeFill="background1" w:themeFillShade="D9"/>
          </w:tcPr>
          <w:p w:rsidR="004777A6" w:rsidRPr="004777A6" w:rsidRDefault="004777A6" w:rsidP="0047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Restrições:</w:t>
            </w:r>
          </w:p>
        </w:tc>
        <w:tc>
          <w:tcPr>
            <w:tcW w:w="4252" w:type="dxa"/>
            <w:shd w:val="clear" w:color="auto" w:fill="FFFFFF" w:themeFill="background1"/>
          </w:tcPr>
          <w:p w:rsidR="004777A6" w:rsidRDefault="004777A6" w:rsidP="00477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inserir um  CPF válido, no caso de fazer alguma operação no banco de dados para um cliente específico.</w:t>
            </w:r>
          </w:p>
        </w:tc>
      </w:tr>
    </w:tbl>
    <w:p w:rsidR="00D166A4" w:rsidRDefault="00D166A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D166A4" w:rsidRPr="00823A25" w:rsidRDefault="00D166A4" w:rsidP="00D166A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Procedimento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D166A4" w:rsidRPr="00823A25" w:rsidRDefault="00D166A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manutenção </w:t>
            </w:r>
            <w:r w:rsidR="00642734">
              <w:rPr>
                <w:rFonts w:ascii="Arial" w:hAnsi="Arial" w:cs="Arial"/>
              </w:rPr>
              <w:t>dos procedimentos.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D166A4" w:rsidRPr="00823A25" w:rsidRDefault="00642734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</w:p>
        </w:tc>
      </w:tr>
      <w:tr w:rsidR="00D166A4" w:rsidRPr="00823A25" w:rsidTr="0047355B">
        <w:tc>
          <w:tcPr>
            <w:tcW w:w="8644" w:type="dxa"/>
            <w:gridSpan w:val="2"/>
            <w:shd w:val="clear" w:color="auto" w:fill="D9D9D9" w:themeFill="background1" w:themeFillShade="D9"/>
          </w:tcPr>
          <w:p w:rsidR="00D166A4" w:rsidRPr="00823A25" w:rsidRDefault="00D166A4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administrador deve informar </w:t>
            </w:r>
            <w:r w:rsidR="00642734">
              <w:rPr>
                <w:rFonts w:ascii="Arial" w:hAnsi="Arial" w:cs="Arial"/>
              </w:rPr>
              <w:t>o CPF</w:t>
            </w:r>
            <w:r w:rsidRPr="00823A25">
              <w:rPr>
                <w:rFonts w:ascii="Arial" w:hAnsi="Arial" w:cs="Arial"/>
              </w:rPr>
              <w:t xml:space="preserve"> </w:t>
            </w:r>
            <w:r w:rsidR="00642734">
              <w:rPr>
                <w:rFonts w:ascii="Arial" w:hAnsi="Arial" w:cs="Arial"/>
              </w:rPr>
              <w:t>do cliente.</w:t>
            </w:r>
          </w:p>
        </w:tc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</w:p>
        </w:tc>
      </w:tr>
      <w:tr w:rsidR="00D166A4" w:rsidRPr="00823A25" w:rsidTr="0047355B"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consulta o</w:t>
            </w:r>
            <w:r w:rsidR="00642734">
              <w:rPr>
                <w:rFonts w:ascii="Arial" w:hAnsi="Arial" w:cs="Arial"/>
              </w:rPr>
              <w:t>s procedimentos relacionados ao CPF informado.</w:t>
            </w:r>
          </w:p>
        </w:tc>
      </w:tr>
      <w:tr w:rsidR="00D166A4" w:rsidRPr="00823A25" w:rsidTr="0047355B"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3.Caso seja necessário, pode-se alterar, excluir ou adicionar um novo </w:t>
            </w:r>
            <w:r w:rsidR="00642734">
              <w:rPr>
                <w:rFonts w:ascii="Arial" w:hAnsi="Arial" w:cs="Arial"/>
              </w:rPr>
              <w:t>procedimento.</w:t>
            </w:r>
          </w:p>
        </w:tc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</w:p>
        </w:tc>
      </w:tr>
      <w:tr w:rsidR="00D166A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D166A4" w:rsidRPr="00823A25" w:rsidRDefault="00D166A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D166A4" w:rsidRPr="00823A25" w:rsidRDefault="00D166A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O CPF deve ser válido</w:t>
            </w:r>
          </w:p>
        </w:tc>
      </w:tr>
    </w:tbl>
    <w:p w:rsidR="00D166A4" w:rsidRDefault="00D166A4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4"/>
        <w:gridCol w:w="4260"/>
      </w:tblGrid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642734" w:rsidRPr="00823A25" w:rsidRDefault="00642734" w:rsidP="00642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 w:rsidRPr="00823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Diagnóstico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/Cliente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642734" w:rsidRPr="00823A25" w:rsidRDefault="0064273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</w:t>
            </w:r>
            <w:r>
              <w:rPr>
                <w:rFonts w:ascii="Arial" w:hAnsi="Arial" w:cs="Arial"/>
              </w:rPr>
              <w:t>visualização</w:t>
            </w:r>
            <w:r w:rsidRPr="00823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dos diagnósticos.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 ou cliente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8644" w:type="dxa"/>
            <w:gridSpan w:val="2"/>
            <w:shd w:val="clear" w:color="auto" w:fill="D9D9D9" w:themeFill="background1" w:themeFillShade="D9"/>
          </w:tcPr>
          <w:p w:rsidR="00642734" w:rsidRPr="00823A25" w:rsidRDefault="00642734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</w:t>
            </w:r>
            <w:r>
              <w:rPr>
                <w:rFonts w:ascii="Arial" w:hAnsi="Arial" w:cs="Arial"/>
              </w:rPr>
              <w:t>usuário</w:t>
            </w:r>
            <w:r w:rsidRPr="00823A25">
              <w:rPr>
                <w:rFonts w:ascii="Arial" w:hAnsi="Arial" w:cs="Arial"/>
              </w:rPr>
              <w:t xml:space="preserve"> deve informar </w:t>
            </w:r>
            <w:r>
              <w:rPr>
                <w:rFonts w:ascii="Arial" w:hAnsi="Arial" w:cs="Arial"/>
              </w:rPr>
              <w:t>seu CPF.</w:t>
            </w:r>
            <w:r w:rsidRPr="00823A2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consulta o</w:t>
            </w:r>
            <w:r>
              <w:rPr>
                <w:rFonts w:ascii="Arial" w:hAnsi="Arial" w:cs="Arial"/>
              </w:rPr>
              <w:t>s diagnósticos relacionados ao CPF informado.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642734">
            <w:pPr>
              <w:spacing w:after="200" w:line="276" w:lineRule="auto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São exibidos os dados do diagnóstico.</w:t>
            </w: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O CPF deve ser válido</w:t>
            </w:r>
          </w:p>
        </w:tc>
      </w:tr>
    </w:tbl>
    <w:p w:rsidR="00642734" w:rsidRDefault="0064273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Diagnóstico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manutenção </w:t>
            </w:r>
            <w:r>
              <w:rPr>
                <w:rFonts w:ascii="Arial" w:hAnsi="Arial" w:cs="Arial"/>
              </w:rPr>
              <w:t>dos diagnósticos.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8644" w:type="dxa"/>
            <w:gridSpan w:val="2"/>
            <w:shd w:val="clear" w:color="auto" w:fill="D9D9D9" w:themeFill="background1" w:themeFillShade="D9"/>
          </w:tcPr>
          <w:p w:rsidR="00642734" w:rsidRPr="00823A25" w:rsidRDefault="00642734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administrador deve informar </w:t>
            </w:r>
            <w:r>
              <w:rPr>
                <w:rFonts w:ascii="Arial" w:hAnsi="Arial" w:cs="Arial"/>
              </w:rPr>
              <w:t>o CPF</w:t>
            </w:r>
            <w:r w:rsidRPr="00823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cliente.</w:t>
            </w: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consulta o</w:t>
            </w:r>
            <w:r>
              <w:rPr>
                <w:rFonts w:ascii="Arial" w:hAnsi="Arial" w:cs="Arial"/>
              </w:rPr>
              <w:t>s diagnósticos relacionados ao CPF informado.</w:t>
            </w:r>
          </w:p>
        </w:tc>
      </w:tr>
      <w:tr w:rsidR="00642734" w:rsidRPr="00823A25" w:rsidTr="0047355B"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spacing w:after="200" w:line="276" w:lineRule="auto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3.Caso seja necessário, pode-se alterar, excluir ou adicionar um novo </w:t>
            </w:r>
            <w:r>
              <w:rPr>
                <w:rFonts w:ascii="Arial" w:hAnsi="Arial" w:cs="Arial"/>
              </w:rPr>
              <w:t>diagnóstico.</w:t>
            </w: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O CPF deve ser válido</w:t>
            </w:r>
          </w:p>
        </w:tc>
      </w:tr>
    </w:tbl>
    <w:p w:rsidR="00642734" w:rsidRDefault="00642734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p w:rsidR="00975262" w:rsidRDefault="00975262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258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Procedimento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258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258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/Cliente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258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258" w:type="dxa"/>
          </w:tcPr>
          <w:p w:rsidR="00642734" w:rsidRPr="00823A25" w:rsidRDefault="0064273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</w:t>
            </w:r>
            <w:r>
              <w:rPr>
                <w:rFonts w:ascii="Arial" w:hAnsi="Arial" w:cs="Arial"/>
              </w:rPr>
              <w:t>visualização de procedimentos.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258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 ou cliente.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258" w:type="dxa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975262">
        <w:tc>
          <w:tcPr>
            <w:tcW w:w="8494" w:type="dxa"/>
            <w:gridSpan w:val="2"/>
            <w:shd w:val="clear" w:color="auto" w:fill="D9D9D9" w:themeFill="background1" w:themeFillShade="D9"/>
          </w:tcPr>
          <w:p w:rsidR="00642734" w:rsidRPr="00823A25" w:rsidRDefault="00642734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258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FFFFFF" w:themeFill="background1"/>
          </w:tcPr>
          <w:p w:rsidR="00642734" w:rsidRPr="00823A25" w:rsidRDefault="00642734" w:rsidP="00642734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</w:t>
            </w:r>
            <w:r>
              <w:rPr>
                <w:rFonts w:ascii="Arial" w:hAnsi="Arial" w:cs="Arial"/>
              </w:rPr>
              <w:t>usuário</w:t>
            </w:r>
            <w:r w:rsidRPr="00823A25">
              <w:rPr>
                <w:rFonts w:ascii="Arial" w:hAnsi="Arial" w:cs="Arial"/>
              </w:rPr>
              <w:t xml:space="preserve"> deve informar </w:t>
            </w:r>
            <w:r>
              <w:rPr>
                <w:rFonts w:ascii="Arial" w:hAnsi="Arial" w:cs="Arial"/>
              </w:rPr>
              <w:t>o seu CPF.</w:t>
            </w:r>
          </w:p>
        </w:tc>
        <w:tc>
          <w:tcPr>
            <w:tcW w:w="4258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</w:p>
        </w:tc>
      </w:tr>
      <w:tr w:rsidR="00642734" w:rsidRPr="00823A25" w:rsidTr="00975262">
        <w:tc>
          <w:tcPr>
            <w:tcW w:w="4236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2.O sistema consulta o</w:t>
            </w:r>
            <w:r>
              <w:rPr>
                <w:rFonts w:ascii="Arial" w:hAnsi="Arial" w:cs="Arial"/>
              </w:rPr>
              <w:t>s diagnósticos relacionados ao CPF informado.</w:t>
            </w:r>
          </w:p>
        </w:tc>
      </w:tr>
      <w:tr w:rsidR="00642734" w:rsidRPr="00823A25" w:rsidTr="00975262">
        <w:tc>
          <w:tcPr>
            <w:tcW w:w="4236" w:type="dxa"/>
            <w:shd w:val="clear" w:color="auto" w:fill="FFFFFF" w:themeFill="background1"/>
          </w:tcPr>
          <w:p w:rsidR="00642734" w:rsidRPr="00823A25" w:rsidRDefault="00642734" w:rsidP="00642734">
            <w:pPr>
              <w:spacing w:after="200" w:line="276" w:lineRule="auto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São exibidos os dados do procedimento.</w:t>
            </w:r>
          </w:p>
        </w:tc>
        <w:tc>
          <w:tcPr>
            <w:tcW w:w="4258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</w:p>
        </w:tc>
      </w:tr>
      <w:tr w:rsidR="00642734" w:rsidRPr="00823A25" w:rsidTr="00975262">
        <w:tc>
          <w:tcPr>
            <w:tcW w:w="4236" w:type="dxa"/>
            <w:shd w:val="clear" w:color="auto" w:fill="D9D9D9" w:themeFill="background1" w:themeFillShade="D9"/>
          </w:tcPr>
          <w:p w:rsidR="00642734" w:rsidRPr="00823A25" w:rsidRDefault="00642734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258" w:type="dxa"/>
            <w:shd w:val="clear" w:color="auto" w:fill="FFFFFF" w:themeFill="background1"/>
          </w:tcPr>
          <w:p w:rsidR="00642734" w:rsidRPr="00823A25" w:rsidRDefault="00642734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O CPF deve ser válido</w:t>
            </w:r>
          </w:p>
        </w:tc>
      </w:tr>
    </w:tbl>
    <w:p w:rsidR="00642734" w:rsidRDefault="0064273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2" w:type="dxa"/>
          </w:tcPr>
          <w:p w:rsidR="00975262" w:rsidRPr="00823A25" w:rsidRDefault="00975262" w:rsidP="00975262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Professor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4322" w:type="dxa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4322" w:type="dxa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>Administrador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4322" w:type="dxa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322" w:type="dxa"/>
          </w:tcPr>
          <w:p w:rsidR="00975262" w:rsidRPr="00823A25" w:rsidRDefault="00975262" w:rsidP="00975262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Descreve os passos necessários para a manutenção </w:t>
            </w:r>
            <w:r>
              <w:rPr>
                <w:rFonts w:ascii="Arial" w:hAnsi="Arial" w:cs="Arial"/>
              </w:rPr>
              <w:t>do cadastro de professores.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4322" w:type="dxa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administrador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4322" w:type="dxa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</w:p>
        </w:tc>
      </w:tr>
      <w:tr w:rsidR="00975262" w:rsidRPr="00823A25" w:rsidTr="0047355B">
        <w:tc>
          <w:tcPr>
            <w:tcW w:w="8644" w:type="dxa"/>
            <w:gridSpan w:val="2"/>
            <w:shd w:val="clear" w:color="auto" w:fill="D9D9D9" w:themeFill="background1" w:themeFillShade="D9"/>
          </w:tcPr>
          <w:p w:rsidR="00975262" w:rsidRPr="00823A25" w:rsidRDefault="00975262" w:rsidP="004735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Principal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Ações do sistema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FFFFFF" w:themeFill="background1"/>
          </w:tcPr>
          <w:p w:rsidR="00975262" w:rsidRPr="00823A25" w:rsidRDefault="00975262" w:rsidP="00975262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1.O administrador deve informar </w:t>
            </w:r>
            <w:r>
              <w:rPr>
                <w:rFonts w:ascii="Arial" w:hAnsi="Arial" w:cs="Arial"/>
              </w:rPr>
              <w:t>os dados do professor.</w:t>
            </w:r>
          </w:p>
        </w:tc>
        <w:tc>
          <w:tcPr>
            <w:tcW w:w="4322" w:type="dxa"/>
            <w:shd w:val="clear" w:color="auto" w:fill="FFFFFF" w:themeFill="background1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</w:p>
        </w:tc>
      </w:tr>
      <w:tr w:rsidR="00975262" w:rsidRPr="00823A25" w:rsidTr="0047355B">
        <w:tc>
          <w:tcPr>
            <w:tcW w:w="4322" w:type="dxa"/>
            <w:shd w:val="clear" w:color="auto" w:fill="FFFFFF" w:themeFill="background1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975262" w:rsidRPr="00823A25" w:rsidRDefault="00975262" w:rsidP="00975262">
            <w:pPr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2.O sistema </w:t>
            </w:r>
            <w:r>
              <w:rPr>
                <w:rFonts w:ascii="Arial" w:hAnsi="Arial" w:cs="Arial"/>
              </w:rPr>
              <w:t>registra os dados no banco de dados.</w:t>
            </w:r>
          </w:p>
        </w:tc>
      </w:tr>
      <w:tr w:rsidR="00975262" w:rsidRPr="00823A25" w:rsidTr="0047355B">
        <w:tc>
          <w:tcPr>
            <w:tcW w:w="4322" w:type="dxa"/>
            <w:shd w:val="clear" w:color="auto" w:fill="FFFFFF" w:themeFill="background1"/>
          </w:tcPr>
          <w:p w:rsidR="00975262" w:rsidRPr="00823A25" w:rsidRDefault="00975262" w:rsidP="00975262">
            <w:pPr>
              <w:spacing w:after="200" w:line="276" w:lineRule="auto"/>
              <w:rPr>
                <w:rFonts w:ascii="Arial" w:hAnsi="Arial" w:cs="Arial"/>
              </w:rPr>
            </w:pPr>
            <w:r w:rsidRPr="00823A25">
              <w:rPr>
                <w:rFonts w:ascii="Arial" w:hAnsi="Arial" w:cs="Arial"/>
              </w:rPr>
              <w:t xml:space="preserve">3.Caso seja necessário, pode-se alterar, excluir ou adicionar um novo </w:t>
            </w:r>
            <w:r>
              <w:rPr>
                <w:rFonts w:ascii="Arial" w:hAnsi="Arial" w:cs="Arial"/>
              </w:rPr>
              <w:t>professor.</w:t>
            </w:r>
          </w:p>
        </w:tc>
        <w:tc>
          <w:tcPr>
            <w:tcW w:w="4322" w:type="dxa"/>
            <w:shd w:val="clear" w:color="auto" w:fill="FFFFFF" w:themeFill="background1"/>
          </w:tcPr>
          <w:p w:rsidR="00975262" w:rsidRPr="00823A25" w:rsidRDefault="00975262" w:rsidP="0047355B">
            <w:pPr>
              <w:rPr>
                <w:rFonts w:ascii="Arial" w:hAnsi="Arial" w:cs="Arial"/>
              </w:rPr>
            </w:pPr>
          </w:p>
        </w:tc>
      </w:tr>
      <w:tr w:rsidR="00975262" w:rsidRPr="00823A25" w:rsidTr="0047355B">
        <w:tc>
          <w:tcPr>
            <w:tcW w:w="4322" w:type="dxa"/>
            <w:shd w:val="clear" w:color="auto" w:fill="D9D9D9" w:themeFill="background1" w:themeFillShade="D9"/>
          </w:tcPr>
          <w:p w:rsidR="00975262" w:rsidRPr="00823A25" w:rsidRDefault="00975262" w:rsidP="0047355B">
            <w:pPr>
              <w:rPr>
                <w:rFonts w:ascii="Arial" w:hAnsi="Arial" w:cs="Arial"/>
                <w:b/>
              </w:rPr>
            </w:pPr>
            <w:r w:rsidRPr="00823A25"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975262" w:rsidRPr="00975262" w:rsidRDefault="00975262" w:rsidP="0047355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</w:tbl>
    <w:p w:rsidR="00642734" w:rsidRPr="00823A25" w:rsidRDefault="00642734">
      <w:pPr>
        <w:rPr>
          <w:rFonts w:ascii="Arial" w:hAnsi="Arial" w:cs="Arial"/>
        </w:rPr>
      </w:pPr>
    </w:p>
    <w:sectPr w:rsidR="00642734" w:rsidRPr="00823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F09EC"/>
    <w:multiLevelType w:val="hybridMultilevel"/>
    <w:tmpl w:val="D6261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40BB"/>
    <w:multiLevelType w:val="hybridMultilevel"/>
    <w:tmpl w:val="41945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6EFC"/>
    <w:multiLevelType w:val="hybridMultilevel"/>
    <w:tmpl w:val="10ACD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6CE4"/>
    <w:multiLevelType w:val="hybridMultilevel"/>
    <w:tmpl w:val="4CEEC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A8"/>
    <w:rsid w:val="00000A17"/>
    <w:rsid w:val="000540E5"/>
    <w:rsid w:val="00125F1E"/>
    <w:rsid w:val="001867E5"/>
    <w:rsid w:val="002240CB"/>
    <w:rsid w:val="00335E0F"/>
    <w:rsid w:val="004777A6"/>
    <w:rsid w:val="00610A61"/>
    <w:rsid w:val="00642734"/>
    <w:rsid w:val="00690AFB"/>
    <w:rsid w:val="006A2DC4"/>
    <w:rsid w:val="007D0258"/>
    <w:rsid w:val="007D0D3D"/>
    <w:rsid w:val="00823A25"/>
    <w:rsid w:val="00836D6D"/>
    <w:rsid w:val="00975262"/>
    <w:rsid w:val="009802F4"/>
    <w:rsid w:val="00A06367"/>
    <w:rsid w:val="00B15EC4"/>
    <w:rsid w:val="00B66565"/>
    <w:rsid w:val="00B832F6"/>
    <w:rsid w:val="00BE6A33"/>
    <w:rsid w:val="00C10591"/>
    <w:rsid w:val="00C3741B"/>
    <w:rsid w:val="00D02113"/>
    <w:rsid w:val="00D166A4"/>
    <w:rsid w:val="00E857FB"/>
    <w:rsid w:val="00F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AB37"/>
  <w15:docId w15:val="{0CCF9518-0E64-45CE-8A11-1F57103D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1390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2017-06-14T19:14:00Z</dcterms:created>
  <dcterms:modified xsi:type="dcterms:W3CDTF">2017-06-26T14:06:00Z</dcterms:modified>
</cp:coreProperties>
</file>