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971" w:rsidRDefault="003D2971" w:rsidP="003D2971">
      <w:pPr>
        <w:spacing w:after="0" w:line="240" w:lineRule="auto"/>
        <w:ind w:left="1134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FICHA CATALOGRÁFICA – Biblioteca Fatec Americana - CEETEPS</w:t>
      </w:r>
    </w:p>
    <w:p w:rsidR="003D2971" w:rsidRDefault="003D2971" w:rsidP="003D2971">
      <w:pPr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Dados Internacionais de Catalogação-na-fonte</w:t>
      </w:r>
    </w:p>
    <w:p w:rsidR="003D2971" w:rsidRDefault="003D2971" w:rsidP="003D297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8224B" wp14:editId="2DE88132">
                <wp:simplePos x="0" y="0"/>
                <wp:positionH relativeFrom="column">
                  <wp:posOffset>43815</wp:posOffset>
                </wp:positionH>
                <wp:positionV relativeFrom="paragraph">
                  <wp:posOffset>55245</wp:posOffset>
                </wp:positionV>
                <wp:extent cx="5610225" cy="4048125"/>
                <wp:effectExtent l="0" t="0" r="28575" b="285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404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5" o:spid="_x0000_s1026" style="position:absolute;margin-left:3.45pt;margin-top:4.35pt;width:441.75pt;height:3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" filled="f" strokecolor="black [3213]" strokeweight="2pt"/>
            </w:pict>
          </mc:Fallback>
        </mc:AlternateContent>
      </w:r>
    </w:p>
    <w:p w:rsidR="003D2971" w:rsidRPr="007046A6" w:rsidRDefault="003D2971" w:rsidP="003D2971">
      <w:pPr>
        <w:rPr>
          <w:rFonts w:ascii="Arial" w:hAnsi="Arial" w:cs="Arial"/>
        </w:rPr>
      </w:pPr>
      <w:r>
        <w:t xml:space="preserve">    </w:t>
      </w:r>
      <w:r w:rsidRPr="003D2971">
        <w:rPr>
          <w:rFonts w:ascii="Arial" w:hAnsi="Arial" w:cs="Arial"/>
        </w:rPr>
        <w:t>F36s</w:t>
      </w:r>
      <w:r w:rsidRPr="003D2971">
        <w:rPr>
          <w:rFonts w:ascii="Arial" w:hAnsi="Arial" w:cs="Arial"/>
        </w:rPr>
        <w:t xml:space="preserve">  </w:t>
      </w:r>
      <w:r w:rsidRPr="007046A6">
        <w:rPr>
          <w:rFonts w:ascii="Arial" w:hAnsi="Arial" w:cs="Arial"/>
        </w:rPr>
        <w:t xml:space="preserve">       </w:t>
      </w:r>
      <w:r w:rsidRPr="00C939F5">
        <w:rPr>
          <w:rFonts w:ascii="Arial" w:hAnsi="Arial" w:cs="Arial"/>
          <w:noProof/>
        </w:rPr>
        <w:t>FELIX, Thiago Henrique</w:t>
      </w:r>
    </w:p>
    <w:p w:rsidR="003D2971" w:rsidRPr="007046A6" w:rsidRDefault="003D2971" w:rsidP="003D2971">
      <w:pPr>
        <w:ind w:left="1134" w:firstLine="709"/>
        <w:rPr>
          <w:rFonts w:ascii="Arial" w:hAnsi="Arial" w:cs="Arial"/>
        </w:rPr>
      </w:pPr>
      <w:r w:rsidRPr="00C939F5">
        <w:rPr>
          <w:rFonts w:ascii="Arial" w:hAnsi="Arial" w:cs="Arial"/>
          <w:noProof/>
        </w:rPr>
        <w:t>SIGE - Sistema de Gerenciamento Escolar</w:t>
      </w:r>
      <w:r w:rsidRPr="007046A6">
        <w:rPr>
          <w:rFonts w:ascii="Arial" w:hAnsi="Arial" w:cs="Arial"/>
        </w:rPr>
        <w:t xml:space="preserve">. / </w:t>
      </w:r>
      <w:r w:rsidRPr="00C939F5">
        <w:rPr>
          <w:rFonts w:ascii="Arial" w:hAnsi="Arial" w:cs="Arial"/>
          <w:noProof/>
        </w:rPr>
        <w:t>Thiago Henrique</w:t>
      </w:r>
      <w:r>
        <w:rPr>
          <w:rFonts w:ascii="Arial" w:hAnsi="Arial" w:cs="Arial"/>
          <w:noProof/>
        </w:rPr>
        <w:t xml:space="preserve"> Felix</w:t>
      </w:r>
      <w:r w:rsidRPr="007046A6">
        <w:rPr>
          <w:rFonts w:ascii="Arial" w:hAnsi="Arial" w:cs="Arial"/>
        </w:rPr>
        <w:t xml:space="preserve">. – Americana, 2017. </w:t>
      </w:r>
      <w:bookmarkStart w:id="0" w:name="_GoBack"/>
      <w:bookmarkEnd w:id="0"/>
    </w:p>
    <w:p w:rsidR="003D2971" w:rsidRPr="007046A6" w:rsidRDefault="003D2971" w:rsidP="003D2971">
      <w:pPr>
        <w:ind w:left="1134" w:firstLine="709"/>
        <w:rPr>
          <w:rFonts w:ascii="Arial" w:hAnsi="Arial" w:cs="Arial"/>
        </w:rPr>
      </w:pPr>
      <w:r w:rsidRPr="00C939F5">
        <w:rPr>
          <w:rFonts w:ascii="Arial" w:hAnsi="Arial" w:cs="Arial"/>
          <w:noProof/>
        </w:rPr>
        <w:t>98</w:t>
      </w:r>
      <w:r>
        <w:rPr>
          <w:rFonts w:ascii="Arial" w:hAnsi="Arial" w:cs="Arial"/>
          <w:noProof/>
        </w:rPr>
        <w:t>f.</w:t>
      </w:r>
    </w:p>
    <w:p w:rsidR="003D2971" w:rsidRPr="007046A6" w:rsidRDefault="003D2971" w:rsidP="003D2971">
      <w:pPr>
        <w:ind w:left="1134" w:firstLine="709"/>
        <w:rPr>
          <w:rFonts w:ascii="Arial" w:hAnsi="Arial" w:cs="Arial"/>
        </w:rPr>
      </w:pPr>
      <w:r w:rsidRPr="007046A6">
        <w:rPr>
          <w:rFonts w:ascii="Arial" w:hAnsi="Arial" w:cs="Arial"/>
        </w:rPr>
        <w:t>Monografia (</w:t>
      </w:r>
      <w:r w:rsidRPr="00C939F5">
        <w:rPr>
          <w:rFonts w:ascii="Arial" w:hAnsi="Arial" w:cs="Arial"/>
          <w:noProof/>
        </w:rPr>
        <w:t>Curso de Tecnologia em Análise e Desenvolvimento de Sistemas</w:t>
      </w:r>
      <w:r w:rsidRPr="007046A6">
        <w:rPr>
          <w:rFonts w:ascii="Arial" w:hAnsi="Arial" w:cs="Arial"/>
        </w:rPr>
        <w:t>) - - Faculdade de Tecnologia de Americana – Centro Estadual de Educação Tecnológica Paula Souza</w:t>
      </w:r>
    </w:p>
    <w:p w:rsidR="003D2971" w:rsidRPr="007046A6" w:rsidRDefault="003D2971" w:rsidP="003D2971">
      <w:pPr>
        <w:ind w:left="1134" w:firstLine="709"/>
        <w:rPr>
          <w:rFonts w:ascii="Arial" w:hAnsi="Arial" w:cs="Arial"/>
        </w:rPr>
      </w:pPr>
      <w:r w:rsidRPr="007046A6">
        <w:rPr>
          <w:rFonts w:ascii="Arial" w:hAnsi="Arial" w:cs="Arial"/>
        </w:rPr>
        <w:t xml:space="preserve">Orientador: </w:t>
      </w:r>
      <w:r w:rsidRPr="00C939F5">
        <w:rPr>
          <w:rFonts w:ascii="Arial" w:hAnsi="Arial" w:cs="Arial"/>
          <w:noProof/>
        </w:rPr>
        <w:t>Prof. Esp.</w:t>
      </w:r>
      <w:r>
        <w:rPr>
          <w:rFonts w:ascii="Arial" w:hAnsi="Arial" w:cs="Arial"/>
        </w:rPr>
        <w:t xml:space="preserve"> </w:t>
      </w:r>
      <w:r w:rsidRPr="00C939F5">
        <w:rPr>
          <w:rFonts w:ascii="Arial" w:hAnsi="Arial" w:cs="Arial"/>
          <w:noProof/>
        </w:rPr>
        <w:t>Antonio Alfredo</w:t>
      </w:r>
      <w:r>
        <w:rPr>
          <w:rFonts w:ascii="Arial" w:hAnsi="Arial" w:cs="Arial"/>
          <w:noProof/>
        </w:rPr>
        <w:t xml:space="preserve"> Lacerda</w:t>
      </w:r>
    </w:p>
    <w:p w:rsidR="003D2971" w:rsidRPr="007046A6" w:rsidRDefault="003D2971" w:rsidP="003D2971">
      <w:pPr>
        <w:ind w:left="1134" w:firstLine="709"/>
        <w:rPr>
          <w:rFonts w:ascii="Arial" w:hAnsi="Arial" w:cs="Arial"/>
        </w:rPr>
      </w:pPr>
      <w:proofErr w:type="gramStart"/>
      <w:r w:rsidRPr="007046A6">
        <w:rPr>
          <w:rFonts w:ascii="Arial" w:hAnsi="Arial" w:cs="Arial"/>
        </w:rPr>
        <w:t>1</w:t>
      </w:r>
      <w:proofErr w:type="gramEnd"/>
      <w:r w:rsidRPr="007046A6">
        <w:rPr>
          <w:rFonts w:ascii="Arial" w:hAnsi="Arial" w:cs="Arial"/>
        </w:rPr>
        <w:t xml:space="preserve"> </w:t>
      </w:r>
      <w:r w:rsidRPr="00C939F5">
        <w:rPr>
          <w:rFonts w:ascii="Arial" w:hAnsi="Arial" w:cs="Arial"/>
          <w:noProof/>
        </w:rPr>
        <w:t>Sistemas de informação</w:t>
      </w:r>
      <w:r w:rsidRPr="007046A6">
        <w:rPr>
          <w:rFonts w:ascii="Arial" w:hAnsi="Arial" w:cs="Arial"/>
        </w:rPr>
        <w:t xml:space="preserve"> I. </w:t>
      </w:r>
      <w:r w:rsidRPr="00C939F5">
        <w:rPr>
          <w:rFonts w:ascii="Arial" w:hAnsi="Arial" w:cs="Arial"/>
          <w:noProof/>
        </w:rPr>
        <w:t>LACERDA, Antonio Alfredo</w:t>
      </w:r>
      <w:r w:rsidRPr="007046A6">
        <w:rPr>
          <w:rFonts w:ascii="Arial" w:hAnsi="Arial" w:cs="Arial"/>
        </w:rPr>
        <w:t xml:space="preserve"> II. Centro Estadual de Educação Tecnológica Paula Souza – Faculdade de Tecnologia de Americana</w:t>
      </w:r>
    </w:p>
    <w:p w:rsidR="003D2971" w:rsidRPr="007046A6" w:rsidRDefault="003D2971" w:rsidP="003D2971">
      <w:pPr>
        <w:rPr>
          <w:rFonts w:ascii="Arial" w:hAnsi="Arial" w:cs="Arial"/>
        </w:rPr>
      </w:pPr>
    </w:p>
    <w:p w:rsidR="003D2971" w:rsidRPr="007046A6" w:rsidRDefault="003D2971" w:rsidP="003D2971">
      <w:pPr>
        <w:jc w:val="right"/>
        <w:rPr>
          <w:rFonts w:ascii="Arial" w:hAnsi="Arial" w:cs="Arial"/>
        </w:rPr>
      </w:pPr>
      <w:r w:rsidRPr="007046A6">
        <w:rPr>
          <w:rFonts w:ascii="Arial" w:hAnsi="Arial" w:cs="Arial"/>
        </w:rPr>
        <w:t xml:space="preserve">CDU: </w:t>
      </w:r>
      <w:r>
        <w:rPr>
          <w:rFonts w:ascii="Arial" w:hAnsi="Arial" w:cs="Arial"/>
        </w:rPr>
        <w:t>681.518</w:t>
      </w:r>
      <w:r w:rsidRPr="007046A6">
        <w:rPr>
          <w:rFonts w:ascii="Arial" w:hAnsi="Arial" w:cs="Arial"/>
        </w:rPr>
        <w:t xml:space="preserve"> </w:t>
      </w:r>
      <w:proofErr w:type="gramStart"/>
    </w:p>
    <w:p w:rsidR="00697B4E" w:rsidRDefault="00697B4E">
      <w:proofErr w:type="gramEnd"/>
    </w:p>
    <w:sectPr w:rsidR="00697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971"/>
    <w:rsid w:val="003D2971"/>
    <w:rsid w:val="0069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9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9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Valquiria Niarade</dc:creator>
  <cp:lastModifiedBy>Ana Valquiria Niarade</cp:lastModifiedBy>
  <cp:revision>1</cp:revision>
  <dcterms:created xsi:type="dcterms:W3CDTF">2017-12-14T10:45:00Z</dcterms:created>
  <dcterms:modified xsi:type="dcterms:W3CDTF">2017-12-14T10:48:00Z</dcterms:modified>
</cp:coreProperties>
</file>