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48" w:rsidRDefault="00C5483B">
      <w:pPr>
        <w:spacing w:after="732" w:line="259" w:lineRule="auto"/>
        <w:ind w:left="0" w:right="302" w:firstLine="0"/>
        <w:jc w:val="right"/>
      </w:pPr>
      <w:r>
        <w:t xml:space="preserve"> </w:t>
      </w:r>
    </w:p>
    <w:p w:rsidR="00E65948" w:rsidRDefault="00C5483B">
      <w:pPr>
        <w:spacing w:after="0" w:line="259" w:lineRule="auto"/>
        <w:ind w:left="86" w:firstLine="0"/>
        <w:jc w:val="center"/>
      </w:pPr>
      <w:r>
        <w:rPr>
          <w:noProof/>
        </w:rPr>
        <w:drawing>
          <wp:inline distT="0" distB="0" distL="0" distR="0">
            <wp:extent cx="1767840" cy="1136904"/>
            <wp:effectExtent l="0" t="0" r="0" b="0"/>
            <wp:docPr id="11174" name="Picture 11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" name="Picture 11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1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65948" w:rsidRDefault="00C5483B">
      <w:pPr>
        <w:spacing w:after="100" w:line="259" w:lineRule="auto"/>
        <w:ind w:left="0" w:right="311" w:firstLine="0"/>
        <w:jc w:val="right"/>
      </w:pPr>
      <w:r>
        <w:rPr>
          <w:sz w:val="20"/>
        </w:rPr>
        <w:t>____________________________________________________________________________</w:t>
      </w:r>
      <w:r>
        <w:t xml:space="preserve"> </w:t>
      </w:r>
    </w:p>
    <w:p w:rsidR="00E65948" w:rsidRPr="00D576B5" w:rsidRDefault="00C5483B" w:rsidP="00D576B5">
      <w:pPr>
        <w:jc w:val="center"/>
        <w:rPr>
          <w:b/>
        </w:rPr>
      </w:pPr>
      <w:bookmarkStart w:id="0" w:name="_Toc480826058"/>
      <w:bookmarkStart w:id="1" w:name="_Toc480826396"/>
      <w:bookmarkStart w:id="2" w:name="_Toc481764916"/>
      <w:r w:rsidRPr="00D576B5">
        <w:rPr>
          <w:b/>
        </w:rPr>
        <w:t>FACULDADE DE TECNOLOGIA DE AMERICANA</w:t>
      </w:r>
      <w:bookmarkEnd w:id="0"/>
      <w:bookmarkEnd w:id="1"/>
      <w:bookmarkEnd w:id="2"/>
    </w:p>
    <w:p w:rsidR="00E65948" w:rsidRPr="00D576B5" w:rsidRDefault="00CA55EF" w:rsidP="00D576B5">
      <w:pPr>
        <w:jc w:val="center"/>
        <w:rPr>
          <w:b/>
        </w:rPr>
      </w:pPr>
      <w:bookmarkStart w:id="3" w:name="_Toc481764917"/>
      <w:r w:rsidRPr="00D576B5">
        <w:rPr>
          <w:b/>
        </w:rPr>
        <w:t>Curso Análise e Desenvolvimento de Sistemas</w:t>
      </w:r>
      <w:bookmarkEnd w:id="3"/>
    </w:p>
    <w:p w:rsidR="00E65948" w:rsidRDefault="00C5483B">
      <w:pPr>
        <w:spacing w:after="115" w:line="259" w:lineRule="auto"/>
        <w:ind w:left="66" w:firstLine="0"/>
        <w:jc w:val="center"/>
      </w:pPr>
      <w:r>
        <w:rPr>
          <w:color w:val="FF0000"/>
        </w:rPr>
        <w:t xml:space="preserve"> </w:t>
      </w:r>
    </w:p>
    <w:p w:rsidR="00E65948" w:rsidRDefault="00C5483B">
      <w:pPr>
        <w:spacing w:after="120" w:line="259" w:lineRule="auto"/>
        <w:ind w:left="66" w:firstLine="0"/>
        <w:jc w:val="center"/>
      </w:pPr>
      <w:r>
        <w:rPr>
          <w:color w:val="FF0000"/>
        </w:rPr>
        <w:t xml:space="preserve"> </w:t>
      </w:r>
    </w:p>
    <w:p w:rsidR="00E65948" w:rsidRPr="00CA55EF" w:rsidRDefault="00CA55EF">
      <w:pPr>
        <w:spacing w:after="117" w:line="259" w:lineRule="auto"/>
        <w:jc w:val="center"/>
        <w:rPr>
          <w:color w:val="auto"/>
        </w:rPr>
      </w:pPr>
      <w:r>
        <w:rPr>
          <w:color w:val="auto"/>
        </w:rPr>
        <w:t>Thiago Henrique Felix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2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53" w:line="259" w:lineRule="auto"/>
        <w:ind w:left="0" w:firstLine="0"/>
        <w:jc w:val="left"/>
      </w:pPr>
      <w:r>
        <w:t xml:space="preserve"> </w:t>
      </w:r>
    </w:p>
    <w:p w:rsidR="00E65948" w:rsidRPr="00D576B5" w:rsidRDefault="00F55B94" w:rsidP="00D576B5">
      <w:pPr>
        <w:jc w:val="center"/>
        <w:rPr>
          <w:b/>
        </w:rPr>
      </w:pPr>
      <w:bookmarkStart w:id="4" w:name="_Toc481764918"/>
      <w:r w:rsidRPr="00D576B5">
        <w:rPr>
          <w:b/>
        </w:rPr>
        <w:t>SIGE – SISTEMA INTEGRADO PARA O GERENCIAMENTO ESCOLAR</w:t>
      </w:r>
      <w:bookmarkEnd w:id="4"/>
    </w:p>
    <w:p w:rsidR="00E65948" w:rsidRDefault="00C5483B">
      <w:pPr>
        <w:spacing w:after="82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2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5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12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115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115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Pr="00D576B5" w:rsidRDefault="00C5483B" w:rsidP="00D576B5">
      <w:pPr>
        <w:jc w:val="center"/>
        <w:rPr>
          <w:b/>
        </w:rPr>
      </w:pPr>
      <w:bookmarkStart w:id="5" w:name="_Toc480826060"/>
      <w:bookmarkStart w:id="6" w:name="_Toc480826398"/>
      <w:bookmarkStart w:id="7" w:name="_Toc481764919"/>
      <w:r w:rsidRPr="00D576B5">
        <w:rPr>
          <w:b/>
        </w:rPr>
        <w:t>Americana, SP</w:t>
      </w:r>
      <w:bookmarkEnd w:id="5"/>
      <w:bookmarkEnd w:id="6"/>
      <w:bookmarkEnd w:id="7"/>
    </w:p>
    <w:p w:rsidR="00E65948" w:rsidRPr="00D576B5" w:rsidRDefault="00CA55EF" w:rsidP="00D576B5">
      <w:pPr>
        <w:jc w:val="center"/>
        <w:rPr>
          <w:b/>
        </w:rPr>
      </w:pPr>
      <w:bookmarkStart w:id="8" w:name="_Toc480826061"/>
      <w:bookmarkStart w:id="9" w:name="_Toc480826399"/>
      <w:bookmarkStart w:id="10" w:name="_Toc481764920"/>
      <w:r w:rsidRPr="00D576B5">
        <w:rPr>
          <w:b/>
          <w:color w:val="auto"/>
        </w:rPr>
        <w:t>2017</w:t>
      </w:r>
      <w:bookmarkEnd w:id="8"/>
      <w:bookmarkEnd w:id="9"/>
      <w:bookmarkEnd w:id="10"/>
    </w:p>
    <w:p w:rsidR="00E65948" w:rsidRDefault="00C5483B">
      <w:pPr>
        <w:spacing w:after="115" w:line="259" w:lineRule="auto"/>
        <w:ind w:left="66" w:firstLine="0"/>
        <w:jc w:val="center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42" w:line="259" w:lineRule="auto"/>
        <w:ind w:left="3158" w:firstLine="0"/>
        <w:jc w:val="left"/>
      </w:pPr>
      <w:r>
        <w:rPr>
          <w:noProof/>
        </w:rPr>
        <w:lastRenderedPageBreak/>
        <w:drawing>
          <wp:inline distT="0" distB="0" distL="0" distR="0">
            <wp:extent cx="1767840" cy="1136904"/>
            <wp:effectExtent l="0" t="0" r="0" b="0"/>
            <wp:docPr id="11175" name="Picture 11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" name="Picture 11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1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48" w:rsidRDefault="00C5483B">
      <w:pPr>
        <w:spacing w:after="215" w:line="259" w:lineRule="auto"/>
        <w:ind w:left="86" w:firstLine="0"/>
        <w:jc w:val="left"/>
      </w:pPr>
      <w:r>
        <w:rPr>
          <w:sz w:val="20"/>
        </w:rPr>
        <w:t>________________________________________________________________________________</w:t>
      </w:r>
      <w:r>
        <w:t xml:space="preserve"> </w:t>
      </w:r>
    </w:p>
    <w:p w:rsidR="00E65948" w:rsidRPr="00D576B5" w:rsidRDefault="00C5483B" w:rsidP="00D576B5">
      <w:pPr>
        <w:jc w:val="center"/>
        <w:rPr>
          <w:b/>
        </w:rPr>
      </w:pPr>
      <w:bookmarkStart w:id="11" w:name="_Toc480826062"/>
      <w:bookmarkStart w:id="12" w:name="_Toc480826400"/>
      <w:bookmarkStart w:id="13" w:name="_Toc481764921"/>
      <w:r w:rsidRPr="00D576B5">
        <w:rPr>
          <w:b/>
        </w:rPr>
        <w:t>FACULDADE DE TECNOLOGIA DE AMERICANA</w:t>
      </w:r>
      <w:bookmarkEnd w:id="11"/>
      <w:bookmarkEnd w:id="12"/>
      <w:bookmarkEnd w:id="13"/>
    </w:p>
    <w:p w:rsidR="00E65948" w:rsidRPr="00D576B5" w:rsidRDefault="00C5483B" w:rsidP="00D576B5">
      <w:pPr>
        <w:jc w:val="center"/>
        <w:rPr>
          <w:b/>
        </w:rPr>
      </w:pPr>
      <w:bookmarkStart w:id="14" w:name="_Toc480826063"/>
      <w:bookmarkStart w:id="15" w:name="_Toc480826401"/>
      <w:bookmarkStart w:id="16" w:name="_Toc481764922"/>
      <w:r w:rsidRPr="00D576B5">
        <w:rPr>
          <w:b/>
        </w:rPr>
        <w:t>Curso</w:t>
      </w:r>
      <w:r w:rsidR="003B12AF" w:rsidRPr="00D576B5">
        <w:rPr>
          <w:b/>
        </w:rPr>
        <w:t xml:space="preserve"> </w:t>
      </w:r>
      <w:r w:rsidR="003B12AF" w:rsidRPr="00D576B5">
        <w:rPr>
          <w:b/>
          <w:color w:val="auto"/>
        </w:rPr>
        <w:t>Análise e Desenvolvimento de Sistemas</w:t>
      </w:r>
      <w:bookmarkEnd w:id="14"/>
      <w:bookmarkEnd w:id="15"/>
      <w:bookmarkEnd w:id="16"/>
    </w:p>
    <w:p w:rsidR="00E65948" w:rsidRDefault="00C5483B">
      <w:pPr>
        <w:spacing w:after="115" w:line="259" w:lineRule="auto"/>
        <w:ind w:left="66" w:firstLine="0"/>
        <w:jc w:val="center"/>
      </w:pPr>
      <w:r>
        <w:rPr>
          <w:color w:val="FF0000"/>
        </w:rPr>
        <w:t xml:space="preserve"> </w:t>
      </w:r>
    </w:p>
    <w:p w:rsidR="00E65948" w:rsidRPr="003B12AF" w:rsidRDefault="003B12AF">
      <w:pPr>
        <w:spacing w:after="117" w:line="259" w:lineRule="auto"/>
        <w:jc w:val="center"/>
        <w:rPr>
          <w:color w:val="auto"/>
        </w:rPr>
      </w:pPr>
      <w:r>
        <w:rPr>
          <w:color w:val="auto"/>
        </w:rPr>
        <w:t>Thiago Henrique Felix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53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44" w:line="259" w:lineRule="auto"/>
        <w:ind w:left="77" w:firstLine="0"/>
        <w:jc w:val="center"/>
      </w:pPr>
      <w:r>
        <w:rPr>
          <w:b/>
          <w:color w:val="FF0000"/>
          <w:sz w:val="28"/>
        </w:rPr>
        <w:t xml:space="preserve"> </w:t>
      </w:r>
    </w:p>
    <w:p w:rsidR="00F55B94" w:rsidRPr="00D576B5" w:rsidRDefault="00F55B94" w:rsidP="00D576B5">
      <w:pPr>
        <w:jc w:val="center"/>
        <w:rPr>
          <w:b/>
        </w:rPr>
      </w:pPr>
      <w:bookmarkStart w:id="17" w:name="_Toc481764923"/>
      <w:r w:rsidRPr="00D576B5">
        <w:rPr>
          <w:b/>
        </w:rPr>
        <w:t>SIGE – SISTEMA INTEGRADO PARA O GERENCIAMENTO ESCOLAR</w:t>
      </w:r>
      <w:bookmarkEnd w:id="17"/>
    </w:p>
    <w:p w:rsidR="00F55B94" w:rsidRDefault="00F55B94">
      <w:pPr>
        <w:spacing w:after="120" w:line="259" w:lineRule="auto"/>
        <w:ind w:left="0" w:firstLine="0"/>
        <w:jc w:val="left"/>
      </w:pPr>
    </w:p>
    <w:p w:rsidR="00E65948" w:rsidRDefault="00C5483B">
      <w:pPr>
        <w:spacing w:after="12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right="1067" w:firstLine="0"/>
        <w:jc w:val="center"/>
      </w:pPr>
      <w:r>
        <w:t xml:space="preserve"> </w:t>
      </w:r>
    </w:p>
    <w:p w:rsidR="00E65948" w:rsidRDefault="00C5483B" w:rsidP="00F55B94">
      <w:pPr>
        <w:spacing w:after="20"/>
        <w:ind w:left="4536"/>
      </w:pPr>
      <w:r>
        <w:t>Trabalho de Conclusão de Curso desenvolvido em cumprimento à exigência curricular do Curso</w:t>
      </w:r>
      <w:r w:rsidR="00A109CF">
        <w:t xml:space="preserve"> Análise e Desenvolvimento de Sistemas</w:t>
      </w:r>
      <w:r>
        <w:rPr>
          <w:color w:val="FF0000"/>
        </w:rPr>
        <w:t xml:space="preserve">, </w:t>
      </w:r>
      <w:r>
        <w:t xml:space="preserve">sob a orientação </w:t>
      </w:r>
      <w:r>
        <w:rPr>
          <w:color w:val="FF0000"/>
        </w:rPr>
        <w:t>do (a) Prof.</w:t>
      </w:r>
      <w:r>
        <w:rPr>
          <w:color w:val="FF0000"/>
          <w:vertAlign w:val="superscript"/>
        </w:rPr>
        <w:t>(a)</w:t>
      </w:r>
      <w:r>
        <w:rPr>
          <w:color w:val="FF0000"/>
        </w:rPr>
        <w:t xml:space="preserve"> </w:t>
      </w:r>
    </w:p>
    <w:p w:rsidR="00E65948" w:rsidRDefault="00C5483B" w:rsidP="00F55B94">
      <w:pPr>
        <w:spacing w:after="11"/>
        <w:ind w:left="4536"/>
      </w:pPr>
      <w:r>
        <w:rPr>
          <w:color w:val="FF0000"/>
        </w:rPr>
        <w:t xml:space="preserve">Titulação maior do mesmo (Esp. / Me. / Dr.) </w:t>
      </w:r>
    </w:p>
    <w:p w:rsidR="00E65948" w:rsidRPr="006D5B76" w:rsidRDefault="00C5483B" w:rsidP="00F55B94">
      <w:pPr>
        <w:spacing w:after="11"/>
        <w:ind w:left="4536"/>
        <w:rPr>
          <w:u w:val="single"/>
        </w:rPr>
      </w:pPr>
      <w:r>
        <w:rPr>
          <w:color w:val="FF0000"/>
        </w:rPr>
        <w:t>N</w:t>
      </w:r>
      <w:r w:rsidR="006D5B76">
        <w:rPr>
          <w:color w:val="FF0000"/>
        </w:rPr>
        <w:t>ome completo do(a) professor(a).</w:t>
      </w:r>
    </w:p>
    <w:p w:rsidR="00E65948" w:rsidRDefault="00C5483B" w:rsidP="00F55B94">
      <w:pPr>
        <w:spacing w:after="0" w:line="259" w:lineRule="auto"/>
        <w:ind w:left="4536" w:right="1067" w:firstLine="0"/>
        <w:jc w:val="center"/>
      </w:pPr>
      <w:r>
        <w:t xml:space="preserve"> </w:t>
      </w:r>
    </w:p>
    <w:p w:rsidR="00E65948" w:rsidRDefault="006D5B76" w:rsidP="00F55B94">
      <w:pPr>
        <w:spacing w:after="11"/>
        <w:ind w:left="4536"/>
      </w:pPr>
      <w:r>
        <w:t>Área de concentração:</w:t>
      </w:r>
      <w:r>
        <w:rPr>
          <w:color w:val="auto"/>
        </w:rPr>
        <w:t xml:space="preserve"> Engenharia de Software</w:t>
      </w:r>
      <w:r w:rsidR="00C5483B">
        <w:rPr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1067" w:firstLine="0"/>
        <w:jc w:val="center"/>
      </w:pPr>
      <w:r>
        <w:t xml:space="preserve"> </w:t>
      </w:r>
    </w:p>
    <w:p w:rsidR="00E65948" w:rsidRDefault="00C5483B">
      <w:pPr>
        <w:spacing w:after="115" w:line="259" w:lineRule="auto"/>
        <w:ind w:left="0" w:right="1067" w:firstLine="0"/>
        <w:jc w:val="center"/>
      </w:pPr>
      <w:r>
        <w:t xml:space="preserve"> </w:t>
      </w:r>
    </w:p>
    <w:p w:rsidR="00E65948" w:rsidRDefault="00C5483B">
      <w:pPr>
        <w:spacing w:after="115" w:line="259" w:lineRule="auto"/>
        <w:ind w:left="0" w:right="1067" w:firstLine="0"/>
        <w:jc w:val="center"/>
      </w:pPr>
      <w:r>
        <w:t xml:space="preserve"> </w:t>
      </w:r>
    </w:p>
    <w:p w:rsidR="00E65948" w:rsidRDefault="00C5483B">
      <w:pPr>
        <w:spacing w:after="120" w:line="259" w:lineRule="auto"/>
        <w:ind w:left="0" w:right="1067" w:firstLine="0"/>
        <w:jc w:val="center"/>
      </w:pPr>
      <w:r>
        <w:t xml:space="preserve"> </w:t>
      </w:r>
    </w:p>
    <w:p w:rsidR="00E65948" w:rsidRDefault="00C5483B">
      <w:pPr>
        <w:spacing w:after="115" w:line="259" w:lineRule="auto"/>
        <w:ind w:left="0" w:right="1067" w:firstLine="0"/>
        <w:jc w:val="center"/>
      </w:pPr>
      <w:r>
        <w:t xml:space="preserve"> </w:t>
      </w:r>
    </w:p>
    <w:p w:rsidR="00E65948" w:rsidRDefault="00C5483B">
      <w:pPr>
        <w:spacing w:after="115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117" w:line="259" w:lineRule="auto"/>
        <w:jc w:val="center"/>
      </w:pPr>
      <w:r>
        <w:rPr>
          <w:b/>
        </w:rPr>
        <w:t xml:space="preserve">Americana, S. P. </w:t>
      </w:r>
    </w:p>
    <w:p w:rsidR="00E65948" w:rsidRDefault="006D5B76">
      <w:pPr>
        <w:pStyle w:val="Ttulo2"/>
        <w:spacing w:after="117" w:line="259" w:lineRule="auto"/>
        <w:ind w:left="10" w:right="1"/>
        <w:jc w:val="center"/>
      </w:pPr>
      <w:bookmarkStart w:id="18" w:name="_Toc480826065"/>
      <w:bookmarkStart w:id="19" w:name="_Toc480826403"/>
      <w:bookmarkStart w:id="20" w:name="_Toc481764924"/>
      <w:r>
        <w:rPr>
          <w:color w:val="auto"/>
        </w:rPr>
        <w:t>2017</w:t>
      </w:r>
      <w:bookmarkEnd w:id="18"/>
      <w:bookmarkEnd w:id="19"/>
      <w:bookmarkEnd w:id="20"/>
      <w:r w:rsidR="00C5483B">
        <w:rPr>
          <w:color w:val="FF0000"/>
        </w:rPr>
        <w:t xml:space="preserve"> </w:t>
      </w:r>
    </w:p>
    <w:p w:rsidR="00E65948" w:rsidRDefault="00C5483B">
      <w:pPr>
        <w:spacing w:after="115" w:line="259" w:lineRule="auto"/>
        <w:ind w:left="66" w:firstLine="0"/>
        <w:jc w:val="center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  <w:color w:val="FF0000"/>
        </w:rPr>
        <w:lastRenderedPageBreak/>
        <w:t xml:space="preserve"> </w:t>
      </w:r>
    </w:p>
    <w:p w:rsidR="00E65948" w:rsidRDefault="00C5483B">
      <w:pPr>
        <w:spacing w:after="120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20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20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20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20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115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p w:rsidR="00E65948" w:rsidRDefault="00C5483B">
      <w:pPr>
        <w:spacing w:after="0" w:line="259" w:lineRule="auto"/>
        <w:ind w:left="0" w:right="4469" w:firstLine="0"/>
        <w:jc w:val="right"/>
      </w:pPr>
      <w:r>
        <w:rPr>
          <w:b/>
          <w:color w:val="FF0000"/>
        </w:rPr>
        <w:t xml:space="preserve"> </w:t>
      </w:r>
    </w:p>
    <w:tbl>
      <w:tblPr>
        <w:tblStyle w:val="TableGrid"/>
        <w:tblW w:w="6869" w:type="dxa"/>
        <w:tblInd w:w="1152" w:type="dxa"/>
        <w:tblCellMar>
          <w:left w:w="1616" w:type="dxa"/>
          <w:right w:w="115" w:type="dxa"/>
        </w:tblCellMar>
        <w:tblLook w:val="04A0" w:firstRow="1" w:lastRow="0" w:firstColumn="1" w:lastColumn="0" w:noHBand="0" w:noVBand="1"/>
      </w:tblPr>
      <w:tblGrid>
        <w:gridCol w:w="6869"/>
      </w:tblGrid>
      <w:tr w:rsidR="00E65948">
        <w:trPr>
          <w:trHeight w:val="4618"/>
        </w:trPr>
        <w:tc>
          <w:tcPr>
            <w:tcW w:w="686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center"/>
          </w:tcPr>
          <w:p w:rsidR="00E65948" w:rsidRDefault="00C5483B">
            <w:pPr>
              <w:spacing w:after="115" w:line="259" w:lineRule="auto"/>
              <w:ind w:left="0" w:right="1535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</w:p>
          <w:p w:rsidR="00E65948" w:rsidRDefault="00C5483B">
            <w:pPr>
              <w:spacing w:after="115" w:line="259" w:lineRule="auto"/>
              <w:ind w:left="0" w:right="1602" w:firstLine="0"/>
              <w:jc w:val="center"/>
            </w:pPr>
            <w:r>
              <w:t xml:space="preserve"> - Ficha Catalográfica – </w:t>
            </w:r>
          </w:p>
          <w:p w:rsidR="00E65948" w:rsidRDefault="00C5483B">
            <w:pPr>
              <w:spacing w:after="5" w:line="359" w:lineRule="auto"/>
              <w:ind w:left="387" w:right="1189" w:hanging="387"/>
              <w:jc w:val="left"/>
            </w:pPr>
            <w:r>
              <w:t xml:space="preserve">Solicitada previamente e enviada por e-mail pela Biblioteca. </w:t>
            </w:r>
          </w:p>
          <w:p w:rsidR="00E65948" w:rsidRDefault="00C5483B">
            <w:pPr>
              <w:spacing w:after="0" w:line="359" w:lineRule="auto"/>
              <w:ind w:left="367" w:right="1969" w:firstLine="160"/>
              <w:jc w:val="left"/>
            </w:pPr>
            <w:r>
              <w:t xml:space="preserve">Que deve ser impressa  neste formato,  </w:t>
            </w:r>
            <w:r>
              <w:rPr>
                <w:b/>
                <w:color w:val="C00000"/>
              </w:rPr>
              <w:t xml:space="preserve">no verso da folha acima. </w:t>
            </w:r>
          </w:p>
          <w:p w:rsidR="00E65948" w:rsidRDefault="00C5483B">
            <w:pPr>
              <w:spacing w:after="120" w:line="259" w:lineRule="auto"/>
              <w:ind w:left="0" w:right="1535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</w:p>
          <w:p w:rsidR="00E65948" w:rsidRDefault="00C5483B">
            <w:pPr>
              <w:spacing w:after="115" w:line="259" w:lineRule="auto"/>
              <w:ind w:left="0" w:right="1535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</w:p>
          <w:p w:rsidR="00E65948" w:rsidRDefault="00C5483B">
            <w:pPr>
              <w:spacing w:after="0" w:line="259" w:lineRule="auto"/>
              <w:ind w:left="0" w:right="1535" w:firstLine="0"/>
              <w:jc w:val="center"/>
            </w:pPr>
            <w:r>
              <w:rPr>
                <w:b/>
                <w:color w:val="FF0000"/>
              </w:rPr>
              <w:t xml:space="preserve"> </w:t>
            </w:r>
          </w:p>
        </w:tc>
      </w:tr>
    </w:tbl>
    <w:p w:rsidR="00E65948" w:rsidRDefault="00C5483B">
      <w:pPr>
        <w:spacing w:after="0" w:line="259" w:lineRule="auto"/>
        <w:ind w:left="0" w:right="4469" w:firstLine="0"/>
        <w:jc w:val="right"/>
      </w:pPr>
      <w:r>
        <w:rPr>
          <w:color w:val="FF0000"/>
        </w:rPr>
        <w:t xml:space="preserve"> </w:t>
      </w:r>
    </w:p>
    <w:p w:rsidR="00F55B94" w:rsidRDefault="00F55B94">
      <w:pPr>
        <w:spacing w:after="724" w:line="259" w:lineRule="auto"/>
        <w:ind w:left="0" w:right="235" w:firstLine="0"/>
        <w:jc w:val="right"/>
      </w:pPr>
    </w:p>
    <w:p w:rsidR="00E65948" w:rsidRDefault="00C5483B">
      <w:pPr>
        <w:spacing w:after="724" w:line="259" w:lineRule="auto"/>
        <w:ind w:left="0" w:right="235" w:firstLine="0"/>
        <w:jc w:val="right"/>
      </w:pPr>
      <w:r>
        <w:lastRenderedPageBreak/>
        <w:t xml:space="preserve"> </w:t>
      </w:r>
    </w:p>
    <w:p w:rsidR="00E65948" w:rsidRPr="006D5B76" w:rsidRDefault="006D5B76">
      <w:pPr>
        <w:spacing w:after="117" w:line="259" w:lineRule="auto"/>
        <w:jc w:val="center"/>
        <w:rPr>
          <w:color w:val="auto"/>
          <w:u w:val="single"/>
        </w:rPr>
      </w:pPr>
      <w:r>
        <w:rPr>
          <w:color w:val="auto"/>
        </w:rPr>
        <w:t>Thiago Henrique Felix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5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53" w:line="259" w:lineRule="auto"/>
        <w:ind w:left="0" w:firstLine="0"/>
        <w:jc w:val="left"/>
      </w:pPr>
      <w:r>
        <w:t xml:space="preserve"> </w:t>
      </w:r>
    </w:p>
    <w:p w:rsidR="00D576B5" w:rsidRPr="00D576B5" w:rsidRDefault="00D576B5" w:rsidP="00D576B5">
      <w:pPr>
        <w:jc w:val="center"/>
        <w:rPr>
          <w:b/>
        </w:rPr>
      </w:pPr>
      <w:r w:rsidRPr="00D576B5">
        <w:rPr>
          <w:b/>
        </w:rPr>
        <w:t>SIGE – SISTEMA INTEGRADO PARA O GERENCIAMENTO ESCOLAR</w:t>
      </w:r>
    </w:p>
    <w:p w:rsidR="00D576B5" w:rsidRDefault="00D576B5">
      <w:pPr>
        <w:spacing w:after="115" w:line="259" w:lineRule="auto"/>
        <w:ind w:left="0" w:firstLine="0"/>
        <w:jc w:val="left"/>
      </w:pPr>
    </w:p>
    <w:p w:rsidR="00E65948" w:rsidRDefault="00C5483B">
      <w:pPr>
        <w:spacing w:after="115" w:line="259" w:lineRule="auto"/>
        <w:ind w:left="0" w:firstLine="0"/>
        <w:jc w:val="left"/>
      </w:pPr>
      <w:bookmarkStart w:id="21" w:name="_GoBack"/>
      <w:bookmarkEnd w:id="21"/>
      <w:r>
        <w:t xml:space="preserve"> </w:t>
      </w:r>
    </w:p>
    <w:p w:rsidR="00E65948" w:rsidRDefault="00C5483B">
      <w:pPr>
        <w:spacing w:after="120" w:line="259" w:lineRule="auto"/>
        <w:ind w:left="66" w:firstLine="0"/>
        <w:jc w:val="center"/>
      </w:pPr>
      <w:r>
        <w:t xml:space="preserve"> </w:t>
      </w:r>
    </w:p>
    <w:p w:rsidR="00E65948" w:rsidRDefault="00C5483B">
      <w:pPr>
        <w:spacing w:after="0"/>
      </w:pPr>
      <w:r>
        <w:t xml:space="preserve">Trabalho de graduação apresentado como exigência parcial para obtenção do título de </w:t>
      </w:r>
      <w:r>
        <w:rPr>
          <w:color w:val="FF0000"/>
        </w:rPr>
        <w:t>Tecnólogo/Bacharel</w:t>
      </w:r>
      <w:r>
        <w:t xml:space="preserve"> em </w:t>
      </w:r>
      <w:r>
        <w:rPr>
          <w:color w:val="FF0000"/>
        </w:rPr>
        <w:t>XXXXXXX</w:t>
      </w:r>
      <w:r>
        <w:t xml:space="preserve"> pelo CEETEPS/Faculdade de Tecnologia – FATEC/ Americana.</w:t>
      </w:r>
      <w:r>
        <w:rPr>
          <w:color w:val="FF0000"/>
        </w:rPr>
        <w:t xml:space="preserve"> </w:t>
      </w:r>
    </w:p>
    <w:p w:rsidR="00E65948" w:rsidRDefault="00C5483B">
      <w:pPr>
        <w:spacing w:after="11"/>
      </w:pPr>
      <w:r>
        <w:t xml:space="preserve">Área de concentração: </w:t>
      </w:r>
      <w:r>
        <w:rPr>
          <w:color w:val="FF0000"/>
        </w:rPr>
        <w:t xml:space="preserve">colocar apenas uma (01) área temática identificada na ficha de inscrição do curso. </w:t>
      </w:r>
    </w:p>
    <w:p w:rsidR="00E65948" w:rsidRDefault="00C5483B">
      <w:pPr>
        <w:spacing w:after="0" w:line="259" w:lineRule="auto"/>
        <w:ind w:left="0" w:right="499" w:firstLine="0"/>
        <w:jc w:val="center"/>
      </w:pPr>
      <w:r>
        <w:rPr>
          <w:color w:val="FF0000"/>
        </w:rPr>
        <w:t xml:space="preserve"> </w:t>
      </w:r>
    </w:p>
    <w:p w:rsidR="00E65948" w:rsidRDefault="00C5483B">
      <w:pPr>
        <w:spacing w:after="0" w:line="259" w:lineRule="auto"/>
        <w:ind w:left="0" w:right="499" w:firstLine="0"/>
        <w:jc w:val="center"/>
      </w:pPr>
      <w:r>
        <w:rPr>
          <w:color w:val="FF0000"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"/>
        <w:ind w:left="-5"/>
      </w:pPr>
      <w:r>
        <w:t xml:space="preserve">Americana,  de </w:t>
      </w:r>
      <w:r>
        <w:rPr>
          <w:color w:val="FF0000"/>
        </w:rPr>
        <w:t xml:space="preserve">mês de defesa da banca </w:t>
      </w:r>
      <w:r>
        <w:t xml:space="preserve">de </w:t>
      </w:r>
      <w:r>
        <w:rPr>
          <w:color w:val="FF0000"/>
        </w:rPr>
        <w:t>9999</w:t>
      </w:r>
      <w:r>
        <w:t xml:space="preserve">.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65" w:lineRule="auto"/>
        <w:ind w:left="-5"/>
        <w:jc w:val="left"/>
      </w:pPr>
      <w:r>
        <w:rPr>
          <w:b/>
        </w:rPr>
        <w:t xml:space="preserve">Banca Examinadora: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"/>
        <w:ind w:left="-5" w:right="3826"/>
      </w:pPr>
      <w:r>
        <w:t xml:space="preserve">__________________________________ </w:t>
      </w:r>
      <w:r>
        <w:rPr>
          <w:color w:val="FF0000"/>
        </w:rPr>
        <w:t xml:space="preserve">Nome completo do orientador (Presidente) </w:t>
      </w:r>
    </w:p>
    <w:p w:rsidR="00E65948" w:rsidRDefault="00C5483B">
      <w:pPr>
        <w:spacing w:after="11"/>
        <w:ind w:left="-5"/>
      </w:pPr>
      <w:r>
        <w:rPr>
          <w:color w:val="FF0000"/>
        </w:rPr>
        <w:t xml:space="preserve">Maior titulação do orientador </w:t>
      </w:r>
    </w:p>
    <w:p w:rsidR="00E65948" w:rsidRDefault="00C5483B">
      <w:pPr>
        <w:spacing w:after="11"/>
        <w:ind w:left="-5"/>
      </w:pPr>
      <w:r>
        <w:rPr>
          <w:color w:val="FF0000"/>
        </w:rPr>
        <w:t xml:space="preserve">Instituição de atuação </w:t>
      </w:r>
    </w:p>
    <w:p w:rsidR="00E65948" w:rsidRDefault="00C5483B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"/>
        <w:ind w:left="-5"/>
      </w:pPr>
      <w:r>
        <w:t xml:space="preserve">__________________________________ </w:t>
      </w:r>
    </w:p>
    <w:p w:rsidR="00E65948" w:rsidRDefault="00C5483B">
      <w:pPr>
        <w:spacing w:after="11"/>
        <w:ind w:left="-5"/>
      </w:pPr>
      <w:r>
        <w:rPr>
          <w:color w:val="FF0000"/>
        </w:rPr>
        <w:t xml:space="preserve">Nome completo do membro da banca (Membro) </w:t>
      </w:r>
    </w:p>
    <w:p w:rsidR="00E65948" w:rsidRDefault="00C5483B">
      <w:pPr>
        <w:spacing w:after="11"/>
        <w:ind w:left="-5"/>
      </w:pPr>
      <w:r>
        <w:rPr>
          <w:color w:val="FF0000"/>
        </w:rPr>
        <w:t xml:space="preserve">Maior titulação  </w:t>
      </w:r>
    </w:p>
    <w:p w:rsidR="00E65948" w:rsidRDefault="00C5483B">
      <w:pPr>
        <w:spacing w:after="11"/>
        <w:ind w:left="-5"/>
      </w:pPr>
      <w:r>
        <w:rPr>
          <w:color w:val="FF0000"/>
        </w:rPr>
        <w:t xml:space="preserve">Instituição de atuação </w:t>
      </w:r>
    </w:p>
    <w:p w:rsidR="00E65948" w:rsidRDefault="00C5483B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"/>
        <w:ind w:left="-5"/>
      </w:pPr>
      <w:r>
        <w:t xml:space="preserve">__________________________________ </w:t>
      </w:r>
    </w:p>
    <w:p w:rsidR="00E65948" w:rsidRDefault="00C5483B">
      <w:pPr>
        <w:spacing w:after="11"/>
        <w:ind w:left="-5"/>
      </w:pPr>
      <w:r>
        <w:rPr>
          <w:color w:val="FF0000"/>
        </w:rPr>
        <w:t xml:space="preserve">Nome completo do membro da banca (Membro) </w:t>
      </w:r>
    </w:p>
    <w:p w:rsidR="00E65948" w:rsidRDefault="00C5483B">
      <w:pPr>
        <w:spacing w:after="11"/>
        <w:ind w:left="-5"/>
      </w:pPr>
      <w:r>
        <w:rPr>
          <w:color w:val="FF0000"/>
        </w:rPr>
        <w:t xml:space="preserve">Maior titulação  </w:t>
      </w:r>
    </w:p>
    <w:p w:rsidR="00E65948" w:rsidRDefault="00C5483B">
      <w:pPr>
        <w:spacing w:after="125"/>
        <w:ind w:left="-5"/>
      </w:pPr>
      <w:r>
        <w:rPr>
          <w:color w:val="FF0000"/>
        </w:rPr>
        <w:t>Instituição de atuação</w:t>
      </w:r>
      <w:r>
        <w:rPr>
          <w:b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FB24D7" w:rsidRDefault="00FB24D7">
      <w:pPr>
        <w:pStyle w:val="Ttulo2"/>
        <w:spacing w:after="393" w:line="259" w:lineRule="auto"/>
        <w:ind w:left="10"/>
        <w:jc w:val="center"/>
      </w:pPr>
    </w:p>
    <w:p w:rsidR="00E65948" w:rsidRDefault="00C5483B">
      <w:pPr>
        <w:pStyle w:val="Ttulo2"/>
        <w:spacing w:after="393" w:line="259" w:lineRule="auto"/>
        <w:ind w:left="10"/>
        <w:jc w:val="center"/>
      </w:pPr>
      <w:bookmarkStart w:id="22" w:name="_Toc480826067"/>
      <w:bookmarkStart w:id="23" w:name="_Toc480826405"/>
      <w:bookmarkStart w:id="24" w:name="_Toc481764926"/>
      <w:r>
        <w:t>AGRADECIMENTOS</w:t>
      </w:r>
      <w:bookmarkEnd w:id="22"/>
      <w:bookmarkEnd w:id="23"/>
      <w:bookmarkEnd w:id="24"/>
      <w:r>
        <w:t xml:space="preserve"> </w:t>
      </w:r>
    </w:p>
    <w:p w:rsidR="00E65948" w:rsidRDefault="00C5483B">
      <w:pPr>
        <w:spacing w:after="115" w:line="259" w:lineRule="auto"/>
        <w:ind w:left="680" w:firstLine="0"/>
        <w:jc w:val="left"/>
      </w:pPr>
      <w:r>
        <w:t xml:space="preserve"> </w:t>
      </w:r>
    </w:p>
    <w:p w:rsidR="00E65948" w:rsidRDefault="00C5483B">
      <w:pPr>
        <w:spacing w:after="358" w:line="361" w:lineRule="auto"/>
        <w:ind w:left="-5"/>
      </w:pPr>
      <w:r>
        <w:rPr>
          <w:shd w:val="clear" w:color="auto" w:fill="FFFF00"/>
        </w:rPr>
        <w:t>Em primeiro lugar...</w:t>
      </w:r>
      <w:r>
        <w:t xml:space="preserve"> (Neste espaço </w:t>
      </w:r>
      <w:r>
        <w:rPr>
          <w:b/>
        </w:rPr>
        <w:t>opcional</w:t>
      </w:r>
      <w:r>
        <w:t xml:space="preserve">, você poderá agradecer as pessoas, empresas, financiamentos ou entidades que contribuíram, direta ou indiretamente, para que o seu trabalho tenha sido desenvolvido). 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  <w:r>
        <w:br w:type="page"/>
      </w:r>
    </w:p>
    <w:p w:rsidR="00E65948" w:rsidRDefault="00C5483B">
      <w:pPr>
        <w:pStyle w:val="Ttulo2"/>
        <w:spacing w:after="254" w:line="259" w:lineRule="auto"/>
        <w:ind w:left="10" w:right="1"/>
        <w:jc w:val="center"/>
      </w:pPr>
      <w:bookmarkStart w:id="25" w:name="_Toc480826068"/>
      <w:bookmarkStart w:id="26" w:name="_Toc480826406"/>
      <w:bookmarkStart w:id="27" w:name="_Toc481764927"/>
      <w:r>
        <w:lastRenderedPageBreak/>
        <w:t>DEDICATÓRIA</w:t>
      </w:r>
      <w:bookmarkEnd w:id="25"/>
      <w:bookmarkEnd w:id="26"/>
      <w:bookmarkEnd w:id="27"/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115" w:line="259" w:lineRule="auto"/>
        <w:ind w:left="2280" w:firstLine="0"/>
        <w:jc w:val="left"/>
      </w:pPr>
      <w:r>
        <w:t xml:space="preserve"> </w:t>
      </w:r>
    </w:p>
    <w:p w:rsidR="00E65948" w:rsidRDefault="00C5483B">
      <w:pPr>
        <w:spacing w:after="120" w:line="259" w:lineRule="auto"/>
        <w:ind w:left="2280" w:firstLine="0"/>
        <w:jc w:val="left"/>
      </w:pPr>
      <w:r>
        <w:t xml:space="preserve"> </w:t>
      </w:r>
    </w:p>
    <w:p w:rsidR="00FB24D7" w:rsidRPr="006D5B76" w:rsidRDefault="00FB24D7" w:rsidP="00F55B94">
      <w:pPr>
        <w:ind w:left="4536"/>
      </w:pPr>
      <w:r>
        <w:t>Aos meus Pais, e todos os amigos que me acompanharam nesta caminha de três anos rumo a graduação de tecnólogo.</w:t>
      </w:r>
    </w:p>
    <w:p w:rsidR="00FB24D7" w:rsidRDefault="00FB24D7">
      <w:pPr>
        <w:pStyle w:val="Ttulo2"/>
        <w:spacing w:after="254" w:line="259" w:lineRule="auto"/>
        <w:ind w:left="10"/>
        <w:jc w:val="center"/>
      </w:pPr>
    </w:p>
    <w:p w:rsidR="00FB24D7" w:rsidRDefault="00FB24D7" w:rsidP="00FB24D7"/>
    <w:p w:rsidR="00FB24D7" w:rsidRPr="00FB24D7" w:rsidRDefault="00FB24D7" w:rsidP="00FB24D7"/>
    <w:p w:rsidR="00FB24D7" w:rsidRDefault="00FB24D7">
      <w:pPr>
        <w:pStyle w:val="Ttulo2"/>
        <w:spacing w:after="254" w:line="259" w:lineRule="auto"/>
        <w:ind w:left="10"/>
        <w:jc w:val="center"/>
      </w:pPr>
    </w:p>
    <w:p w:rsidR="00FB24D7" w:rsidRDefault="00FB24D7">
      <w:pPr>
        <w:pStyle w:val="Ttulo2"/>
        <w:spacing w:after="254" w:line="259" w:lineRule="auto"/>
        <w:ind w:left="10"/>
        <w:jc w:val="center"/>
      </w:pPr>
    </w:p>
    <w:p w:rsidR="00E65948" w:rsidRDefault="00C5483B">
      <w:pPr>
        <w:pStyle w:val="Ttulo2"/>
        <w:spacing w:after="254" w:line="259" w:lineRule="auto"/>
        <w:ind w:left="10"/>
        <w:jc w:val="center"/>
      </w:pPr>
      <w:bookmarkStart w:id="28" w:name="_Toc480826069"/>
      <w:bookmarkStart w:id="29" w:name="_Toc480826407"/>
      <w:bookmarkStart w:id="30" w:name="_Toc481764928"/>
      <w:r>
        <w:t>RESUMO</w:t>
      </w:r>
      <w:bookmarkEnd w:id="28"/>
      <w:bookmarkEnd w:id="29"/>
      <w:bookmarkEnd w:id="30"/>
      <w:r>
        <w:t xml:space="preserve"> </w:t>
      </w:r>
    </w:p>
    <w:p w:rsidR="00E65948" w:rsidRDefault="00C5483B" w:rsidP="00EC0C66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EC0C66" w:rsidP="00EC0C66">
      <w:pPr>
        <w:ind w:left="0" w:firstLine="0"/>
      </w:pPr>
      <w:r>
        <w:t xml:space="preserve">O objetivo deste trabalho é o desenvolvimento de um sistema integrado para o gerenciamento escolar, o sistema será composto por módulos sendo estes programas específicos de determinada área. O </w:t>
      </w:r>
      <w:r w:rsidR="00C5483B">
        <w:t>foco</w:t>
      </w:r>
      <w:r>
        <w:t xml:space="preserve"> deste sistema é informatizar a educaç</w:t>
      </w:r>
      <w:r w:rsidR="00C5483B">
        <w:t xml:space="preserve">ão, saindo do tradicional papel para uma plataforma confiável.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E65948" w:rsidRDefault="00C5483B">
      <w:pPr>
        <w:ind w:left="-5"/>
      </w:pPr>
      <w:r>
        <w:rPr>
          <w:b/>
        </w:rPr>
        <w:t>Palavras Chave:</w:t>
      </w:r>
      <w:r>
        <w:t xml:space="preserve"> Sistema; Gerenciamento; Diagrama;</w:t>
      </w:r>
      <w:r>
        <w:br w:type="page"/>
      </w:r>
    </w:p>
    <w:p w:rsidR="00E65948" w:rsidRPr="00F55B94" w:rsidRDefault="00C5483B">
      <w:pPr>
        <w:pStyle w:val="Ttulo2"/>
        <w:spacing w:after="254" w:line="259" w:lineRule="auto"/>
        <w:ind w:left="10" w:right="1"/>
        <w:jc w:val="center"/>
        <w:rPr>
          <w:lang w:val="en-US"/>
        </w:rPr>
      </w:pPr>
      <w:bookmarkStart w:id="31" w:name="_Toc480826070"/>
      <w:bookmarkStart w:id="32" w:name="_Toc480826408"/>
      <w:bookmarkStart w:id="33" w:name="_Toc481764929"/>
      <w:r w:rsidRPr="00F55B94">
        <w:rPr>
          <w:lang w:val="en-US"/>
        </w:rPr>
        <w:lastRenderedPageBreak/>
        <w:t>ABSTRACT</w:t>
      </w:r>
      <w:bookmarkEnd w:id="31"/>
      <w:bookmarkEnd w:id="32"/>
      <w:bookmarkEnd w:id="33"/>
      <w:r w:rsidRPr="00F55B94">
        <w:rPr>
          <w:lang w:val="en-US"/>
        </w:rPr>
        <w:t xml:space="preserve"> </w:t>
      </w:r>
    </w:p>
    <w:p w:rsidR="00E65948" w:rsidRPr="00F55B94" w:rsidRDefault="00C5483B">
      <w:pPr>
        <w:spacing w:after="0" w:line="259" w:lineRule="auto"/>
        <w:ind w:left="0" w:firstLine="0"/>
        <w:jc w:val="left"/>
        <w:rPr>
          <w:lang w:val="en-US"/>
        </w:rPr>
      </w:pPr>
      <w:r w:rsidRPr="00F55B94">
        <w:rPr>
          <w:lang w:val="en-US"/>
        </w:rPr>
        <w:t xml:space="preserve"> </w:t>
      </w:r>
    </w:p>
    <w:p w:rsidR="00E65948" w:rsidRDefault="00C5483B">
      <w:pPr>
        <w:spacing w:after="0"/>
        <w:ind w:left="-5"/>
      </w:pPr>
      <w:r w:rsidRPr="00F55B94">
        <w:rPr>
          <w:i/>
          <w:shd w:val="clear" w:color="auto" w:fill="FFFF00"/>
          <w:lang w:val="en-US"/>
        </w:rPr>
        <w:t>The present text conceptualizes</w:t>
      </w:r>
      <w:r w:rsidRPr="00F55B94">
        <w:rPr>
          <w:i/>
          <w:lang w:val="en-US"/>
        </w:rPr>
        <w:t xml:space="preserve">... </w:t>
      </w:r>
      <w:r>
        <w:rPr>
          <w:i/>
        </w:rPr>
        <w:t>(é a tradução do resumo para a língua inglesa, com a finalidade de facilitar a divulgação do trabalho em nível internacional, quando for o caso. Logo abaixo do Abstract indicam-se as três palavras chave (</w:t>
      </w:r>
      <w:proofErr w:type="spellStart"/>
      <w:r>
        <w:rPr>
          <w:i/>
        </w:rPr>
        <w:t>keywords</w:t>
      </w:r>
      <w:proofErr w:type="spellEnd"/>
      <w:r>
        <w:rPr>
          <w:i/>
        </w:rPr>
        <w:t xml:space="preserve">), também traduzidas para a língua inglesa. Perceba que nesta página tanto o texto do abstract quanto as palavras chave devem vir formatados em </w:t>
      </w:r>
      <w:r>
        <w:rPr>
          <w:b/>
          <w:i/>
        </w:rPr>
        <w:t>itálico</w:t>
      </w:r>
      <w:r>
        <w:rPr>
          <w:i/>
        </w:rPr>
        <w:t xml:space="preserve">). Cuidado ao usar tradutores!!!!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 w:line="259" w:lineRule="auto"/>
        <w:ind w:left="0" w:firstLine="0"/>
        <w:jc w:val="left"/>
      </w:pPr>
      <w:r>
        <w:t xml:space="preserve"> </w:t>
      </w:r>
    </w:p>
    <w:p w:rsidR="00E65948" w:rsidRDefault="00C5483B">
      <w:pPr>
        <w:spacing w:after="0"/>
        <w:ind w:left="-5"/>
      </w:pPr>
      <w:r>
        <w:rPr>
          <w:b/>
        </w:rPr>
        <w:t xml:space="preserve">Keywords: </w:t>
      </w:r>
      <w:r>
        <w:rPr>
          <w:i/>
        </w:rPr>
        <w:t>Traduzir as três palavras.</w:t>
      </w:r>
      <w:r>
        <w:t xml:space="preserve"> </w:t>
      </w:r>
      <w:r>
        <w:br w:type="page"/>
      </w:r>
    </w:p>
    <w:p w:rsidR="00E65948" w:rsidRDefault="00C5483B">
      <w:pPr>
        <w:spacing w:after="0" w:line="259" w:lineRule="auto"/>
        <w:jc w:val="center"/>
      </w:pPr>
      <w:r>
        <w:rPr>
          <w:b/>
        </w:rPr>
        <w:lastRenderedPageBreak/>
        <w:t xml:space="preserve">SUMÁRIO </w:t>
      </w:r>
    </w:p>
    <w:p w:rsidR="00E65948" w:rsidRDefault="00C5483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05877438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4"/>
          <w:szCs w:val="22"/>
        </w:rPr>
      </w:sdtEndPr>
      <w:sdtContent>
        <w:p w:rsidR="00D576B5" w:rsidRDefault="00C5483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64916" w:history="1">
            <w:r w:rsidR="00D576B5" w:rsidRPr="006E540D">
              <w:rPr>
                <w:rStyle w:val="Hyperlink"/>
                <w:noProof/>
              </w:rPr>
              <w:t>FACULDADE DE TECNOLOGIA DE AMERICANA</w:t>
            </w:r>
            <w:r w:rsidR="00D576B5">
              <w:rPr>
                <w:noProof/>
                <w:webHidden/>
              </w:rPr>
              <w:tab/>
            </w:r>
            <w:r w:rsidR="00D576B5">
              <w:rPr>
                <w:noProof/>
                <w:webHidden/>
              </w:rPr>
              <w:fldChar w:fldCharType="begin"/>
            </w:r>
            <w:r w:rsidR="00D576B5">
              <w:rPr>
                <w:noProof/>
                <w:webHidden/>
              </w:rPr>
              <w:instrText xml:space="preserve"> PAGEREF _Toc481764916 \h </w:instrText>
            </w:r>
            <w:r w:rsidR="00D576B5">
              <w:rPr>
                <w:noProof/>
                <w:webHidden/>
              </w:rPr>
            </w:r>
            <w:r w:rsidR="00D576B5">
              <w:rPr>
                <w:noProof/>
                <w:webHidden/>
              </w:rPr>
              <w:fldChar w:fldCharType="separate"/>
            </w:r>
            <w:r w:rsidR="00D576B5">
              <w:rPr>
                <w:noProof/>
                <w:webHidden/>
              </w:rPr>
              <w:t>1</w:t>
            </w:r>
            <w:r w:rsidR="00D576B5"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17" w:history="1">
            <w:r w:rsidRPr="006E540D">
              <w:rPr>
                <w:rStyle w:val="Hyperlink"/>
                <w:noProof/>
              </w:rPr>
              <w:t>Curso Análise e Desenvolvimento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18" w:history="1">
            <w:r w:rsidRPr="006E540D">
              <w:rPr>
                <w:rStyle w:val="Hyperlink"/>
                <w:noProof/>
              </w:rPr>
              <w:t>SIGE – SISTEMA INTEGRADO PARA O GERENCIAMENTO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19" w:history="1">
            <w:r w:rsidRPr="006E540D">
              <w:rPr>
                <w:rStyle w:val="Hyperlink"/>
                <w:noProof/>
              </w:rPr>
              <w:t>Americana, 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0" w:history="1">
            <w:r w:rsidRPr="006E540D">
              <w:rPr>
                <w:rStyle w:val="Hyperlink"/>
                <w:noProof/>
              </w:rPr>
              <w:t>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1" w:history="1">
            <w:r w:rsidRPr="006E540D">
              <w:rPr>
                <w:rStyle w:val="Hyperlink"/>
                <w:noProof/>
              </w:rPr>
              <w:t>FACULDADE DE TECNOLOGIA DE AMERICANA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2" w:history="1">
            <w:r w:rsidRPr="006E540D">
              <w:rPr>
                <w:rStyle w:val="Hyperlink"/>
                <w:noProof/>
              </w:rPr>
              <w:t>Curso Análise e Desenvolvimento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3" w:history="1">
            <w:r w:rsidRPr="006E540D">
              <w:rPr>
                <w:rStyle w:val="Hyperlink"/>
                <w:noProof/>
              </w:rPr>
              <w:t>SIGE – SISTEMA INTEGRADO PARA O GERENCIAMENTO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4" w:history="1">
            <w:r w:rsidRPr="006E540D">
              <w:rPr>
                <w:rStyle w:val="Hyperlink"/>
                <w:noProof/>
              </w:rPr>
              <w:t>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5" w:history="1">
            <w:r w:rsidRPr="006E540D">
              <w:rPr>
                <w:rStyle w:val="Hyperlink"/>
                <w:noProof/>
              </w:rPr>
              <w:t>SIGE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6" w:history="1">
            <w:r w:rsidRPr="006E540D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7" w:history="1">
            <w:r w:rsidRPr="006E540D">
              <w:rPr>
                <w:rStyle w:val="Hyperlink"/>
                <w:noProof/>
              </w:rPr>
              <w:t>DEDICATÓRIA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8" w:history="1">
            <w:r w:rsidRPr="006E540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29" w:history="1">
            <w:r w:rsidRPr="006E540D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30" w:history="1">
            <w:r w:rsidRPr="006E540D">
              <w:rPr>
                <w:rStyle w:val="Hyperlink"/>
                <w:noProof/>
              </w:rPr>
              <w:t>LISTA DE FIGURAS 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31" w:history="1">
            <w:r w:rsidRPr="006E540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E540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32" w:history="1">
            <w:r w:rsidRPr="006E540D">
              <w:rPr>
                <w:rStyle w:val="Hyperlink"/>
                <w:noProof/>
              </w:rPr>
              <w:t>2       SISTEMAS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B5" w:rsidRDefault="00D576B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1764933" w:history="1">
            <w:r w:rsidRPr="006E540D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83B" w:rsidRDefault="00C5483B">
          <w:r>
            <w:rPr>
              <w:b/>
              <w:bCs/>
            </w:rPr>
            <w:fldChar w:fldCharType="end"/>
          </w:r>
        </w:p>
      </w:sdtContent>
    </w:sdt>
    <w:p w:rsidR="00E65948" w:rsidRDefault="00C5483B">
      <w:pPr>
        <w:numPr>
          <w:ilvl w:val="0"/>
          <w:numId w:val="2"/>
        </w:numPr>
        <w:spacing w:after="352" w:line="265" w:lineRule="auto"/>
        <w:ind w:hanging="567"/>
        <w:jc w:val="left"/>
      </w:pPr>
      <w:r>
        <w:br w:type="page"/>
      </w:r>
    </w:p>
    <w:p w:rsidR="00E65948" w:rsidRDefault="00C5483B">
      <w:pPr>
        <w:spacing w:after="691" w:line="259" w:lineRule="auto"/>
        <w:ind w:left="0" w:firstLine="0"/>
        <w:jc w:val="left"/>
      </w:pPr>
      <w:r>
        <w:lastRenderedPageBreak/>
        <w:t xml:space="preserve"> </w:t>
      </w:r>
    </w:p>
    <w:p w:rsidR="00E65948" w:rsidRDefault="00C5483B">
      <w:pPr>
        <w:pStyle w:val="Ttulo2"/>
        <w:spacing w:after="117" w:line="259" w:lineRule="auto"/>
        <w:ind w:left="10" w:right="1"/>
        <w:jc w:val="center"/>
      </w:pPr>
      <w:bookmarkStart w:id="34" w:name="_Toc480826071"/>
      <w:bookmarkStart w:id="35" w:name="_Toc480826409"/>
      <w:bookmarkStart w:id="36" w:name="_Toc481764930"/>
      <w:r>
        <w:t>LISTA DE FIGURAS E DE TABELAS</w:t>
      </w:r>
      <w:bookmarkEnd w:id="34"/>
      <w:bookmarkEnd w:id="35"/>
      <w:bookmarkEnd w:id="36"/>
      <w:r>
        <w:t xml:space="preserve"> </w:t>
      </w:r>
    </w:p>
    <w:p w:rsidR="00E65948" w:rsidRDefault="00C5483B">
      <w:pPr>
        <w:spacing w:after="96" w:line="259" w:lineRule="auto"/>
        <w:ind w:left="0" w:firstLine="0"/>
        <w:jc w:val="left"/>
      </w:pPr>
      <w:r>
        <w:t xml:space="preserve"> </w:t>
      </w:r>
    </w:p>
    <w:p w:rsidR="00E65948" w:rsidRDefault="00E65948">
      <w:pPr>
        <w:spacing w:after="0" w:line="259" w:lineRule="auto"/>
        <w:ind w:left="0" w:firstLine="0"/>
        <w:jc w:val="left"/>
      </w:pPr>
    </w:p>
    <w:p w:rsidR="00E65948" w:rsidRDefault="00E65948">
      <w:pPr>
        <w:sectPr w:rsidR="00E65948">
          <w:headerReference w:type="even" r:id="rId9"/>
          <w:headerReference w:type="default" r:id="rId10"/>
          <w:headerReference w:type="first" r:id="rId11"/>
          <w:pgSz w:w="11906" w:h="16838"/>
          <w:pgMar w:top="650" w:right="1138" w:bottom="1188" w:left="1697" w:header="720" w:footer="720" w:gutter="0"/>
          <w:cols w:space="720"/>
        </w:sectPr>
      </w:pPr>
    </w:p>
    <w:p w:rsidR="00E65948" w:rsidRDefault="00C5483B" w:rsidP="00D576B5">
      <w:pPr>
        <w:pStyle w:val="Ttulo2"/>
        <w:numPr>
          <w:ilvl w:val="0"/>
          <w:numId w:val="4"/>
        </w:numPr>
        <w:tabs>
          <w:tab w:val="center" w:pos="1522"/>
        </w:tabs>
      </w:pPr>
      <w:bookmarkStart w:id="37" w:name="_Toc481764931"/>
      <w:r>
        <w:lastRenderedPageBreak/>
        <w:t>INTRODUÇÃO</w:t>
      </w:r>
      <w:bookmarkEnd w:id="37"/>
      <w:r>
        <w:t xml:space="preserve"> </w:t>
      </w:r>
    </w:p>
    <w:p w:rsidR="00E65948" w:rsidRDefault="00E65948">
      <w:pPr>
        <w:spacing w:after="120" w:line="259" w:lineRule="auto"/>
        <w:ind w:left="0" w:firstLine="0"/>
        <w:jc w:val="left"/>
      </w:pPr>
    </w:p>
    <w:p w:rsidR="00E65948" w:rsidRDefault="00C5483B">
      <w:pPr>
        <w:spacing w:after="235" w:line="259" w:lineRule="auto"/>
        <w:ind w:left="0" w:firstLine="0"/>
        <w:jc w:val="left"/>
      </w:pPr>
      <w:r>
        <w:t xml:space="preserve"> </w:t>
      </w:r>
    </w:p>
    <w:p w:rsidR="00A474FB" w:rsidRDefault="00A474FB">
      <w:pPr>
        <w:spacing w:after="235" w:line="259" w:lineRule="auto"/>
        <w:ind w:left="0" w:firstLine="0"/>
        <w:jc w:val="left"/>
      </w:pPr>
    </w:p>
    <w:p w:rsidR="00A474FB" w:rsidRDefault="00A474FB">
      <w:pPr>
        <w:spacing w:after="235" w:line="259" w:lineRule="auto"/>
        <w:ind w:left="0" w:firstLine="0"/>
        <w:jc w:val="left"/>
      </w:pPr>
    </w:p>
    <w:p w:rsidR="00A474FB" w:rsidRDefault="00A474FB">
      <w:pPr>
        <w:spacing w:after="235" w:line="259" w:lineRule="auto"/>
        <w:ind w:left="0" w:firstLine="0"/>
        <w:jc w:val="left"/>
      </w:pPr>
    </w:p>
    <w:p w:rsidR="00A474FB" w:rsidRDefault="00A474FB">
      <w:pPr>
        <w:spacing w:after="235" w:line="259" w:lineRule="auto"/>
        <w:ind w:left="0" w:firstLine="0"/>
        <w:jc w:val="left"/>
      </w:pPr>
    </w:p>
    <w:p w:rsidR="00A474FB" w:rsidRDefault="00A474FB">
      <w:pPr>
        <w:spacing w:after="235" w:line="259" w:lineRule="auto"/>
        <w:ind w:left="0" w:firstLine="0"/>
        <w:jc w:val="left"/>
      </w:pPr>
    </w:p>
    <w:p w:rsidR="00A474FB" w:rsidRDefault="00A474FB">
      <w:pPr>
        <w:spacing w:after="235" w:line="259" w:lineRule="auto"/>
        <w:ind w:left="0" w:firstLine="0"/>
        <w:jc w:val="left"/>
      </w:pPr>
    </w:p>
    <w:p w:rsidR="00A474FB" w:rsidRDefault="00A474FB">
      <w:pPr>
        <w:spacing w:after="235" w:line="259" w:lineRule="auto"/>
        <w:ind w:left="0" w:firstLine="0"/>
        <w:jc w:val="left"/>
      </w:pPr>
    </w:p>
    <w:p w:rsidR="00A474FB" w:rsidRDefault="00A474FB">
      <w:pPr>
        <w:spacing w:after="235" w:line="259" w:lineRule="auto"/>
        <w:ind w:left="0" w:firstLine="0"/>
        <w:jc w:val="left"/>
      </w:pPr>
    </w:p>
    <w:p w:rsidR="00E65948" w:rsidRDefault="00C5483B" w:rsidP="00A474FB">
      <w:pPr>
        <w:spacing w:after="235" w:line="259" w:lineRule="auto"/>
        <w:ind w:left="0" w:firstLine="0"/>
        <w:jc w:val="left"/>
      </w:pPr>
      <w:r>
        <w:t xml:space="preserve"> </w:t>
      </w:r>
    </w:p>
    <w:p w:rsidR="00A474FB" w:rsidRDefault="00A474FB" w:rsidP="00A474FB">
      <w:pPr>
        <w:spacing w:after="235" w:line="259" w:lineRule="auto"/>
        <w:ind w:left="0" w:firstLine="0"/>
        <w:jc w:val="left"/>
      </w:pPr>
    </w:p>
    <w:p w:rsidR="00D576B5" w:rsidRDefault="00D576B5" w:rsidP="00A474FB">
      <w:pPr>
        <w:spacing w:after="235" w:line="259" w:lineRule="auto"/>
        <w:ind w:left="0" w:firstLine="0"/>
        <w:jc w:val="left"/>
      </w:pPr>
    </w:p>
    <w:p w:rsidR="00D576B5" w:rsidRDefault="00D576B5" w:rsidP="00A474FB">
      <w:pPr>
        <w:spacing w:after="235" w:line="259" w:lineRule="auto"/>
        <w:ind w:left="0" w:firstLine="0"/>
        <w:jc w:val="left"/>
      </w:pPr>
    </w:p>
    <w:p w:rsidR="00D576B5" w:rsidRDefault="00D576B5" w:rsidP="00A474FB">
      <w:pPr>
        <w:spacing w:after="235" w:line="259" w:lineRule="auto"/>
        <w:ind w:left="0" w:firstLine="0"/>
        <w:jc w:val="left"/>
      </w:pPr>
    </w:p>
    <w:p w:rsidR="00D576B5" w:rsidRDefault="00D576B5" w:rsidP="00A474FB">
      <w:pPr>
        <w:spacing w:after="235" w:line="259" w:lineRule="auto"/>
        <w:ind w:left="0" w:firstLine="0"/>
        <w:jc w:val="left"/>
      </w:pPr>
    </w:p>
    <w:p w:rsidR="00D576B5" w:rsidRDefault="00D576B5" w:rsidP="00A474FB">
      <w:pPr>
        <w:spacing w:after="235" w:line="259" w:lineRule="auto"/>
        <w:ind w:left="0" w:firstLine="0"/>
        <w:jc w:val="left"/>
      </w:pPr>
    </w:p>
    <w:p w:rsidR="00E65948" w:rsidRDefault="00C5483B" w:rsidP="00A474FB">
      <w:pPr>
        <w:pStyle w:val="Ttulo2"/>
        <w:tabs>
          <w:tab w:val="center" w:pos="4396"/>
        </w:tabs>
        <w:spacing w:after="443"/>
        <w:ind w:left="-15" w:firstLine="0"/>
      </w:pPr>
      <w:bookmarkStart w:id="38" w:name="_Toc481764932"/>
      <w:r>
        <w:t>2</w:t>
      </w:r>
      <w:r w:rsidR="00A474FB">
        <w:t xml:space="preserve">       SISTEMAS DE INFORMAÇÃO</w:t>
      </w:r>
      <w:bookmarkEnd w:id="38"/>
    </w:p>
    <w:p w:rsidR="00A474FB" w:rsidRDefault="00A474FB" w:rsidP="00A474FB"/>
    <w:p w:rsidR="00E65948" w:rsidRDefault="00C5483B">
      <w:pPr>
        <w:spacing w:line="360" w:lineRule="auto"/>
        <w:ind w:left="-15" w:firstLine="709"/>
      </w:pPr>
      <w:r>
        <w:br w:type="page"/>
      </w:r>
    </w:p>
    <w:p w:rsidR="00E65948" w:rsidRDefault="00C5483B">
      <w:pPr>
        <w:pStyle w:val="Ttulo3"/>
        <w:spacing w:after="454"/>
        <w:ind w:left="-5"/>
      </w:pPr>
      <w:bookmarkStart w:id="39" w:name="_Toc481764933"/>
      <w:r>
        <w:lastRenderedPageBreak/>
        <w:t>REFERÊNCIAS BIBLIOGRÁFICAS</w:t>
      </w:r>
      <w:bookmarkEnd w:id="39"/>
      <w:r>
        <w:t xml:space="preserve"> </w:t>
      </w:r>
    </w:p>
    <w:p w:rsidR="00E65948" w:rsidRDefault="00C5483B">
      <w:pPr>
        <w:spacing w:after="240" w:line="240" w:lineRule="auto"/>
        <w:ind w:left="-5" w:right="58"/>
        <w:jc w:val="left"/>
      </w:pPr>
      <w:r>
        <w:t xml:space="preserve">ALEXANDRE SOBRINHO, G. </w:t>
      </w:r>
      <w:r>
        <w:rPr>
          <w:b/>
        </w:rPr>
        <w:t>O autor multiplicado</w:t>
      </w:r>
      <w:r>
        <w:t xml:space="preserve">: em busca dos artifícios de Peter Greenaway. 2004. 194 p. Tese (Doutorado em Multimeios) – Instituto de Artes, Universidade Estadual de Campinas, Campinas, 2004. </w:t>
      </w:r>
    </w:p>
    <w:p w:rsidR="00E65948" w:rsidRDefault="00C5483B">
      <w:pPr>
        <w:spacing w:after="240" w:line="240" w:lineRule="auto"/>
        <w:ind w:left="-5" w:right="58"/>
        <w:jc w:val="left"/>
      </w:pPr>
      <w:r>
        <w:t xml:space="preserve">ASSOCIAÇÃO BRASILEIRA DE NORMAS TÉCNICAS - ABNT. </w:t>
      </w:r>
      <w:r>
        <w:rPr>
          <w:b/>
        </w:rPr>
        <w:t>NBR 10520</w:t>
      </w:r>
      <w:r>
        <w:t xml:space="preserve">: informação e documentação: citações em documentos: apresentação. Rio de Janeiro: ABNT, 2002. 7p. </w:t>
      </w:r>
    </w:p>
    <w:p w:rsidR="00E65948" w:rsidRPr="00CA55EF" w:rsidRDefault="00C5483B">
      <w:pPr>
        <w:ind w:left="-5"/>
        <w:rPr>
          <w:lang w:val="en-US"/>
        </w:rPr>
      </w:pPr>
      <w:r>
        <w:t xml:space="preserve">BODNAR, M.G.; MILLER, O.F.; TYLER, W.B. Facial </w:t>
      </w:r>
      <w:proofErr w:type="spellStart"/>
      <w:r>
        <w:t>orf</w:t>
      </w:r>
      <w:proofErr w:type="spellEnd"/>
      <w:r>
        <w:t xml:space="preserve">. </w:t>
      </w:r>
      <w:r w:rsidRPr="00CA55EF">
        <w:rPr>
          <w:b/>
          <w:i/>
          <w:lang w:val="en-US"/>
        </w:rPr>
        <w:t>Journal of the American Academy of dermatology</w:t>
      </w:r>
      <w:r w:rsidRPr="00CA55EF">
        <w:rPr>
          <w:lang w:val="en-US"/>
        </w:rPr>
        <w:t xml:space="preserve">, St. Louis, v.40, n. 5, </w:t>
      </w:r>
      <w:proofErr w:type="spellStart"/>
      <w:r w:rsidRPr="00CA55EF">
        <w:rPr>
          <w:lang w:val="en-US"/>
        </w:rPr>
        <w:t>parte</w:t>
      </w:r>
      <w:proofErr w:type="spellEnd"/>
      <w:r w:rsidRPr="00CA55EF">
        <w:rPr>
          <w:lang w:val="en-US"/>
        </w:rPr>
        <w:t xml:space="preserve"> 2, p.815-821, 1999. </w:t>
      </w:r>
    </w:p>
    <w:p w:rsidR="00E65948" w:rsidRDefault="00C5483B">
      <w:pPr>
        <w:ind w:left="-5"/>
      </w:pPr>
      <w:r>
        <w:t xml:space="preserve">BRASIL. Ministério da Justiça. </w:t>
      </w:r>
      <w:proofErr w:type="spellStart"/>
      <w:r>
        <w:rPr>
          <w:b/>
        </w:rPr>
        <w:t>Relatóriodeatividades</w:t>
      </w:r>
      <w:proofErr w:type="spellEnd"/>
      <w:r>
        <w:t xml:space="preserve">. Brasília, DF, 1993. 28 p. </w:t>
      </w:r>
    </w:p>
    <w:p w:rsidR="00E65948" w:rsidRDefault="00C5483B">
      <w:pPr>
        <w:spacing w:after="240" w:line="240" w:lineRule="auto"/>
        <w:ind w:left="-5" w:right="58"/>
        <w:jc w:val="left"/>
      </w:pPr>
      <w:r>
        <w:t xml:space="preserve">HECK, L.A. </w:t>
      </w:r>
      <w:r>
        <w:rPr>
          <w:b/>
        </w:rPr>
        <w:t>A borboleta azul</w:t>
      </w:r>
      <w:r>
        <w:t xml:space="preserve">. Lajeado, RS: </w:t>
      </w:r>
      <w:proofErr w:type="spellStart"/>
      <w:r>
        <w:t>Univates</w:t>
      </w:r>
      <w:proofErr w:type="spellEnd"/>
      <w:r>
        <w:t xml:space="preserve"> Editora, 2006. 17p. Disponível em: &lt;http://www.dominiopublico. gov.br/ download/ texto/eu000004.pdf&gt;. Acesso em: 11 abr. 2008. </w:t>
      </w:r>
    </w:p>
    <w:p w:rsidR="00E65948" w:rsidRDefault="00C5483B">
      <w:pPr>
        <w:spacing w:after="240" w:line="240" w:lineRule="auto"/>
        <w:ind w:left="-5" w:right="58"/>
        <w:jc w:val="left"/>
      </w:pPr>
      <w:r>
        <w:t xml:space="preserve">HOUAISS, A. (Ed.). </w:t>
      </w:r>
      <w:r>
        <w:rPr>
          <w:b/>
        </w:rPr>
        <w:t xml:space="preserve">Novo dicionário Folha </w:t>
      </w:r>
      <w:proofErr w:type="spellStart"/>
      <w:r>
        <w:rPr>
          <w:b/>
        </w:rPr>
        <w:t>Webster’s</w:t>
      </w:r>
      <w:proofErr w:type="spellEnd"/>
      <w:r>
        <w:t xml:space="preserve">: Inglês/português, português/ inglês. </w:t>
      </w:r>
      <w:proofErr w:type="spellStart"/>
      <w:r>
        <w:t>Co-editor</w:t>
      </w:r>
      <w:proofErr w:type="spellEnd"/>
      <w:r>
        <w:t xml:space="preserve"> </w:t>
      </w:r>
      <w:proofErr w:type="spellStart"/>
      <w:r>
        <w:t>Ismaelo</w:t>
      </w:r>
      <w:proofErr w:type="spellEnd"/>
      <w:r>
        <w:t xml:space="preserve"> Cardim. São Paulo: Folha da Manhã, 1996. Edição exclusiva para assinantes da Folha de S. Paulo. </w:t>
      </w:r>
    </w:p>
    <w:p w:rsidR="00E65948" w:rsidRDefault="00C5483B">
      <w:pPr>
        <w:ind w:left="-5"/>
      </w:pPr>
      <w:r>
        <w:t xml:space="preserve">NAVES, P. </w:t>
      </w:r>
      <w:r>
        <w:rPr>
          <w:b/>
        </w:rPr>
        <w:t>Lagos andinos dão banho de beleza</w:t>
      </w:r>
      <w:r>
        <w:t xml:space="preserve">. Folha de São Paulo, São Paulo, 28 jun. 1999. Folha Turismo, Caderno 8, p. 13. </w:t>
      </w:r>
    </w:p>
    <w:p w:rsidR="00E65948" w:rsidRDefault="00C5483B">
      <w:pPr>
        <w:ind w:left="-5"/>
      </w:pPr>
      <w:r>
        <w:t xml:space="preserve">PASSOS, L. M. M.; FONSECA, A.; CHAVES, M. </w:t>
      </w:r>
      <w:r>
        <w:rPr>
          <w:b/>
        </w:rPr>
        <w:t>Alegria de saber</w:t>
      </w:r>
      <w:r>
        <w:t xml:space="preserve">: matemática, segunda série, 2, primeiro grau: livro do professor. São Paulo: Scipione, 1995. 136 p. </w:t>
      </w:r>
    </w:p>
    <w:p w:rsidR="00E65948" w:rsidRDefault="00C5483B">
      <w:pPr>
        <w:spacing w:after="240" w:line="240" w:lineRule="auto"/>
        <w:ind w:left="-5" w:right="58"/>
        <w:jc w:val="left"/>
      </w:pPr>
      <w:r>
        <w:t xml:space="preserve">RAMME, F. L. P. </w:t>
      </w:r>
      <w:r>
        <w:rPr>
          <w:b/>
        </w:rPr>
        <w:t>Uma arquitetura cliente/servidor para apoiar a simulação de redes em ambiente de simulação orientada a eventos discretos</w:t>
      </w:r>
      <w:r>
        <w:t xml:space="preserve">. 2004. 143 p. Dissertação (Mestrado em Comunicações) – Faculdade de Engenharia Elétrica e de Computação, Universidade Estadual de Campinas, Campinas, 2004. </w:t>
      </w:r>
    </w:p>
    <w:p w:rsidR="00E65948" w:rsidRDefault="00C5483B">
      <w:pPr>
        <w:ind w:left="-5"/>
      </w:pPr>
      <w:r>
        <w:t xml:space="preserve">ROMANO, G. Imagens da juventude na era moderna. </w:t>
      </w:r>
      <w:r w:rsidRPr="00CA55EF">
        <w:rPr>
          <w:lang w:val="en-US"/>
        </w:rPr>
        <w:t xml:space="preserve">In: LEVI, G.; SCHMIDT, J. (Org.). </w:t>
      </w:r>
      <w:r>
        <w:rPr>
          <w:b/>
        </w:rPr>
        <w:t>História dos Jovens</w:t>
      </w:r>
      <w:r>
        <w:t xml:space="preserve">. São Paulo: Companhia das Letras, 1996. p. 7-16. </w:t>
      </w:r>
    </w:p>
    <w:p w:rsidR="00E65948" w:rsidRDefault="00C5483B">
      <w:pPr>
        <w:ind w:left="-5"/>
      </w:pPr>
      <w:r>
        <w:t xml:space="preserve">ROWLEY, J. </w:t>
      </w:r>
      <w:r>
        <w:rPr>
          <w:b/>
        </w:rPr>
        <w:t>A biblioteca eletrônica</w:t>
      </w:r>
      <w:r>
        <w:t xml:space="preserve">. Tradução de Antônio Agenor </w:t>
      </w:r>
      <w:proofErr w:type="spellStart"/>
      <w:r>
        <w:t>Briquet</w:t>
      </w:r>
      <w:proofErr w:type="spellEnd"/>
      <w:r>
        <w:t xml:space="preserve"> de Lemos. Brasília: </w:t>
      </w:r>
      <w:proofErr w:type="spellStart"/>
      <w:r>
        <w:t>Briquet</w:t>
      </w:r>
      <w:proofErr w:type="spellEnd"/>
      <w:r>
        <w:t xml:space="preserve"> de Lemos, 2002. 399p. </w:t>
      </w:r>
    </w:p>
    <w:p w:rsidR="00E65948" w:rsidRDefault="00C5483B">
      <w:pPr>
        <w:ind w:left="-5"/>
      </w:pPr>
      <w:r>
        <w:t xml:space="preserve">SÃO PAULO (Estado). Secretaria do Meio Ambiente. </w:t>
      </w:r>
      <w:r>
        <w:rPr>
          <w:b/>
        </w:rPr>
        <w:t>Diretrizes para a política ambiental do Estado de São Paulo</w:t>
      </w:r>
      <w:r>
        <w:t xml:space="preserve">. São Paulo, 1993. 35 p. </w:t>
      </w:r>
    </w:p>
    <w:p w:rsidR="00E65948" w:rsidRDefault="00C5483B">
      <w:pPr>
        <w:ind w:left="-5"/>
      </w:pPr>
      <w:r>
        <w:t xml:space="preserve">SIMPOSIO INTERNATIONAL DE INICIAÇÃO CIENTÍFICA DA UNIVERSIDADE DE SÃO PAULO, 8., 2000, São Paulo. </w:t>
      </w:r>
      <w:r>
        <w:rPr>
          <w:b/>
        </w:rPr>
        <w:t>Resumos...</w:t>
      </w:r>
      <w:r>
        <w:t xml:space="preserve"> São Paulo: USP, 2000. 1 CD-ROM. </w:t>
      </w:r>
    </w:p>
    <w:p w:rsidR="00E65948" w:rsidRDefault="00C5483B">
      <w:pPr>
        <w:ind w:left="-5"/>
      </w:pPr>
      <w:r>
        <w:t xml:space="preserve">SYMON, K.R. </w:t>
      </w:r>
      <w:r>
        <w:rPr>
          <w:b/>
        </w:rPr>
        <w:t>Mecânica</w:t>
      </w:r>
      <w:r>
        <w:t xml:space="preserve">. Rio de Janeiro: Campus, 1982. 685p. </w:t>
      </w:r>
    </w:p>
    <w:p w:rsidR="00E65948" w:rsidRDefault="00C5483B">
      <w:pPr>
        <w:spacing w:after="352" w:line="265" w:lineRule="auto"/>
        <w:ind w:left="-5"/>
        <w:jc w:val="left"/>
      </w:pPr>
      <w:r>
        <w:lastRenderedPageBreak/>
        <w:t xml:space="preserve">URANI, A. et al. </w:t>
      </w:r>
      <w:r>
        <w:rPr>
          <w:b/>
        </w:rPr>
        <w:t>Constituição de uma matriz de contabilidade social para o Brasil</w:t>
      </w:r>
      <w:r>
        <w:t xml:space="preserve">. Brasília, DF: IPEA, 1994. </w:t>
      </w:r>
    </w:p>
    <w:sectPr w:rsidR="00E65948">
      <w:headerReference w:type="even" r:id="rId12"/>
      <w:headerReference w:type="default" r:id="rId13"/>
      <w:headerReference w:type="first" r:id="rId14"/>
      <w:pgSz w:w="11906" w:h="16838"/>
      <w:pgMar w:top="1721" w:right="1078" w:bottom="1625" w:left="1697" w:header="7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7CB" w:rsidRDefault="00D767CB">
      <w:pPr>
        <w:spacing w:after="0" w:line="240" w:lineRule="auto"/>
      </w:pPr>
      <w:r>
        <w:separator/>
      </w:r>
    </w:p>
  </w:endnote>
  <w:endnote w:type="continuationSeparator" w:id="0">
    <w:p w:rsidR="00D767CB" w:rsidRDefault="00D7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7CB" w:rsidRDefault="00D767CB">
      <w:pPr>
        <w:spacing w:after="0" w:line="240" w:lineRule="auto"/>
      </w:pPr>
      <w:r>
        <w:separator/>
      </w:r>
    </w:p>
  </w:footnote>
  <w:footnote w:type="continuationSeparator" w:id="0">
    <w:p w:rsidR="00D767CB" w:rsidRDefault="00D76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83B" w:rsidRDefault="00C5483B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83B" w:rsidRDefault="00C5483B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83B" w:rsidRDefault="00C5483B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83B" w:rsidRDefault="00C5483B">
    <w:pPr>
      <w:spacing w:after="115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  <w:r>
      <w:t xml:space="preserve"> </w:t>
    </w:r>
  </w:p>
  <w:p w:rsidR="00C5483B" w:rsidRDefault="00C5483B">
    <w:pPr>
      <w:spacing w:after="278" w:line="259" w:lineRule="auto"/>
      <w:ind w:left="0" w:firstLine="0"/>
      <w:jc w:val="left"/>
    </w:pPr>
    <w:r>
      <w:t xml:space="preserve"> </w:t>
    </w:r>
  </w:p>
  <w:p w:rsidR="00C5483B" w:rsidRDefault="00C5483B">
    <w:pPr>
      <w:spacing w:after="0" w:line="259" w:lineRule="auto"/>
      <w:ind w:left="133" w:firstLine="0"/>
      <w:jc w:val="left"/>
    </w:pPr>
    <w:r>
      <w:rPr>
        <w:b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83B" w:rsidRDefault="00C5483B">
    <w:pPr>
      <w:spacing w:after="115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33872">
      <w:rPr>
        <w:noProof/>
      </w:rPr>
      <w:t>13</w:t>
    </w:r>
    <w:r>
      <w:fldChar w:fldCharType="end"/>
    </w:r>
    <w:r>
      <w:t xml:space="preserve"> </w:t>
    </w:r>
  </w:p>
  <w:p w:rsidR="00C5483B" w:rsidRDefault="00C5483B">
    <w:pPr>
      <w:spacing w:after="278" w:line="259" w:lineRule="auto"/>
      <w:ind w:left="0" w:firstLine="0"/>
      <w:jc w:val="left"/>
    </w:pPr>
    <w:r>
      <w:t xml:space="preserve"> </w:t>
    </w:r>
  </w:p>
  <w:p w:rsidR="00C5483B" w:rsidRDefault="00C5483B">
    <w:pPr>
      <w:spacing w:after="0" w:line="259" w:lineRule="auto"/>
      <w:ind w:left="133" w:firstLine="0"/>
      <w:jc w:val="left"/>
    </w:pPr>
    <w:r>
      <w:rPr>
        <w:b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83B" w:rsidRDefault="00C5483B">
    <w:pPr>
      <w:spacing w:after="115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  <w:r>
      <w:t xml:space="preserve"> </w:t>
    </w:r>
  </w:p>
  <w:p w:rsidR="00C5483B" w:rsidRDefault="00C5483B">
    <w:pPr>
      <w:spacing w:after="278" w:line="259" w:lineRule="auto"/>
      <w:ind w:left="0" w:firstLine="0"/>
      <w:jc w:val="left"/>
    </w:pPr>
    <w:r>
      <w:t xml:space="preserve"> </w:t>
    </w:r>
  </w:p>
  <w:p w:rsidR="00C5483B" w:rsidRDefault="00C5483B">
    <w:pPr>
      <w:spacing w:after="0" w:line="259" w:lineRule="auto"/>
      <w:ind w:left="133" w:firstLine="0"/>
      <w:jc w:val="left"/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157D"/>
    <w:multiLevelType w:val="hybridMultilevel"/>
    <w:tmpl w:val="1660C882"/>
    <w:lvl w:ilvl="0" w:tplc="9A52C58A">
      <w:start w:val="5"/>
      <w:numFmt w:val="decimal"/>
      <w:lvlText w:val="%1"/>
      <w:lvlJc w:val="left"/>
      <w:pPr>
        <w:ind w:left="5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8B2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0E6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875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8DD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0E7F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221A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464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A871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D97368"/>
    <w:multiLevelType w:val="hybridMultilevel"/>
    <w:tmpl w:val="40123FEC"/>
    <w:lvl w:ilvl="0" w:tplc="9EC09B4C">
      <w:start w:val="1"/>
      <w:numFmt w:val="lowerLetter"/>
      <w:lvlText w:val="%1)"/>
      <w:lvlJc w:val="left"/>
      <w:pPr>
        <w:ind w:left="1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2A4C7C">
      <w:start w:val="1"/>
      <w:numFmt w:val="lowerLetter"/>
      <w:lvlText w:val="%2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64D58">
      <w:start w:val="1"/>
      <w:numFmt w:val="lowerRoman"/>
      <w:lvlText w:val="%3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506424">
      <w:start w:val="1"/>
      <w:numFmt w:val="decimal"/>
      <w:lvlText w:val="%4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740536">
      <w:start w:val="1"/>
      <w:numFmt w:val="lowerLetter"/>
      <w:lvlText w:val="%5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24DABC">
      <w:start w:val="1"/>
      <w:numFmt w:val="lowerRoman"/>
      <w:lvlText w:val="%6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16CF24">
      <w:start w:val="1"/>
      <w:numFmt w:val="decimal"/>
      <w:lvlText w:val="%7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0E1BC">
      <w:start w:val="1"/>
      <w:numFmt w:val="lowerLetter"/>
      <w:lvlText w:val="%8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405368">
      <w:start w:val="1"/>
      <w:numFmt w:val="lowerRoman"/>
      <w:lvlText w:val="%9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446438"/>
    <w:multiLevelType w:val="hybridMultilevel"/>
    <w:tmpl w:val="23C6AE3A"/>
    <w:lvl w:ilvl="0" w:tplc="8990D650">
      <w:start w:val="1"/>
      <w:numFmt w:val="decimal"/>
      <w:lvlText w:val="%1"/>
      <w:lvlJc w:val="left"/>
      <w:pPr>
        <w:ind w:left="5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669F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A9A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C25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669C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767C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46F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6A5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4E4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9468EF"/>
    <w:multiLevelType w:val="hybridMultilevel"/>
    <w:tmpl w:val="FF6443B6"/>
    <w:lvl w:ilvl="0" w:tplc="A9189260">
      <w:start w:val="1"/>
      <w:numFmt w:val="decimal"/>
      <w:lvlText w:val="%1"/>
      <w:lvlJc w:val="left"/>
      <w:pPr>
        <w:ind w:left="69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48"/>
    <w:rsid w:val="003B12AF"/>
    <w:rsid w:val="00577790"/>
    <w:rsid w:val="006D5B76"/>
    <w:rsid w:val="009577A2"/>
    <w:rsid w:val="00A109CF"/>
    <w:rsid w:val="00A474FB"/>
    <w:rsid w:val="00C5483B"/>
    <w:rsid w:val="00CA55EF"/>
    <w:rsid w:val="00D576B5"/>
    <w:rsid w:val="00D767CB"/>
    <w:rsid w:val="00E02D2A"/>
    <w:rsid w:val="00E65948"/>
    <w:rsid w:val="00EC0C66"/>
    <w:rsid w:val="00F33872"/>
    <w:rsid w:val="00F55B94"/>
    <w:rsid w:val="00F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5459"/>
  <w15:docId w15:val="{FC25EA28-D8E9-41AD-ACCB-B56C5C2F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483B"/>
    <w:pPr>
      <w:spacing w:after="242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F55B94"/>
    <w:pPr>
      <w:keepNext/>
      <w:keepLines/>
      <w:spacing w:after="101"/>
      <w:ind w:left="10" w:right="1" w:hanging="10"/>
      <w:jc w:val="center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52" w:line="265" w:lineRule="auto"/>
      <w:ind w:left="1798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352" w:line="265" w:lineRule="auto"/>
      <w:ind w:left="1798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55B94"/>
    <w:rPr>
      <w:rFonts w:ascii="Arial" w:eastAsia="Arial" w:hAnsi="Arial" w:cs="Arial"/>
      <w:b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5483B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5483B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C5483B"/>
    <w:pPr>
      <w:tabs>
        <w:tab w:val="left" w:pos="660"/>
        <w:tab w:val="right" w:leader="dot" w:pos="9061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5483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5483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5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F5936-00F4-4855-A03E-38D21BE8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modelo_de_tcc_ti_27_04_2016.docx</vt:lpstr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modelo_de_tcc_ti_27_04_2016.docx</dc:title>
  <dc:subject/>
  <dc:creator>thiago henrique felix</dc:creator>
  <cp:keywords/>
  <cp:lastModifiedBy>thiago henrique felix</cp:lastModifiedBy>
  <cp:revision>9</cp:revision>
  <dcterms:created xsi:type="dcterms:W3CDTF">2017-04-24T22:01:00Z</dcterms:created>
  <dcterms:modified xsi:type="dcterms:W3CDTF">2017-05-05T18:36:00Z</dcterms:modified>
</cp:coreProperties>
</file>