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95"/>
        <w:gridCol w:w="6032"/>
      </w:tblGrid>
      <w:tr w:rsidR="008D569A" w:rsidRPr="0045478F" w:rsidTr="00866030">
        <w:trPr>
          <w:trHeight w:val="437"/>
        </w:trPr>
        <w:tc>
          <w:tcPr>
            <w:tcW w:w="22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603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866030" w:rsidP="008E7400">
            <w:pPr>
              <w:pStyle w:val="InfoBlue"/>
              <w:rPr>
                <w:rFonts w:ascii="Arial" w:hAnsi="Arial" w:cs="Arial"/>
              </w:rPr>
            </w:pPr>
            <w:r>
              <w:t>Sistema de concessionária</w:t>
            </w:r>
            <w:r w:rsidRPr="004215D6">
              <w:t xml:space="preserve"> </w:t>
            </w:r>
            <w:r w:rsidRPr="004215D6">
              <w:rPr>
                <w:rFonts w:eastAsia="Arial"/>
              </w:rPr>
              <w:t xml:space="preserve">– </w:t>
            </w:r>
            <w:r w:rsidRPr="004215D6">
              <w:t>Sistema</w:t>
            </w:r>
            <w:r w:rsidRPr="004215D6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AlocaSIS</w:t>
            </w:r>
          </w:p>
        </w:tc>
      </w:tr>
      <w:tr w:rsidR="008E7400" w:rsidRPr="00866030" w:rsidTr="00866030">
        <w:trPr>
          <w:trHeight w:val="386"/>
        </w:trPr>
        <w:tc>
          <w:tcPr>
            <w:tcW w:w="2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603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866030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Thiago Lima Gonçalves</w:t>
            </w:r>
          </w:p>
        </w:tc>
      </w:tr>
      <w:tr w:rsidR="008E7400" w:rsidRPr="0045478F" w:rsidTr="00866030">
        <w:trPr>
          <w:trHeight w:val="404"/>
        </w:trPr>
        <w:tc>
          <w:tcPr>
            <w:tcW w:w="2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603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66030" w:rsidRDefault="00866030" w:rsidP="00866030">
            <w:pPr>
              <w:tabs>
                <w:tab w:val="left" w:pos="2957"/>
              </w:tabs>
              <w:snapToGrid w:val="0"/>
              <w:rPr>
                <w:sz w:val="18"/>
                <w:lang w:val="pt-BR"/>
              </w:rPr>
            </w:pPr>
            <w:r w:rsidRPr="00866030">
              <w:rPr>
                <w:sz w:val="18"/>
                <w:lang w:val="pt-BR"/>
              </w:rPr>
              <w:t xml:space="preserve">Mara Thais Marques da Silva </w:t>
            </w:r>
            <w:r w:rsidRPr="00866030">
              <w:rPr>
                <w:sz w:val="18"/>
                <w:lang w:val="pt-BR"/>
              </w:rPr>
              <w:tab/>
            </w:r>
          </w:p>
        </w:tc>
      </w:tr>
      <w:tr w:rsidR="00866030" w:rsidRPr="008E7400" w:rsidTr="00866030">
        <w:trPr>
          <w:trHeight w:val="404"/>
        </w:trPr>
        <w:tc>
          <w:tcPr>
            <w:tcW w:w="2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66030" w:rsidRDefault="0086603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603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66030" w:rsidRDefault="00866030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Israel Henrique de Oliveira</w:t>
            </w:r>
          </w:p>
        </w:tc>
      </w:tr>
      <w:tr w:rsidR="0045478F" w:rsidRPr="008E7400" w:rsidTr="00866030">
        <w:trPr>
          <w:trHeight w:val="404"/>
        </w:trPr>
        <w:tc>
          <w:tcPr>
            <w:tcW w:w="2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5478F" w:rsidRDefault="0045478F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603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5478F" w:rsidRDefault="0045478F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André Ferreira da Si</w:t>
            </w:r>
            <w:bookmarkStart w:id="3" w:name="_GoBack"/>
            <w:bookmarkEnd w:id="3"/>
            <w:r>
              <w:rPr>
                <w:sz w:val="18"/>
              </w:rPr>
              <w:t>lva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866030" w:rsidRDefault="00866030" w:rsidP="0045478F">
      <w:pPr>
        <w:pStyle w:val="Corpodetexto"/>
        <w:numPr>
          <w:ilvl w:val="0"/>
          <w:numId w:val="4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Discutir </w:t>
      </w:r>
      <w:r w:rsidR="0045478F">
        <w:rPr>
          <w:sz w:val="24"/>
          <w:szCs w:val="24"/>
          <w:lang w:val="pt-BR"/>
        </w:rPr>
        <w:t>sobre o desempenho da equipe</w:t>
      </w:r>
    </w:p>
    <w:p w:rsidR="0045478F" w:rsidRDefault="0045478F" w:rsidP="0045478F">
      <w:pPr>
        <w:pStyle w:val="Corpodetexto"/>
        <w:numPr>
          <w:ilvl w:val="0"/>
          <w:numId w:val="4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Começar a fazer as tarefas para essa semana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4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4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51020D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Pr="0051020D" w:rsidRDefault="00C77BC8" w:rsidP="00C16BD3">
            <w:pPr>
              <w:pStyle w:val="Textotabela"/>
              <w:rPr>
                <w:color w:val="000000" w:themeColor="text1"/>
              </w:rPr>
            </w:pPr>
            <w:r>
              <w:t>Descrição da ação</w:t>
            </w:r>
            <w:r w:rsidRPr="0051020D">
              <w:rPr>
                <w:color w:val="000000" w:themeColor="text1"/>
              </w:rPr>
              <w:t>:</w:t>
            </w:r>
            <w:r w:rsidR="0051020D">
              <w:rPr>
                <w:color w:val="000000" w:themeColor="text1"/>
              </w:rPr>
              <w:t xml:space="preserve"> </w:t>
            </w:r>
            <w:r w:rsidR="0045478F">
              <w:rPr>
                <w:color w:val="000000" w:themeColor="text1"/>
              </w:rPr>
              <w:t xml:space="preserve">A equipe </w:t>
            </w:r>
            <w:r w:rsidR="0051020D">
              <w:rPr>
                <w:color w:val="000000" w:themeColor="text1"/>
              </w:rPr>
              <w:t xml:space="preserve"> 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51020D">
              <w:t>Thiago, Israel, Mara e André</w:t>
            </w:r>
            <w:r w:rsidR="00E770BE">
              <w:t>.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51020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51020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7</w:t>
            </w:r>
          </w:p>
        </w:tc>
      </w:tr>
      <w:tr w:rsidR="00C77BC8" w:rsidRPr="0086603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1020D" w:rsidRDefault="008E7400" w:rsidP="008E7400">
            <w:pPr>
              <w:pStyle w:val="Textotabela"/>
            </w:pPr>
            <w:r>
              <w:t>Descrição da ação:</w:t>
            </w:r>
            <w:r w:rsidR="00E770BE">
              <w:t xml:space="preserve"> </w:t>
            </w:r>
            <w:r w:rsidR="0051020D">
              <w:t>As funções individuais que cada integrante da equipe foram divididas.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51020D">
              <w:t>Thiago, Israel, Mara e André.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51020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51020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7</w:t>
            </w:r>
          </w:p>
        </w:tc>
      </w:tr>
      <w:tr w:rsidR="00C77BC8" w:rsidRPr="0086603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51020D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003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1020D" w:rsidRDefault="0051020D" w:rsidP="0051020D">
            <w:pPr>
              <w:pStyle w:val="Textotabela"/>
            </w:pPr>
            <w:r>
              <w:t>Descrição da ação: O cronograma foi apresentado a equipe</w:t>
            </w:r>
          </w:p>
          <w:p w:rsidR="0051020D" w:rsidRDefault="0051020D" w:rsidP="0051020D">
            <w:pPr>
              <w:pStyle w:val="Textotabela"/>
            </w:pPr>
            <w:r>
              <w:t>Responsável: Thiago, Israel, Mara e André.</w:t>
            </w:r>
          </w:p>
          <w:p w:rsidR="00C77BC8" w:rsidRDefault="0051020D" w:rsidP="0051020D">
            <w:pPr>
              <w:pStyle w:val="Textotabela"/>
            </w:pPr>
            <w:r>
              <w:t xml:space="preserve">Data prevista de conclusão: </w:t>
            </w:r>
            <w:r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13/03/2017</w:t>
            </w:r>
          </w:p>
        </w:tc>
      </w:tr>
      <w:tr w:rsidR="00C77BC8" w:rsidRPr="0086603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A65" w:rsidRDefault="00001A65">
      <w:r>
        <w:separator/>
      </w:r>
    </w:p>
  </w:endnote>
  <w:endnote w:type="continuationSeparator" w:id="0">
    <w:p w:rsidR="00001A65" w:rsidRDefault="00001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45478F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45478F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A65" w:rsidRDefault="00001A65">
      <w:r>
        <w:separator/>
      </w:r>
    </w:p>
  </w:footnote>
  <w:footnote w:type="continuationSeparator" w:id="0">
    <w:p w:rsidR="00001A65" w:rsidRDefault="00001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  <w:lang w:val="pt-BR"/>
            </w:rPr>
          </w:pP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866030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r w:rsidR="00866030">
            <w:rPr>
              <w:rFonts w:ascii="Arial" w:hAnsi="Arial" w:cs="Arial"/>
              <w:sz w:val="18"/>
              <w:szCs w:val="18"/>
            </w:rPr>
            <w:t>Thiago</w:t>
          </w: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866030" w:rsidP="00866030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>Sistema de concessionária</w:t>
          </w:r>
          <w:r w:rsidR="004215D6" w:rsidRPr="004215D6">
            <w:rPr>
              <w:lang w:val="pt-BR"/>
            </w:rPr>
            <w:t xml:space="preserve"> </w:t>
          </w:r>
          <w:r w:rsidR="004215D6" w:rsidRPr="004215D6">
            <w:rPr>
              <w:rFonts w:eastAsia="Arial"/>
              <w:lang w:val="pt-BR"/>
            </w:rPr>
            <w:t xml:space="preserve">– </w:t>
          </w:r>
          <w:r w:rsidR="004215D6" w:rsidRPr="004215D6">
            <w:rPr>
              <w:lang w:val="pt-BR"/>
            </w:rPr>
            <w:t>Sistema</w:t>
          </w:r>
          <w:r w:rsidR="004215D6" w:rsidRPr="004215D6">
            <w:rPr>
              <w:rFonts w:eastAsia="Arial"/>
              <w:lang w:val="pt-BR"/>
            </w:rPr>
            <w:t xml:space="preserve"> </w:t>
          </w:r>
          <w:r>
            <w:rPr>
              <w:rFonts w:eastAsia="Arial"/>
              <w:lang w:val="pt-BR"/>
            </w:rPr>
            <w:t>AlocaSIS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66030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866030">
            <w:rPr>
              <w:rFonts w:ascii="Arial" w:hAnsi="Arial" w:cs="Arial"/>
              <w:sz w:val="18"/>
              <w:szCs w:val="18"/>
              <w:lang w:val="pt-BR"/>
            </w:rPr>
            <w:t>13/03/2017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  <w:p w:rsidR="00D41763" w:rsidRPr="00866030" w:rsidRDefault="00D41763" w:rsidP="00866030">
          <w:pPr>
            <w:ind w:firstLine="720"/>
            <w:rPr>
              <w:rFonts w:ascii="Arial" w:hAnsi="Arial" w:cs="Arial"/>
              <w:sz w:val="18"/>
              <w:szCs w:val="18"/>
            </w:rPr>
          </w:pP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6974DDC"/>
    <w:multiLevelType w:val="hybridMultilevel"/>
    <w:tmpl w:val="6D6AD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3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4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01A65"/>
    <w:rsid w:val="0008328D"/>
    <w:rsid w:val="00093BB5"/>
    <w:rsid w:val="00132B39"/>
    <w:rsid w:val="00132E68"/>
    <w:rsid w:val="0017395B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5478F"/>
    <w:rsid w:val="004D632C"/>
    <w:rsid w:val="004E268D"/>
    <w:rsid w:val="00505301"/>
    <w:rsid w:val="0051020D"/>
    <w:rsid w:val="005B5017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E615A"/>
    <w:rsid w:val="0080167E"/>
    <w:rsid w:val="00813FA8"/>
    <w:rsid w:val="00866030"/>
    <w:rsid w:val="0088421F"/>
    <w:rsid w:val="008938ED"/>
    <w:rsid w:val="008A7900"/>
    <w:rsid w:val="008B3041"/>
    <w:rsid w:val="008C5D42"/>
    <w:rsid w:val="008D569A"/>
    <w:rsid w:val="008E7400"/>
    <w:rsid w:val="009045F6"/>
    <w:rsid w:val="00934D28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F5AE6"/>
    <w:rsid w:val="00BF5B8E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C4175"/>
    <w:rsid w:val="00DE211F"/>
    <w:rsid w:val="00E4004A"/>
    <w:rsid w:val="00E742EF"/>
    <w:rsid w:val="00E770BE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FF5FD403-3B0C-45DA-8FF3-D8D0937F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30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Sigma development</cp:lastModifiedBy>
  <cp:revision>4</cp:revision>
  <cp:lastPrinted>2001-03-15T17:26:00Z</cp:lastPrinted>
  <dcterms:created xsi:type="dcterms:W3CDTF">2013-05-17T23:59:00Z</dcterms:created>
  <dcterms:modified xsi:type="dcterms:W3CDTF">2017-04-10T10:26:00Z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