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72.567138671875" w:line="360" w:lineRule="auto"/>
        <w:ind w:left="0" w:right="-40.8661417322827" w:firstLine="0"/>
        <w:jc w:val="center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</w:rPr>
        <w:drawing>
          <wp:inline distB="114300" distT="114300" distL="114300" distR="114300">
            <wp:extent cx="5734050" cy="16541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4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72.567138671875" w:line="360" w:lineRule="auto"/>
        <w:ind w:left="0" w:right="-40.8661417322827" w:firstLine="0"/>
        <w:jc w:val="center"/>
        <w:rPr>
          <w:b w:val="1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72.567138671875" w:line="360" w:lineRule="auto"/>
        <w:ind w:left="0" w:right="-40.8661417322827" w:firstLine="0"/>
        <w:jc w:val="center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Laboratório IV – Projeto CPU Monociclo</w:t>
      </w:r>
    </w:p>
    <w:p w:rsidR="00000000" w:rsidDel="00000000" w:rsidP="00000000" w:rsidRDefault="00000000" w:rsidRPr="00000000" w14:paraId="00000004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0.866141732282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Bruno Santos Fernandes</w:t>
        <w:tab/>
        <w:tab/>
        <w:tab/>
        <w:t xml:space="preserve">Matrícula:</w:t>
        <w:tab/>
        <w:t xml:space="preserve">2021100784 </w:t>
      </w:r>
    </w:p>
    <w:p w:rsidR="00000000" w:rsidDel="00000000" w:rsidP="00000000" w:rsidRDefault="00000000" w:rsidRPr="00000000" w14:paraId="00000006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João Victor Moraes </w:t>
        <w:tab/>
        <w:tab/>
        <w:tab/>
        <w:t xml:space="preserve">Matrícula: </w:t>
        <w:tab/>
        <w:t xml:space="preserve">2021100244</w:t>
      </w:r>
    </w:p>
    <w:p w:rsidR="00000000" w:rsidDel="00000000" w:rsidP="00000000" w:rsidRDefault="00000000" w:rsidRPr="00000000" w14:paraId="00000007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04/12/22</w:t>
      </w:r>
    </w:p>
    <w:p w:rsidR="00000000" w:rsidDel="00000000" w:rsidP="00000000" w:rsidRDefault="00000000" w:rsidRPr="00000000" w14:paraId="00000008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43.0181884765625" w:line="360" w:lineRule="auto"/>
        <w:ind w:left="28.9599609375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Entender os passos necessários para estender uma CPU para que ela dê suporte a execução de novas instruções na arquitetura (Instruction Set Architecture ou ISA) que não haviam sido implementadas no projeto inicial da CPU monociclo.</w:t>
      </w:r>
    </w:p>
    <w:p w:rsidR="00000000" w:rsidDel="00000000" w:rsidP="00000000" w:rsidRDefault="00000000" w:rsidRPr="00000000" w14:paraId="0000000B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47.8485107421875" w:line="360" w:lineRule="auto"/>
        <w:ind w:left="16.000061035156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ATIVIDADES</w:t>
      </w:r>
    </w:p>
    <w:p w:rsidR="00000000" w:rsidDel="00000000" w:rsidP="00000000" w:rsidRDefault="00000000" w:rsidRPr="00000000" w14:paraId="0000000D">
      <w:pPr>
        <w:widowControl w:val="0"/>
        <w:spacing w:before="547.8485107421875" w:line="360" w:lineRule="auto"/>
        <w:ind w:left="16.00006103515625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da CPU monociclo da figura a seguir implementa apenas uma pequena parte do conjunto de instruções MIPS. Novas instruções devem ser adicionadas, mas a decisão depende, dentre outras coisas, do custo e complexidade da inclusão do suporte a estas instruções no caminho de dados e no controle do processador.</w:t>
      </w:r>
    </w:p>
    <w:p w:rsidR="00000000" w:rsidDel="00000000" w:rsidP="00000000" w:rsidRDefault="00000000" w:rsidRPr="00000000" w14:paraId="0000000E">
      <w:pPr>
        <w:widowControl w:val="0"/>
        <w:spacing w:before="547.8485107421875" w:line="360" w:lineRule="auto"/>
        <w:ind w:left="16.000061035156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47.8485107421875" w:line="360" w:lineRule="auto"/>
        <w:ind w:left="16.000061035156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QUESTÕES:</w:t>
      </w:r>
    </w:p>
    <w:p w:rsidR="00000000" w:rsidDel="00000000" w:rsidP="00000000" w:rsidRDefault="00000000" w:rsidRPr="00000000" w14:paraId="00000010">
      <w:pPr>
        <w:widowControl w:val="0"/>
        <w:spacing w:before="547.8485107421875" w:line="360" w:lineRule="auto"/>
        <w:ind w:left="16.000061035156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cada uma das 3 novas instruções apresentadas a seguir, responda:</w:t>
      </w:r>
    </w:p>
    <w:p w:rsidR="00000000" w:rsidDel="00000000" w:rsidP="00000000" w:rsidRDefault="00000000" w:rsidRPr="00000000" w14:paraId="00000011">
      <w:pPr>
        <w:widowControl w:val="0"/>
        <w:spacing w:before="547.8485107421875" w:line="360" w:lineRule="auto"/>
        <w:ind w:left="16.000061035156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Quais blocos existentes (se existirem) podem ser reaproveitados para esta nova instrução?</w:t>
      </w:r>
    </w:p>
    <w:p w:rsidR="00000000" w:rsidDel="00000000" w:rsidP="00000000" w:rsidRDefault="00000000" w:rsidRPr="00000000" w14:paraId="00000012">
      <w:pPr>
        <w:widowControl w:val="0"/>
        <w:spacing w:before="547.8485107421875" w:line="360" w:lineRule="auto"/>
        <w:ind w:left="16.000061035156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90900" cy="838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47.8485107421875" w:line="36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instrução 1 será necessários os bloco: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547.8485107421875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 de instruções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Registradores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Somador (add)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Mux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 de Dados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before="0" w:beforeAutospacing="0" w:line="36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</w:t>
      </w:r>
    </w:p>
    <w:p w:rsidR="00000000" w:rsidDel="00000000" w:rsidP="00000000" w:rsidRDefault="00000000" w:rsidRPr="00000000" w14:paraId="0000001C">
      <w:pPr>
        <w:widowControl w:val="0"/>
        <w:spacing w:before="547.8485107421875" w:line="360" w:lineRule="auto"/>
        <w:ind w:left="16.00006103515625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2325" cy="76177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61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47.8485107421875"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instrução 2 será necessários os bloco:</w:t>
      </w:r>
    </w:p>
    <w:p w:rsidR="00000000" w:rsidDel="00000000" w:rsidP="00000000" w:rsidRDefault="00000000" w:rsidRPr="00000000" w14:paraId="0000001E">
      <w:pPr>
        <w:widowControl w:val="0"/>
        <w:spacing w:before="547.8485107421875"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9"/>
        </w:numPr>
        <w:spacing w:after="0" w:afterAutospacing="0" w:before="547.8485107421875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9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 de instruções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9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Somador (add)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9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9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Mux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9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Registradores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9"/>
        </w:numPr>
        <w:spacing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</w:t>
      </w:r>
    </w:p>
    <w:p w:rsidR="00000000" w:rsidDel="00000000" w:rsidP="00000000" w:rsidRDefault="00000000" w:rsidRPr="00000000" w14:paraId="00000026">
      <w:pPr>
        <w:widowControl w:val="0"/>
        <w:spacing w:before="547.8485107421875" w:line="360" w:lineRule="auto"/>
        <w:ind w:left="16.00006103515625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9988" cy="1352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47.8485107421875"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instrução 3 será necessários os bloco: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pacing w:after="0" w:afterAutospacing="0" w:before="547.8485107421875" w:line="36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Pc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Memória de instrução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Somador (add)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Alu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Registradores 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Mux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before="0" w:beforeAutospacing="0" w:line="360" w:lineRule="auto"/>
        <w:ind w:left="72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Porta And</w:t>
      </w:r>
    </w:p>
    <w:p w:rsidR="00000000" w:rsidDel="00000000" w:rsidP="00000000" w:rsidRDefault="00000000" w:rsidRPr="00000000" w14:paraId="00000030">
      <w:pPr>
        <w:widowControl w:val="0"/>
        <w:spacing w:before="547.8485107421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29.0496826171875" w:line="36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Quais novos blocos devem ser adicionados para esta nova instrução?</w:t>
      </w:r>
    </w:p>
    <w:p w:rsidR="00000000" w:rsidDel="00000000" w:rsidP="00000000" w:rsidRDefault="00000000" w:rsidRPr="00000000" w14:paraId="00000032">
      <w:pPr>
        <w:widowControl w:val="0"/>
        <w:spacing w:before="29.0496826171875" w:line="36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29.0496826171875" w:line="36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Instrução 1:  lwr Rt, Rd(Rs)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spacing w:before="29.0496826171875" w:line="360" w:lineRule="auto"/>
        <w:ind w:left="144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Acredito que não necessita de novos blocos</w:t>
      </w:r>
    </w:p>
    <w:p w:rsidR="00000000" w:rsidDel="00000000" w:rsidP="00000000" w:rsidRDefault="00000000" w:rsidRPr="00000000" w14:paraId="00000035">
      <w:pPr>
        <w:widowControl w:val="0"/>
        <w:spacing w:before="29.0496826171875" w:line="360" w:lineRule="auto"/>
        <w:ind w:right="-40.866141732282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Instrução 2: addi Rt, Rd, imed.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0" w:afterAutospacing="0" w:before="29.0496826171875" w:line="360" w:lineRule="auto"/>
        <w:ind w:left="144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Extensor de Sinal (16 bits -&gt; 32 bits)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before="0" w:beforeAutospacing="0" w:line="360" w:lineRule="auto"/>
        <w:ind w:left="144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Mux </w:t>
      </w:r>
    </w:p>
    <w:p w:rsidR="00000000" w:rsidDel="00000000" w:rsidP="00000000" w:rsidRDefault="00000000" w:rsidRPr="00000000" w14:paraId="00000038">
      <w:pPr>
        <w:widowControl w:val="0"/>
        <w:spacing w:before="29.0496826171875" w:line="360" w:lineRule="auto"/>
        <w:ind w:right="-40.866141732282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Instrução 3: bne Rt, Rd, desloc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after="0" w:afterAutospacing="0" w:before="29.0496826171875" w:line="360" w:lineRule="auto"/>
        <w:ind w:left="144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Extensor de Sinal (16 bits -&gt; 32 bits)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144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Deslocador ( &lt;&lt; 2 bits)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before="0" w:beforeAutospacing="0" w:line="360" w:lineRule="auto"/>
        <w:ind w:left="144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Mux</w:t>
      </w:r>
    </w:p>
    <w:p w:rsidR="00000000" w:rsidDel="00000000" w:rsidP="00000000" w:rsidRDefault="00000000" w:rsidRPr="00000000" w14:paraId="0000003C">
      <w:pPr>
        <w:widowControl w:val="0"/>
        <w:spacing w:before="29.0496826171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9.0496826171875" w:line="36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Quais sinais são necessários para se executar esta nova instrução?</w:t>
      </w:r>
    </w:p>
    <w:p w:rsidR="00000000" w:rsidDel="00000000" w:rsidP="00000000" w:rsidRDefault="00000000" w:rsidRPr="00000000" w14:paraId="0000003E">
      <w:pPr>
        <w:widowControl w:val="0"/>
        <w:spacing w:before="29.0496826171875" w:line="36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9.0496826171875" w:line="360" w:lineRule="auto"/>
        <w:ind w:right="-40.866141732282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Instrução 1: lwr Rt, Rd(Rs)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8"/>
        </w:numPr>
        <w:spacing w:before="29.0496826171875" w:line="360" w:lineRule="auto"/>
        <w:ind w:left="144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adicionado novos Blocos</w:t>
      </w:r>
    </w:p>
    <w:p w:rsidR="00000000" w:rsidDel="00000000" w:rsidP="00000000" w:rsidRDefault="00000000" w:rsidRPr="00000000" w14:paraId="00000041">
      <w:pPr>
        <w:widowControl w:val="0"/>
        <w:spacing w:before="29.0496826171875"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Instrução 2: addi Rt, Rd, imed.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afterAutospacing="0" w:before="29.0496826171875" w:line="360" w:lineRule="auto"/>
        <w:ind w:left="144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RegWrite para escrever no registrador de destino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44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Alusrc para saber se passa o valor de dados do registrador 2 ou o sinal estendido de outra operação, isso tudo através do mux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44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AluOp para controlar a operação que vai acontecer dentro da Alu, que seria uma add, do tipo R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before="0" w:beforeAutospacing="0" w:line="360" w:lineRule="auto"/>
        <w:ind w:left="144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MemReg para controlar o mux, será decidido se irá  passar o valor do resultado da ALU ou os dados da memória</w:t>
      </w:r>
    </w:p>
    <w:p w:rsidR="00000000" w:rsidDel="00000000" w:rsidP="00000000" w:rsidRDefault="00000000" w:rsidRPr="00000000" w14:paraId="00000046">
      <w:pPr>
        <w:widowControl w:val="0"/>
        <w:spacing w:before="29.0496826171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29.0496826171875" w:line="360" w:lineRule="auto"/>
        <w:ind w:right="-40.866141732282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Instrução 3: bne Rt, Rd, desloc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afterAutospacing="0" w:before="29.0496826171875" w:line="360" w:lineRule="auto"/>
        <w:ind w:left="144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Criamos um sinal SelectBranch, para saber se o desvio é do tipo Beq ou Bne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144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AluOp, que vem da operação da ALU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1440" w:right="-40.866141732282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sinal de Branch, para saber que é um desvio no mux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spacing w:before="0" w:beforeAutospacing="0" w:line="360" w:lineRule="auto"/>
        <w:ind w:left="1440" w:right="-40.866141732282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Alusrc para saber se passa o valor de dados do registrador 2 ou o sinal estendido de outra operação, isso tudo através do mux</w:t>
      </w:r>
    </w:p>
    <w:p w:rsidR="00000000" w:rsidDel="00000000" w:rsidP="00000000" w:rsidRDefault="00000000" w:rsidRPr="00000000" w14:paraId="0000004C">
      <w:pPr>
        <w:widowControl w:val="0"/>
        <w:spacing w:before="29.0496826171875" w:line="360" w:lineRule="auto"/>
        <w:ind w:left="144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9.0496826171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29.0496826171875" w:line="360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29.0496826171875" w:line="360" w:lineRule="auto"/>
        <w:ind w:left="0" w:right="-40.8661417322827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Redesenhe o projeto com o suporte de cada 1 das novas instruções (serão 3 novos projetos).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29.0496826171875" w:line="360" w:lineRule="auto"/>
        <w:ind w:left="1458.8800048828125" w:right="-40.8661417322827" w:firstLine="701.119995117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Instrução 1 :</w:t>
      </w:r>
    </w:p>
    <w:p w:rsidR="00000000" w:rsidDel="00000000" w:rsidP="00000000" w:rsidRDefault="00000000" w:rsidRPr="00000000" w14:paraId="00000052">
      <w:pPr>
        <w:widowControl w:val="0"/>
        <w:spacing w:before="29.0496826171875" w:line="36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01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Instrução 2 :</w:t>
      </w:r>
    </w:p>
    <w:p w:rsidR="00000000" w:rsidDel="00000000" w:rsidP="00000000" w:rsidRDefault="00000000" w:rsidRPr="00000000" w14:paraId="00000062">
      <w:pPr>
        <w:widowControl w:val="0"/>
        <w:spacing w:before="29.0496826171875"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29.0496826171875" w:line="360" w:lineRule="auto"/>
        <w:ind w:right="-40.866141732282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114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29.0496826171875" w:line="360" w:lineRule="auto"/>
        <w:ind w:left="0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29.0496826171875" w:line="360" w:lineRule="auto"/>
        <w:ind w:left="18.88000488281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Instrução 3 :￼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41862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20" w:w="11900" w:orient="portrait"/>
      <w:pgMar w:bottom="0" w:top="141.73228346456693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line="276" w:lineRule="auto"/>
      <w:jc w:val="center"/>
      <w:rPr>
        <w:sz w:val="34"/>
        <w:szCs w:val="34"/>
        <w:vertAlign w:val="superscript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jc w:val="right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widowControl w:val="0"/>
      <w:spacing w:line="240" w:lineRule="auto"/>
      <w:ind w:right="1715.311279296875"/>
      <w:jc w:val="left"/>
      <w:rPr>
        <w:color w:val="000080"/>
        <w:sz w:val="23.999998092651367"/>
        <w:szCs w:val="23.99999809265136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widowControl w:val="0"/>
      <w:spacing w:line="240" w:lineRule="auto"/>
      <w:ind w:left="0" w:right="2022.4407958984375" w:firstLine="0"/>
      <w:jc w:val="left"/>
      <w:rPr>
        <w:b w:val="1"/>
        <w:sz w:val="25.999998092651367"/>
        <w:szCs w:val="25.999998092651367"/>
        <w:vertAlign w:val="superscript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