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2.567138671875" w:line="360" w:lineRule="auto"/>
        <w:ind w:left="0" w:right="-40.8661417322827" w:firstLine="0"/>
        <w:jc w:val="center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Laboratório V – Conflitos no Pipeline</w:t>
      </w:r>
    </w:p>
    <w:p w:rsidR="00000000" w:rsidDel="00000000" w:rsidP="00000000" w:rsidRDefault="00000000" w:rsidRPr="00000000" w14:paraId="00000002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Gabriel Gatti da Silva </w:t>
        <w:tab/>
        <w:tab/>
        <w:tab/>
        <w:t xml:space="preserve">Matrícula:</w:t>
        <w:tab/>
        <w:t xml:space="preserve">2021100336 </w:t>
      </w:r>
    </w:p>
    <w:p w:rsidR="00000000" w:rsidDel="00000000" w:rsidP="00000000" w:rsidRDefault="00000000" w:rsidRPr="00000000" w14:paraId="00000004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Thiago F. N. Lahass </w:t>
        <w:tab/>
        <w:tab/>
        <w:tab/>
        <w:t xml:space="preserve">Matrícula: </w:t>
        <w:tab/>
        <w:t xml:space="preserve">2021100178</w:t>
      </w:r>
    </w:p>
    <w:p w:rsidR="00000000" w:rsidDel="00000000" w:rsidP="00000000" w:rsidRDefault="00000000" w:rsidRPr="00000000" w14:paraId="00000005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15/12/22</w:t>
      </w:r>
    </w:p>
    <w:p w:rsidR="00000000" w:rsidDel="00000000" w:rsidP="00000000" w:rsidRDefault="00000000" w:rsidRPr="00000000" w14:paraId="00000006">
      <w:pPr>
        <w:widowControl w:val="0"/>
        <w:spacing w:before="443.0181884765625" w:line="360" w:lineRule="auto"/>
        <w:ind w:left="28.959960937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completar as atividades deste laboratório, você irá:</w:t>
      </w:r>
    </w:p>
    <w:p w:rsidR="00000000" w:rsidDel="00000000" w:rsidP="00000000" w:rsidRDefault="00000000" w:rsidRPr="00000000" w14:paraId="00000008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Conhecer como funciona o pipeline da CPU MIPS;</w:t>
      </w:r>
    </w:p>
    <w:p w:rsidR="00000000" w:rsidDel="00000000" w:rsidP="00000000" w:rsidRDefault="00000000" w:rsidRPr="00000000" w14:paraId="00000009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Verificar o ganho de desempenho da CPU pipeline com relação à CPU monociclo;</w:t>
      </w:r>
    </w:p>
    <w:p w:rsidR="00000000" w:rsidDel="00000000" w:rsidP="00000000" w:rsidRDefault="00000000" w:rsidRPr="00000000" w14:paraId="0000000A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Verificar a influência dos conflitos no desempenho da CPU pipeline;</w:t>
      </w:r>
    </w:p>
    <w:p w:rsidR="00000000" w:rsidDel="00000000" w:rsidP="00000000" w:rsidRDefault="00000000" w:rsidRPr="00000000" w14:paraId="0000000B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Verificar com alguns conflitos podem ser evitados pela reorganização de instruções.</w:t>
      </w:r>
    </w:p>
    <w:p w:rsidR="00000000" w:rsidDel="00000000" w:rsidP="00000000" w:rsidRDefault="00000000" w:rsidRPr="00000000" w14:paraId="0000000C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utilizado para realizar a atividade ( fibonacci.asm ):</w:t>
      </w:r>
    </w:p>
    <w:p w:rsidR="00000000" w:rsidDel="00000000" w:rsidP="00000000" w:rsidRDefault="00000000" w:rsidRPr="00000000" w14:paraId="0000000E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.data</w:t>
      </w:r>
    </w:p>
    <w:p w:rsidR="00000000" w:rsidDel="00000000" w:rsidP="00000000" w:rsidRDefault="00000000" w:rsidRPr="00000000" w14:paraId="0000000F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num: .word 10</w:t>
      </w:r>
    </w:p>
    <w:p w:rsidR="00000000" w:rsidDel="00000000" w:rsidP="00000000" w:rsidRDefault="00000000" w:rsidRPr="00000000" w14:paraId="00000010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res: .word 0</w:t>
      </w:r>
    </w:p>
    <w:p w:rsidR="00000000" w:rsidDel="00000000" w:rsidP="00000000" w:rsidRDefault="00000000" w:rsidRPr="00000000" w14:paraId="00000011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vout: .space 400</w:t>
      </w:r>
    </w:p>
    <w:p w:rsidR="00000000" w:rsidDel="00000000" w:rsidP="00000000" w:rsidRDefault="00000000" w:rsidRPr="00000000" w14:paraId="00000012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.text</w:t>
      </w:r>
    </w:p>
    <w:p w:rsidR="00000000" w:rsidDel="00000000" w:rsidP="00000000" w:rsidRDefault="00000000" w:rsidRPr="00000000" w14:paraId="00000013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#carregando registradores com valores aleatórios</w:t>
      </w:r>
    </w:p>
    <w:p w:rsidR="00000000" w:rsidDel="00000000" w:rsidP="00000000" w:rsidRDefault="00000000" w:rsidRPr="00000000" w14:paraId="00000014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la $s1, Vout</w:t>
      </w:r>
    </w:p>
    <w:p w:rsidR="00000000" w:rsidDel="00000000" w:rsidP="00000000" w:rsidRDefault="00000000" w:rsidRPr="00000000" w14:paraId="00000015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lw $a0, num</w:t>
      </w:r>
    </w:p>
    <w:p w:rsidR="00000000" w:rsidDel="00000000" w:rsidP="00000000" w:rsidRDefault="00000000" w:rsidRPr="00000000" w14:paraId="00000016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li $t0, 1</w:t>
      </w:r>
    </w:p>
    <w:p w:rsidR="00000000" w:rsidDel="00000000" w:rsidP="00000000" w:rsidRDefault="00000000" w:rsidRPr="00000000" w14:paraId="00000017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li $t1, 1</w:t>
      </w:r>
    </w:p>
    <w:p w:rsidR="00000000" w:rsidDel="00000000" w:rsidP="00000000" w:rsidRDefault="00000000" w:rsidRPr="00000000" w14:paraId="00000018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li $t2, 1</w:t>
      </w:r>
    </w:p>
    <w:p w:rsidR="00000000" w:rsidDel="00000000" w:rsidP="00000000" w:rsidRDefault="00000000" w:rsidRPr="00000000" w14:paraId="00000019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loop:</w:t>
      </w:r>
    </w:p>
    <w:p w:rsidR="00000000" w:rsidDel="00000000" w:rsidP="00000000" w:rsidRDefault="00000000" w:rsidRPr="00000000" w14:paraId="0000001A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ble $a0, $t0, end</w:t>
      </w:r>
    </w:p>
    <w:p w:rsidR="00000000" w:rsidDel="00000000" w:rsidP="00000000" w:rsidRDefault="00000000" w:rsidRPr="00000000" w14:paraId="0000001B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sw $t2, 8($s1)</w:t>
      </w:r>
    </w:p>
    <w:p w:rsidR="00000000" w:rsidDel="00000000" w:rsidP="00000000" w:rsidRDefault="00000000" w:rsidRPr="00000000" w14:paraId="0000001C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addi $s1, $s1, 4</w:t>
      </w:r>
    </w:p>
    <w:p w:rsidR="00000000" w:rsidDel="00000000" w:rsidP="00000000" w:rsidRDefault="00000000" w:rsidRPr="00000000" w14:paraId="0000001D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addi $t0, $t0, 1</w:t>
      </w:r>
    </w:p>
    <w:p w:rsidR="00000000" w:rsidDel="00000000" w:rsidP="00000000" w:rsidRDefault="00000000" w:rsidRPr="00000000" w14:paraId="0000001E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addi $14, $0, -2</w:t>
      </w:r>
    </w:p>
    <w:p w:rsidR="00000000" w:rsidDel="00000000" w:rsidP="00000000" w:rsidRDefault="00000000" w:rsidRPr="00000000" w14:paraId="0000001F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move $t3, $t2</w:t>
      </w:r>
    </w:p>
    <w:p w:rsidR="00000000" w:rsidDel="00000000" w:rsidP="00000000" w:rsidRDefault="00000000" w:rsidRPr="00000000" w14:paraId="00000020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add $t2, $t2, $t1</w:t>
      </w:r>
    </w:p>
    <w:p w:rsidR="00000000" w:rsidDel="00000000" w:rsidP="00000000" w:rsidRDefault="00000000" w:rsidRPr="00000000" w14:paraId="00000021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move $t1, $t3</w:t>
      </w:r>
    </w:p>
    <w:p w:rsidR="00000000" w:rsidDel="00000000" w:rsidP="00000000" w:rsidRDefault="00000000" w:rsidRPr="00000000" w14:paraId="00000022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b loop</w:t>
      </w:r>
    </w:p>
    <w:p w:rsidR="00000000" w:rsidDel="00000000" w:rsidP="00000000" w:rsidRDefault="00000000" w:rsidRPr="00000000" w14:paraId="00000023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end:</w:t>
      </w:r>
    </w:p>
    <w:p w:rsidR="00000000" w:rsidDel="00000000" w:rsidP="00000000" w:rsidRDefault="00000000" w:rsidRPr="00000000" w14:paraId="00000024">
      <w:pPr>
        <w:widowControl w:val="0"/>
        <w:spacing w:before="29.0496826171875" w:line="240" w:lineRule="auto"/>
        <w:ind w:right="-40.8661417322827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sw $t2, 8($s1)</w:t>
      </w:r>
    </w:p>
    <w:p w:rsidR="00000000" w:rsidDel="00000000" w:rsidP="00000000" w:rsidRDefault="00000000" w:rsidRPr="00000000" w14:paraId="00000025">
      <w:pPr>
        <w:widowControl w:val="0"/>
        <w:spacing w:before="29.0496826171875" w:line="240" w:lineRule="auto"/>
        <w:ind w:right="-40.8661417322827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sw $t2, 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9.0496826171875" w:line="360" w:lineRule="auto"/>
        <w:ind w:right="-40.8661417322827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1: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corrigido: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num: .word 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res: .word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vout: .space 400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#carregando registradores com valores aleatórios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la $s1, vout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lw $a0, num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li $t0,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li $t1,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li $t2,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$t1, 0($s1)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bel $a0, $t0, 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$t2, 4($s1)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addi $s1, $s1,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addi $t0, $t0,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addi $14, $0, -2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move $t3, $t2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 $t2, $t2, $t1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move $t1, $t3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b loop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$t2, 4($s1)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$t2, res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resultados: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640"/>
        <w:gridCol w:w="5310"/>
        <w:tblGridChange w:id="0">
          <w:tblGrid>
            <w:gridCol w:w="1170"/>
            <w:gridCol w:w="264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instruções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832040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102334155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390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1.</w:t>
      </w:r>
    </w:p>
    <w:p w:rsidR="00000000" w:rsidDel="00000000" w:rsidP="00000000" w:rsidRDefault="00000000" w:rsidRPr="00000000" w14:paraId="00000057">
      <w:pPr>
        <w:widowControl w:val="0"/>
        <w:spacing w:before="29.0496826171875" w:line="360" w:lineRule="auto"/>
        <w:ind w:right="-40.866141732282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9.0496826171875" w:line="360" w:lineRule="auto"/>
        <w:ind w:right="-40.8661417322827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2: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Quais são estes possíveis conflitos e a sua causa (dependência dados, mudança de fluxo)?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que,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addi</w:t>
      </w:r>
      <w:r w:rsidDel="00000000" w:rsidR="00000000" w:rsidRPr="00000000">
        <w:rPr>
          <w:sz w:val="24"/>
          <w:szCs w:val="24"/>
          <w:rtl w:val="0"/>
        </w:rPr>
        <w:t xml:space="preserve"> da linha 4 feito pela </w:t>
      </w:r>
      <w:r w:rsidDel="00000000" w:rsidR="00000000" w:rsidRPr="00000000">
        <w:rPr>
          <w:sz w:val="24"/>
          <w:szCs w:val="24"/>
          <w:rtl w:val="0"/>
        </w:rPr>
        <w:t xml:space="preserve">pseudo-instrução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li</w:t>
      </w:r>
      <w:r w:rsidDel="00000000" w:rsidR="00000000" w:rsidRPr="00000000">
        <w:rPr>
          <w:sz w:val="24"/>
          <w:szCs w:val="24"/>
          <w:rtl w:val="0"/>
        </w:rPr>
        <w:t xml:space="preserve"> não</w:t>
      </w:r>
      <w:r w:rsidDel="00000000" w:rsidR="00000000" w:rsidRPr="00000000">
        <w:rPr>
          <w:sz w:val="24"/>
          <w:szCs w:val="24"/>
          <w:rtl w:val="0"/>
        </w:rPr>
        <w:t xml:space="preserve"> terminou antes que o mesmo registrador fosse utilizado pela instrução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sw</w:t>
      </w:r>
      <w:r w:rsidDel="00000000" w:rsidR="00000000" w:rsidRPr="00000000">
        <w:rPr>
          <w:sz w:val="24"/>
          <w:szCs w:val="24"/>
          <w:rtl w:val="0"/>
        </w:rPr>
        <w:t xml:space="preserve"> da linha 6, logo há um erro.</w:t>
      </w:r>
    </w:p>
    <w:p w:rsidR="00000000" w:rsidDel="00000000" w:rsidP="00000000" w:rsidRDefault="00000000" w:rsidRPr="00000000" w14:paraId="0000005C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instrução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slt </w:t>
      </w:r>
      <w:r w:rsidDel="00000000" w:rsidR="00000000" w:rsidRPr="00000000">
        <w:rPr>
          <w:sz w:val="24"/>
          <w:szCs w:val="24"/>
          <w:rtl w:val="0"/>
        </w:rPr>
        <w:t xml:space="preserve">que faz parte da pseudo-instrução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ble</w:t>
      </w:r>
      <w:r w:rsidDel="00000000" w:rsidR="00000000" w:rsidRPr="00000000">
        <w:rPr>
          <w:sz w:val="24"/>
          <w:szCs w:val="24"/>
          <w:rtl w:val="0"/>
        </w:rPr>
        <w:t xml:space="preserve">( linha 7 do bloco de instruções) não gravou o resultado devido no registrador de destino ( feito na 5a etapa) antes que a próxima instrução (</w:t>
      </w:r>
      <w:r w:rsidDel="00000000" w:rsidR="00000000" w:rsidRPr="00000000">
        <w:rPr>
          <w:i w:val="1"/>
          <w:sz w:val="24"/>
          <w:szCs w:val="24"/>
          <w:rtl w:val="0"/>
        </w:rPr>
        <w:t xml:space="preserve">beq</w:t>
      </w:r>
      <w:r w:rsidDel="00000000" w:rsidR="00000000" w:rsidRPr="00000000">
        <w:rPr>
          <w:sz w:val="24"/>
          <w:szCs w:val="24"/>
          <w:rtl w:val="0"/>
        </w:rPr>
        <w:t xml:space="preserve">) já tenha feito a comparação  ( feito na 3a etapa) com registrador que seria destino do resultado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slt</w:t>
      </w:r>
      <w:r w:rsidDel="00000000" w:rsidR="00000000" w:rsidRPr="00000000">
        <w:rPr>
          <w:sz w:val="24"/>
          <w:szCs w:val="24"/>
          <w:rtl w:val="0"/>
        </w:rPr>
        <w:t xml:space="preserve">, e portanto é feito uma comparação indevida. Além disso, são realizadas operações indevidas quando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beq</w:t>
      </w:r>
      <w:r w:rsidDel="00000000" w:rsidR="00000000" w:rsidRPr="00000000">
        <w:rPr>
          <w:sz w:val="24"/>
          <w:szCs w:val="24"/>
          <w:rtl w:val="0"/>
        </w:rPr>
        <w:t xml:space="preserve"> não faz a comparação antes de ir para a próxima instrução.</w:t>
      </w:r>
    </w:p>
    <w:p w:rsidR="00000000" w:rsidDel="00000000" w:rsidP="00000000" w:rsidRDefault="00000000" w:rsidRPr="00000000" w14:paraId="0000005D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próximo problema está na instrução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move $t1, $t3</w:t>
      </w:r>
      <w:r w:rsidDel="00000000" w:rsidR="00000000" w:rsidRPr="00000000">
        <w:rPr>
          <w:sz w:val="24"/>
          <w:szCs w:val="24"/>
          <w:rtl w:val="0"/>
        </w:rPr>
        <w:t xml:space="preserve">, pois duas instruções acima há   </w:t>
      </w:r>
      <w:r w:rsidDel="00000000" w:rsidR="00000000" w:rsidRPr="00000000">
        <w:rPr>
          <w:i w:val="1"/>
          <w:sz w:val="24"/>
          <w:szCs w:val="24"/>
          <w:rtl w:val="0"/>
        </w:rPr>
        <w:t xml:space="preserve">move $t3, $t2</w:t>
      </w:r>
      <w:r w:rsidDel="00000000" w:rsidR="00000000" w:rsidRPr="00000000">
        <w:rPr>
          <w:sz w:val="24"/>
          <w:szCs w:val="24"/>
          <w:rtl w:val="0"/>
        </w:rPr>
        <w:t xml:space="preserve">, logo esta instrução ainda terminou de carregar o conteúdo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 $t2</w:t>
      </w:r>
      <w:r w:rsidDel="00000000" w:rsidR="00000000" w:rsidRPr="00000000">
        <w:rPr>
          <w:sz w:val="24"/>
          <w:szCs w:val="24"/>
          <w:rtl w:val="0"/>
        </w:rPr>
        <w:t xml:space="preserve"> para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 $t3</w:t>
      </w:r>
      <w:r w:rsidDel="00000000" w:rsidR="00000000" w:rsidRPr="00000000">
        <w:rPr>
          <w:sz w:val="24"/>
          <w:szCs w:val="24"/>
          <w:rtl w:val="0"/>
        </w:rPr>
        <w:t xml:space="preserve"> antes que a instrução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move $t1, $t3</w:t>
      </w:r>
      <w:r w:rsidDel="00000000" w:rsidR="00000000" w:rsidRPr="00000000">
        <w:rPr>
          <w:sz w:val="24"/>
          <w:szCs w:val="24"/>
          <w:rtl w:val="0"/>
        </w:rPr>
        <w:t xml:space="preserve">, que se utiliza do conteúdo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 $t3</w:t>
      </w:r>
      <w:r w:rsidDel="00000000" w:rsidR="00000000" w:rsidRPr="00000000">
        <w:rPr>
          <w:sz w:val="24"/>
          <w:szCs w:val="24"/>
          <w:rtl w:val="0"/>
        </w:rPr>
        <w:t xml:space="preserve"> tenha alterado seu valor.</w:t>
      </w:r>
    </w:p>
    <w:p w:rsidR="00000000" w:rsidDel="00000000" w:rsidP="00000000" w:rsidRDefault="00000000" w:rsidRPr="00000000" w14:paraId="0000005E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último conflito ocorre na instrução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b loop</w:t>
      </w:r>
      <w:r w:rsidDel="00000000" w:rsidR="00000000" w:rsidRPr="00000000">
        <w:rPr>
          <w:sz w:val="24"/>
          <w:szCs w:val="24"/>
          <w:rtl w:val="0"/>
        </w:rPr>
        <w:t xml:space="preserve">, pois o PC vai para a instrução da label </w:t>
      </w:r>
      <w:r w:rsidDel="00000000" w:rsidR="00000000" w:rsidRPr="00000000">
        <w:rPr>
          <w:i w:val="1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antes que a comparação da instrução tenha sido feita.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Quais conflitos podem ser resolvidos por reorganização das instruções durante a compilação? Apresente o código reorganizado.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conflitos supracitados podem ser resolvidos utilizando-se bolhas para que dê tempo das instruções chegarem no estágio que devem antes das instruções posteriores utilizar/modificar os elementos manipulados por eles.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reorganizado: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num: .word 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res: .word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vout: .space 400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#carregando registradores com valores aleatórios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la $s1, vout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lw $a0, num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li $t0, 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li $t1,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li $t2,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$t1, 0($s1)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slt $1, $t0, $a0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beq $1, $0, 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$t2, 4($s1)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addi $s1, $s1, 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addi $t0, $t0,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addi $14, $0, -2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move $t3, $t2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add $t2, $t2, $t1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move $t1, $t3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b loop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$t2, 4($s1)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sw $t2, res</w:t>
      </w:r>
    </w:p>
    <w:p w:rsidR="00000000" w:rsidDel="00000000" w:rsidP="00000000" w:rsidRDefault="00000000" w:rsidRPr="00000000" w14:paraId="0000008D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resultados:</w:t>
      </w:r>
    </w:p>
    <w:tbl>
      <w:tblPr>
        <w:tblStyle w:val="Table2"/>
        <w:tblW w:w="912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640"/>
        <w:gridCol w:w="5310"/>
        <w:tblGridChange w:id="0">
          <w:tblGrid>
            <w:gridCol w:w="1170"/>
            <w:gridCol w:w="264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instruções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832040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102334155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820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before="29.0496826171875" w:line="360" w:lineRule="auto"/>
        <w:ind w:right="-40.8661417322827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3: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resultados:</w:t>
      </w:r>
    </w:p>
    <w:tbl>
      <w:tblPr>
        <w:tblStyle w:val="Table3"/>
        <w:tblW w:w="9120.000000000002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.4594594594595"/>
        <w:gridCol w:w="1668.5239085239086"/>
        <w:gridCol w:w="3356.008316008316"/>
        <w:gridCol w:w="3356.008316008316"/>
        <w:tblGridChange w:id="0">
          <w:tblGrid>
            <w:gridCol w:w="739.4594594594595"/>
            <w:gridCol w:w="1668.5239085239086"/>
            <w:gridCol w:w="3356.008316008316"/>
            <w:gridCol w:w="3356.008316008316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instruções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#bolhas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832040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102334155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before="29.0496826171875" w:line="360" w:lineRule="auto"/>
        <w:ind w:right="-40.8661417322827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3.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 o ganho de desempenho da CPU pipeline em comparação com a CPU monociclo para as mesmas entradas. Justifique sua resposta.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Rodando o programa para cada um dos valores de num = { 10, 20, 30, 40 }, obtemos a seguinte tabela do tempo gasto em cada uma das CPU’s:</w:t>
      </w:r>
    </w:p>
    <w:tbl>
      <w:tblPr>
        <w:tblStyle w:val="Table4"/>
        <w:tblW w:w="9124.45945945946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.4594594594595"/>
        <w:gridCol w:w="3015"/>
        <w:gridCol w:w="2970"/>
        <w:gridCol w:w="2400"/>
        <w:tblGridChange w:id="0">
          <w:tblGrid>
            <w:gridCol w:w="739.4594594594595"/>
            <w:gridCol w:w="3015"/>
            <w:gridCol w:w="297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num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Tempo (t</w:t>
            </w:r>
            <w:r w:rsidDel="00000000" w:rsidR="00000000" w:rsidRPr="00000000">
              <w:rPr>
                <w:i w:val="1"/>
                <w:sz w:val="24"/>
                <w:szCs w:val="24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) gasto na CPU pipeline (ps)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Tempo (t</w:t>
            </w:r>
            <w:r w:rsidDel="00000000" w:rsidR="00000000" w:rsidRPr="00000000">
              <w:rPr>
                <w:i w:val="1"/>
                <w:sz w:val="24"/>
                <w:szCs w:val="24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) gasto na CPU monociclo (ps)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Razão (t</w:t>
            </w:r>
            <w:r w:rsidDel="00000000" w:rsidR="00000000" w:rsidRPr="00000000">
              <w:rPr>
                <w:i w:val="1"/>
                <w:sz w:val="24"/>
                <w:szCs w:val="24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)/(t</w:t>
            </w:r>
            <w:r w:rsidDel="00000000" w:rsidR="00000000" w:rsidRPr="00000000">
              <w:rPr>
                <w:i w:val="1"/>
                <w:sz w:val="24"/>
                <w:szCs w:val="24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0,578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176700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0,568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0,565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362700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0,564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Tabela 4.</w:t>
      </w:r>
    </w:p>
    <w:p w:rsidR="00000000" w:rsidDel="00000000" w:rsidP="00000000" w:rsidRDefault="00000000" w:rsidRPr="00000000" w14:paraId="000000D0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vemos que houve aproximadamente uma redução de 43% no tempo gasto para executar o mesmo código.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20" w:w="11900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Departamento de Informática (DI) / Centro Tecnológico (CT)</w:t>
    </w:r>
  </w:p>
  <w:p w:rsidR="00000000" w:rsidDel="00000000" w:rsidP="00000000" w:rsidRDefault="00000000" w:rsidRPr="00000000" w14:paraId="000000D8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Av. Fernando Ferrari, 514, Campus de Goiabeiras, CEP: 29.075-910, Vitória/ES</w:t>
    </w:r>
  </w:p>
  <w:p w:rsidR="00000000" w:rsidDel="00000000" w:rsidP="00000000" w:rsidRDefault="00000000" w:rsidRPr="00000000" w14:paraId="000000D9">
    <w:pPr>
      <w:jc w:val="right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47626</wp:posOffset>
          </wp:positionV>
          <wp:extent cx="1535974" cy="11858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5974" cy="1185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2">
    <w:pPr>
      <w:widowControl w:val="0"/>
      <w:spacing w:line="229.90880012512207" w:lineRule="auto"/>
      <w:ind w:left="0" w:right="529.61181640625" w:firstLine="0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CENTRO TECNOLÓGICO </w:t>
    </w:r>
  </w:p>
  <w:p w:rsidR="00000000" w:rsidDel="00000000" w:rsidP="00000000" w:rsidRDefault="00000000" w:rsidRPr="00000000" w14:paraId="000000D3">
    <w:pPr>
      <w:widowControl w:val="0"/>
      <w:spacing w:line="229.90880012512207" w:lineRule="auto"/>
      <w:ind w:left="0" w:right="529.61181640625" w:firstLine="0"/>
      <w:jc w:val="center"/>
      <w:rPr>
        <w:b w:val="1"/>
        <w:sz w:val="23.999998092651367"/>
        <w:szCs w:val="23.999998092651367"/>
      </w:rPr>
    </w:pPr>
    <w:r w:rsidDel="00000000" w:rsidR="00000000" w:rsidRPr="00000000">
      <w:rPr>
        <w:b w:val="1"/>
        <w:sz w:val="23.999998092651367"/>
        <w:szCs w:val="23.999998092651367"/>
        <w:rtl w:val="0"/>
      </w:rPr>
      <w:t xml:space="preserve">DEPARTAMENTO DE INFORMÁTICA </w:t>
    </w:r>
  </w:p>
  <w:p w:rsidR="00000000" w:rsidDel="00000000" w:rsidP="00000000" w:rsidRDefault="00000000" w:rsidRPr="00000000" w14:paraId="000000D4">
    <w:pPr>
      <w:widowControl w:val="0"/>
      <w:spacing w:before="282.010498046875" w:line="240" w:lineRule="auto"/>
      <w:ind w:right="851.199951171875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Arquitetura de Computadores I – Turma 01 – 2022/2 </w:t>
    </w:r>
  </w:p>
  <w:p w:rsidR="00000000" w:rsidDel="00000000" w:rsidP="00000000" w:rsidRDefault="00000000" w:rsidRPr="00000000" w14:paraId="000000D5">
    <w:pPr>
      <w:widowControl w:val="0"/>
      <w:spacing w:line="240" w:lineRule="auto"/>
      <w:ind w:right="1715.311279296875"/>
      <w:jc w:val="center"/>
      <w:rPr>
        <w:color w:val="000080"/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Prof. Rodolfo</w:t>
    </w:r>
    <w:r w:rsidDel="00000000" w:rsidR="00000000" w:rsidRPr="00000000">
      <w:rPr>
        <w:sz w:val="23.999998092651367"/>
        <w:szCs w:val="23.999998092651367"/>
        <w:rtl w:val="0"/>
      </w:rPr>
      <w:t xml:space="preserve"> da Silva Villaça –</w:t>
    </w:r>
    <w:r w:rsidDel="00000000" w:rsidR="00000000" w:rsidRPr="00000000">
      <w:rPr>
        <w:sz w:val="23.999998092651367"/>
        <w:szCs w:val="23.999998092651367"/>
        <w:rtl w:val="0"/>
      </w:rPr>
      <w:t xml:space="preserve"> </w:t>
    </w:r>
    <w:r w:rsidDel="00000000" w:rsidR="00000000" w:rsidRPr="00000000">
      <w:rPr>
        <w:color w:val="000080"/>
        <w:sz w:val="23.999998092651367"/>
        <w:szCs w:val="23.999998092651367"/>
        <w:u w:val="single"/>
        <w:rtl w:val="0"/>
      </w:rPr>
      <w:t xml:space="preserve">rodolfo.villaca@ufes.br</w:t>
    </w:r>
    <w:r w:rsidDel="00000000" w:rsidR="00000000" w:rsidRPr="00000000">
      <w:rPr>
        <w:color w:val="000080"/>
        <w:sz w:val="23.999998092651367"/>
        <w:szCs w:val="23.999998092651367"/>
        <w:rtl w:val="0"/>
      </w:rPr>
      <w:t xml:space="preserve"> </w:t>
    </w:r>
  </w:p>
  <w:p w:rsidR="00000000" w:rsidDel="00000000" w:rsidP="00000000" w:rsidRDefault="00000000" w:rsidRPr="00000000" w14:paraId="000000D6">
    <w:pPr>
      <w:widowControl w:val="0"/>
      <w:spacing w:line="240" w:lineRule="auto"/>
      <w:ind w:left="0" w:right="2022.4407958984375" w:firstLine="0"/>
      <w:jc w:val="left"/>
      <w:rPr>
        <w:b w:val="1"/>
        <w:sz w:val="25.999998092651367"/>
        <w:szCs w:val="25.999998092651367"/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