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Tutorial para escrever um blog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Exemplo de prompt para perguntar a inteligencia artificial e ela montar todo o texto do blog no assunto pedido pelo leandro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TUTORIAL DA FORMA COMO DEVE SER ESCRITO UM BLOG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vasta maioria dos advogados erra ao escrever para a internet.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escrevem para colegas, não para clientes. Usam o "data venia" onde deveriam usar "veja bem". Redigem uma petição, quando deveriam redigir uma consulta.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texto de blog jurídico profissional não é uma peça processual. </w:t>
      </w:r>
      <w:r w:rsidDel="00000000" w:rsidR="00000000" w:rsidRPr="00000000">
        <w:rPr>
          <w:b w:val="1"/>
          <w:bCs w:val="1"/>
          <w:rtl w:val="0"/>
        </w:rPr>
        <w:t xml:space="preserve">É uma ferramenta de captura de clientela, pautada na construção de autoridade.</w:t>
      </w:r>
      <w:r w:rsidDel="00000000" w:rsidR="00000000" w:rsidRPr="00000000">
        <w:rPr>
          <w:rtl w:val="0"/>
        </w:rPr>
        <w:t xml:space="preserve"> Ele tem um único objetivo: fazer com que o leitor (um leigo, com um problema real) pense "Este advogado entende exatamente o que estou passando e parece ser o único que pode me ajudar".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atingir esse objetivo, a estrutura é a alma do negócio. Ela deve ser rigorosa.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a anatomia exata de um artigo jurídico de alta performance, o mesmo padrão que usamos no portal.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pmnt149u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Estrutura Mestra de um Artigo Jurídico de Sucesso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artigo deve ser construído em 6 (seis) partes fundamentais.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13eky82at4h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 Título (A Promessa)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seu "outdoor". O leitor decide em 2 segundos se clica ou não.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  <w:r w:rsidDel="00000000" w:rsidR="00000000" w:rsidRPr="00000000">
        <w:rPr>
          <w:rtl w:val="0"/>
        </w:rPr>
        <w:t xml:space="preserve"> Tem que ser </w:t>
      </w:r>
      <w:r w:rsidDel="00000000" w:rsidR="00000000" w:rsidRPr="00000000">
        <w:rPr>
          <w:b w:val="1"/>
          <w:bCs w:val="1"/>
          <w:rtl w:val="0"/>
        </w:rPr>
        <w:t xml:space="preserve">claro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magnético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no Problema:</w:t>
      </w:r>
      <w:r w:rsidDel="00000000" w:rsidR="00000000" w:rsidRPr="00000000">
        <w:rPr>
          <w:rtl w:val="0"/>
        </w:rPr>
        <w:t xml:space="preserve"> O leitor não busca "Direito Previdenciário"; ele busca "Como me aposentar mais cedo" ou "Meu INSS foi negado, e agora?".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Evitar (Regra da OAB):</w:t>
      </w:r>
      <w:r w:rsidDel="00000000" w:rsidR="00000000" w:rsidRPr="00000000">
        <w:rPr>
          <w:rtl w:val="0"/>
        </w:rPr>
        <w:t xml:space="preserve"> Nunca prometa resultados. "Ganhe a causa" ou "Aposentadoria garantida" são antiéticos e repelem clientes sérios.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Exemplos de Sucesso: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Ruim:</w:t>
      </w:r>
      <w:r w:rsidDel="00000000" w:rsidR="00000000" w:rsidRPr="00000000">
        <w:rPr>
          <w:rtl w:val="0"/>
        </w:rPr>
        <w:t xml:space="preserve"> "Breves Comentários sobre a Reforma Trabalhista"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Bom:</w:t>
      </w:r>
      <w:r w:rsidDel="00000000" w:rsidR="00000000" w:rsidRPr="00000000">
        <w:rPr>
          <w:rtl w:val="0"/>
        </w:rPr>
        <w:t xml:space="preserve"> "Demissão sem justa causa: 5 Direitos que você não pode ignorar"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Ruim:</w:t>
      </w:r>
      <w:r w:rsidDel="00000000" w:rsidR="00000000" w:rsidRPr="00000000">
        <w:rPr>
          <w:rtl w:val="0"/>
        </w:rPr>
        <w:t xml:space="preserve"> "Alienação Parental"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Bom:</w:t>
      </w:r>
      <w:r w:rsidDel="00000000" w:rsidR="00000000" w:rsidRPr="00000000">
        <w:rPr>
          <w:rtl w:val="0"/>
        </w:rPr>
        <w:t xml:space="preserve"> "Guia Definitivo: O que fazer se você está sofrendo Alienação Parental?"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jsf7sd2ff7q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 Introdução (O "Lide" de 10 Segundos)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tem dois parágrafos para convencer o leitor a ficar. Ele está ansioso, com um problema.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Ponte de Empatia:</w:t>
      </w:r>
      <w:r w:rsidDel="00000000" w:rsidR="00000000" w:rsidRPr="00000000">
        <w:rPr>
          <w:rtl w:val="0"/>
        </w:rPr>
        <w:t xml:space="preserve"> Comece o texto validando a "dor" do leitor.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"Ser demitido é um dos momentos mais difíceis na vida de um trabalhador. Além da incerteza financeira, surgem dúvidas complexas: 'Quais são meus direitos?', 'O que devo assinar?'. Se você está passando por isso, este artigo foi feito para você."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Promessa do Artigo:</w:t>
      </w:r>
      <w:r w:rsidDel="00000000" w:rsidR="00000000" w:rsidRPr="00000000">
        <w:rPr>
          <w:rtl w:val="0"/>
        </w:rPr>
        <w:t xml:space="preserve"> Diga </w:t>
      </w:r>
      <w:r w:rsidDel="00000000" w:rsidR="00000000" w:rsidRPr="00000000">
        <w:rPr>
          <w:i w:val="1"/>
          <w:iCs w:val="1"/>
          <w:rtl w:val="0"/>
        </w:rPr>
        <w:t xml:space="preserve">exatamente</w:t>
      </w:r>
      <w:r w:rsidDel="00000000" w:rsidR="00000000" w:rsidRPr="00000000">
        <w:rPr>
          <w:rtl w:val="0"/>
        </w:rPr>
        <w:t xml:space="preserve"> o que ele vai aprender.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"Nos próximos minutos, vamos explicar de forma clara e direta quais são os 5 principais direitos na demissão sem justa causa e o que fazer se a empresa não os pagar."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4sz8vnvva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 Desenvolvimento (A "Tradução" do Juridiquês)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você entrega o conteúdo. É onde 90% dos advogados falham, tornando o texto denso e ilegível.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Subtítulos (H2, H3):</w:t>
      </w:r>
      <w:r w:rsidDel="00000000" w:rsidR="00000000" w:rsidRPr="00000000">
        <w:rPr>
          <w:rtl w:val="0"/>
        </w:rPr>
        <w:t xml:space="preserve"> Ninguém lê um "bloco" de texto na internet. As pessoas </w:t>
      </w:r>
      <w:r w:rsidDel="00000000" w:rsidR="00000000" w:rsidRPr="00000000">
        <w:rPr>
          <w:i w:val="1"/>
          <w:iCs w:val="1"/>
          <w:rtl w:val="0"/>
        </w:rPr>
        <w:t xml:space="preserve">escaneiam</w:t>
      </w:r>
      <w:r w:rsidDel="00000000" w:rsidR="00000000" w:rsidRPr="00000000">
        <w:rPr>
          <w:rtl w:val="0"/>
        </w:rPr>
        <w:t xml:space="preserve">. Os subtítulos são as placas de sinalização. Eles devem ser as perguntas que o cliente faria.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"O que é a 'justa causa'?" / "Quanto vou receber de rescisão?" / "E o aviso prévio?"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Parágrafos Curtos:</w:t>
      </w:r>
      <w:r w:rsidDel="00000000" w:rsidR="00000000" w:rsidRPr="00000000">
        <w:rPr>
          <w:rtl w:val="0"/>
        </w:rPr>
        <w:t xml:space="preserve"> 3 a 4 linhas, no máximo. Uma ideia por parágrafo.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Listas (Bullet Points):</w:t>
      </w:r>
      <w:r w:rsidDel="00000000" w:rsidR="00000000" w:rsidRPr="00000000">
        <w:rPr>
          <w:rtl w:val="0"/>
        </w:rPr>
        <w:t xml:space="preserve"> A ferramenta mais poderosa do advogado-escritor. Direito é cheio de listas (documentos, requisitos, direitos). Use-as.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"Documentos necessários para a aposentadoria por idade:"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Regra da Simplicidade:</w:t>
      </w:r>
      <w:r w:rsidDel="00000000" w:rsidR="00000000" w:rsidRPr="00000000">
        <w:rPr>
          <w:rtl w:val="0"/>
        </w:rPr>
        <w:t xml:space="preserve"> Explique como se estivesse em uma consulta inicial. </w:t>
      </w:r>
      <w:r w:rsidDel="00000000" w:rsidR="00000000" w:rsidRPr="00000000">
        <w:rPr>
          <w:b w:val="1"/>
          <w:bCs w:val="1"/>
          <w:rtl w:val="0"/>
        </w:rPr>
        <w:t xml:space="preserve">Traduza o "juridiquês"</w:t>
      </w:r>
      <w:r w:rsidDel="00000000" w:rsidR="00000000" w:rsidRPr="00000000">
        <w:rPr>
          <w:rtl w:val="0"/>
        </w:rPr>
        <w:t xml:space="preserve">. Em vez de "de cujus", use "a pessoa falecida". Em vez de "pleito", use "pedido". Sua autoridade não vem de palavras difíceis; vem da sua capacidade de tornar o complexo simples.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93zp3t5s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 Conclusão (A Síntese)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leitor chegou ao fim. Não o deixe ir embora "no vácuo".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Recapitule a Tese:</w:t>
      </w:r>
      <w:r w:rsidDel="00000000" w:rsidR="00000000" w:rsidRPr="00000000">
        <w:rPr>
          <w:rtl w:val="0"/>
        </w:rPr>
        <w:t xml:space="preserve"> Faça um resumo de um parágrafo dos pontos principais.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"Como vimos, o divórcio consensual é mais rápido e barato, mas exige que o casal esteja de acordo sobre a partilha de bens e a guarda dos filhos. Já o litigioso..."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Reforce a Mensagem:</w:t>
      </w:r>
      <w:r w:rsidDel="00000000" w:rsidR="00000000" w:rsidRPr="00000000">
        <w:rPr>
          <w:rtl w:val="0"/>
        </w:rPr>
        <w:t xml:space="preserve"> Dê uma orientação final, um conselho de "cabeceira".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"O mais importante é não tomar decisões precipitadas. Em Direito de Família, um acordo ruim hoje pode custar sua paz por anos."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6vsyntd7f3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 Chamada para Ação (O "CTA" Ético)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ponto comercial. O artigo informou, gerou autoridade e confiança. Agora, você oferece o próximo passo, sempre respeitando o Código de Ética.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é Venda, é Ajuda:</w:t>
      </w:r>
      <w:r w:rsidDel="00000000" w:rsidR="00000000" w:rsidRPr="00000000">
        <w:rPr>
          <w:rtl w:val="0"/>
        </w:rPr>
        <w:t xml:space="preserve"> O tom deve ser consultivo, não comercial.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Evitar:</w:t>
      </w:r>
      <w:r w:rsidDel="00000000" w:rsidR="00000000" w:rsidRPr="00000000">
        <w:rPr>
          <w:rtl w:val="0"/>
        </w:rPr>
        <w:t xml:space="preserve"> "Ligue já!", "Promoção de Consulta!"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Fazer: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"Caso ainda tenha dúvidas ou precise de uma análise detalhada do seu caso específico, nossa equipe de especialistas em Direito Trabalhista está à disposição para uma consulta."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"Entendemos que cada caso é único. Se você se identificou com esta situação, sinta-se à vontade para entrar em contato."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"Clique aqui para falar com um especialista" (um botão claro).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q8y6lnvu37b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A Biografia do Autor (A Credencial)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que o leitor deve confiar em você? No final de cada artigo, deve haver uma mini-biografia.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é você:</w:t>
      </w:r>
      <w:r w:rsidDel="00000000" w:rsidR="00000000" w:rsidRPr="00000000">
        <w:rPr>
          <w:rtl w:val="0"/>
        </w:rPr>
        <w:t xml:space="preserve"> "Escrito por Dr. Fulano de Tal, OAB/XX nº 123.456."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Sua Autoridade:</w:t>
      </w:r>
      <w:r w:rsidDel="00000000" w:rsidR="00000000" w:rsidRPr="00000000">
        <w:rPr>
          <w:rtl w:val="0"/>
        </w:rPr>
        <w:t xml:space="preserve"> "Advogado especialista em [Área do Artigo] com mais de [X] anos de experiência, atuando em casos de [Tipo de caso]."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"Membro da comissão de Direito [Tal] da OAB."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estrutura transforma um simples "texto" em um ativo digital que trabalha 24 horas por dia para o seu escritório, filtrando e atraindo os clientes certos.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desejar, podemos esboçar um artigo sobre um tema específico — digamos, uma questão de revisão de contrato ou um problema previdenciário — para que você veja essa estrutura em ação.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Você é o escritor de blogs do maior portal de notícia juridica do brasil , e é um advogado com muita experiência nas áreas de Direito Trabalhista, Família, Previdenciário, Criminal, Tributário, incluindo consultas, Revisões de contratos em geral, Conciliação , Mediação e Representação Judicial. Escreva para mim um artigo juridico(separado em título e texto e imagem) com o tema Direito de familia que seja organizado da maneira como esta estes comandos dentro das aspas (com o detalhe das primeias perguntas ter pouco texto e as ultimas perguntas terem mais texto e serem detalhadas , sempre crie paragrafos de no máximo três linhas, no caso das ultimas perguntas crie varios parágrafos de 3 linhas para compor todo o texto na resposta, os títulos continuam curtos com no máximo 11 palavras) . A seguir o texto entre aspas para você organizar a maneira do texto no blog "Prezado, que satisfação. É uma excelente iniciativa. Na minha posição, escrevendo para o maior portal jurídico do país e com décadas de prática em contencioso e consultivo, posso lhe garantir: a vasta maioria dos advogados erra ao escrever para a internet. Eles escrevem para colegas, não para clientes. Usam o "data venia" onde deveriam usar "veja bem". Redigem uma petição, quando deveriam redigir uma consulta. Um texto de blog jurídico profissional não é uma peça processual. É uma ferramenta de captura de clientela, pautada na construção de autoridade. Ele tem um único objetivo: fazer com que o leitor (um leigo, com um problema real) pense "Este advogado entende exatamente o que estou passando e parece ser o único que pode me ajudar". Para atingir esse objetivo, a estrutura é a alma do negócio. Ela deve ser rigorosa. Aqui está a anatomia exata de um artigo jurídico de alta performance, o mesmo padrão que usamos no portal. A Estrutura Mestra de um Artigo Jurídico de Sucesso Todo artigo deve ser construído em 6 (seis) partes fundamentais. 1. O Título (A Promessa) É o seu "outdoor". O leitor decide em 2 segundos se clica ou não. Regra de Ouro: Tem que ser claro e magnético. Foco no Problema: O leitor não busca "Direito Previdenciário"; ele busca "Como me aposentar mais cedo" ou "Meu INSS foi negado, e agora?". O que Evitar (Regra da OAB): Nunca prometa resultados. "Ganhe a causa" ou "Aposentadoria garantida" são antiéticos e repelem clientes sérios. Exemplos de Sucesso: Ruim: "Breves Comentários sobre a Reforma Trabalhista" Bom: "Demissão sem justa causa: 5 Direitos que você não pode ignorar" Ruim: "Alienação Parental" Bom: "Guia Definitivo: O que fazer se você está sofrendo Alienação Parental?" 2. A Introdução (O "Lide" de 10 Segundos) Você tem dois parágrafos para convencer o leitor a ficar. Ele está ansioso, com um problema. A Ponte de Empatia: Comece o texto validando a "dor" do leitor. Exemplo: "Ser demitido é um dos momentos mais difíceis na vida de um trabalhador. Além da incerteza financeira, surgem dúvidas complexas: 'Quais são meus direitos?', 'O que devo assinar?'. Se você está passando por isso, este artigo foi feito para você." A Promessa do Artigo: Diga exatamente o que ele vai aprender. Exemplo: "Nos próximos minutos, vamos explicar de forma clara e direta quais são os 5 principais direitos na demissão sem justa causa e o que fazer se a empresa não os pagar." 3. O Desenvolvimento (A "Tradução" do Juridiquês) Aqui você entrega o conteúdo. É onde 90% dos advogados falham, tornando o texto denso e ilegível. Use Subtítulos (H2, H3): Ninguém lê um "bloco" de texto na internet. As pessoas escaneiam. Os subtítulos são as placas de sinalização. Eles devem ser as perguntas que o cliente faria. Exemplo: "O que é a 'justa causa'?" / "Quanto vou receber de rescisão?" / "E o aviso prévio?" Parágrafos Curtos: 3 a 4 linhas, no máximo. Uma ideia por parágrafo. Listas (Bullet Points): A ferramenta mais poderosa do advogado-escritor. Direito é cheio de listas (documentos, requisitos, direitos). Use-as. Exemplo: "Documentos necessários para a aposentadoria por idade:" A Regra da Simplicidade: Explique como se estivesse em uma consulta inicial. Traduza o "juridiquês". Em vez de "de cujus", use "a pessoa falecida". Em vez de "pleito", use "pedido". Sua autoridade não vem de palavras difíceis; vem da sua capacidade de tornar o complexo simples. 4. A Conclusão (A Síntese) O leitor chegou ao fim. Não o deixe ir embora "no vácuo". Recapitule a Tese: Faça um resumo de um parágrafo dos pontos principais. Exemplo: "Como vimos, o divórcio consensual é mais rápido e barato, mas exige que o casal esteja de acordo sobre a partilha de bens e a guarda dos filhos. Já o litigioso..." Reforce a Mensagem: Dê uma orientação final, um conselho de "cabeceira". Exemplo: "O mais importante é não tomar decisões precipitadas. Em Direito de Família, um acordo ruim hoje pode custar sua paz por anos." 5. A Chamada para Ação (O "CTA" Ético) Este é o ponto comercial. O artigo informou, gerou autoridade e confiança. Agora, você oferece o próximo passo, sempre respeitando o Código de Ética. Não é Venda, é Ajuda: O tom deve ser consultivo, não comercial. O que Evitar: "Ligue já!", "Promoção de Consulta!" O que Fazer: "Caso ainda tenha dúvidas ou precise de uma análise detalhada do seu caso específico, nossa equipe de especialistas em Direito Trabalhista está à disposição para uma consulta." "Entendemos que cada caso é único. Se você se identificou com esta situação, sinta-se à vontade para entrar em contato." "Clique aqui para falar com um especialista" (um botão claro). 6. A Biografia do Autor (A Credencial) Por que o leitor deve confiar em você? No final de cada artigo, deve haver uma mini-biografia. Quem é você: "Escrito por Dr. Fulano de Tal, OAB/XX nº 123.456." Sua Autoridade: "Advogado especialista em [Área do Artigo] com mais de [X] anos de experiência, atuando em casos de [Tipo de caso]." Confiança: "Membro da comissão de Direito [Tal] da OAB." Essa estrutura transforma um simples "texto" em um ativo digital que trabalha 24 horas por dia para o seu escritório, filtrando e atraindo os clientes certos. Se desejar, podemos esboçar um artigo sobre um tema específico — digamos, uma questão de revisão de contrato ou um problema previdenciário — para que você veja essa estrutura em ação." aqui vai outro exemplo prático(dentro de parenteses) que aplica o que o texto entre aspas anterior ensinou  (Hoje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Você é o escritor de blogs do maior portal de notícia juridica do brasil , e é um advogado com muita experiência nas áreas de Direito Trabalhista, Família, Previdenciário, Criminal, Tributário, incluindo consultas, Revisões de contratos em geral, Conciliação , Mediação e Representação Judicial. Escreva para mim um artigo juridico(separado em título e texto e imagem) com o tema Direito de familia que seja organizado da maneira como esta estes comandos dentro das aspas "Prezado, que satisfação. É uma excelente iniciativa. Na minha posição, escrevendo para o maior portal jurídico do país e com décadas de prática em contencioso e consultivo, posso lhe garantir: a vasta maioria dos advogados erra ao escrever para a internet. Eles escrevem para colegas, não para clientes. Usam o "data venia" onde deveriam usar "veja bem". Redigem uma petição, quando deveriam redigir uma consulta. Um texto de blog jurídico profissional não é uma peça processual. É uma ferramenta de captura de clientela, pautada na construção de autoridade. Ele tem um único objetivo: fazer com que o leitor (um leigo, com um problema real) pense "Este advogado entende exatamente o que estou passando e parece ser o único que pode me ajudar". Para atingir esse objetivo, a estrutura é a alma do negócio. Ela deve ser rigorosa. Aqui está a anatomia exata de um artigo jurídico de alta performance, o mesmo padrão que usamos no portal. A Estrutura Mestra de um Artigo Jurídico de Sucesso Todo artigo deve ser construído em 6 (seis) partes fundamentais. 1. O Título (A Promessa) É o seu "outdoor". O leitor decide em 2 segundos se clica ou não. Regra de Ouro: Tem que ser claro e magnético. Foco no Problema: O leitor não busca "Direito Previdenciário"; ele busca "Como me aposentar mais cedo" ou "Meu INSS foi negado, e agora?". O que Evitar (Regra da OAB): Nunca prometa resultados. "Ganhe a causa" ou "Aposentadoria garantida" são antiéticos e repelem clientes sérios. Exemplos de Sucesso: Ruim: "Breves Comentários sobre a Reforma Trabalhista" Bom: "Demissão sem justa causa: 5 Direitos que você não pode ignorar" Ruim: "Alienação Parental" Bom: "Guia Definitivo: O que fazer se você está sofrendo Alienação Parental?" 2. A Introdução (O "Lide" de 10 Segundos) Você tem dois parágrafos para convencer o leitor a ficar. Ele está ansioso, com um problema. A Ponte de Empatia: Comece o texto validando a "dor" do leitor. Exemplo: "Ser demitido é um dos momentos mais difíceis na vida de um trabalhador. Além da incerteza financeira, surgem dúvidas complexas: 'Quais são meus direitos?', 'O que devo assinar?'. Se você está passando por isso, este artigo foi feito para você." A Promessa do Artigo: Diga exatamente o que ele vai aprender. Exemplo: "Nos próximos minutos, vamos explicar de forma clara e direta quais são os 5 principais direitos na demissão sem justa causa e o que fazer se a empresa não os pagar." 3. O Desenvolvimento (A "Tradução" do Juridiquês) Aqui você entrega o conteúdo. É onde 90% dos advogados falham, tornando o texto denso e ilegível. Use Subtítulos (H2, H3): Ninguém lê um "bloco" de texto na internet. As pessoas escaneiam. Os subtítulos são as placas de sinalização. Eles devem ser as perguntas que o cliente faria. Exemplo: "O que é a 'justa causa'?" / "Quanto vou receber de rescisão?" / "E o aviso prévio?" Parágrafos Curtos: 3 a 4 linhas, no máximo. Uma ideia por parágrafo. Listas (Bullet Points): A ferramenta mais poderosa do advogado-escritor. Direito é cheio de listas (documentos, requisitos, direitos). Use-as. Exemplo: "Documentos necessários para a aposentadoria por idade:" A Regra da Simplicidade: Explique como se estivesse em uma consulta inicial. Traduza o "juridiquês". Em vez de "de cujus", use "a pessoa falecida". Em vez de "pleito", use "pedido". Sua autoridade não vem de palavras difíceis; vem da sua capacidade de tornar o complexo simples. 4. A Conclusão (A Síntese) O leitor chegou ao fim. Não o deixe ir embora "no vácuo". Recapitule a Tese: Faça um resumo de um parágrafo dos pontos principais. Exemplo: "Como vimos, o divórcio consensual é mais rápido e barato, mas exige que o casal esteja de acordo sobre a partilha de bens e a guarda dos filhos. Já o litigioso..." Reforce a Mensagem: Dê uma orientação final, um conselho de "cabeceira". Exemplo: "O mais importante é não tomar decisões precipitadas. Em Direito de Família, um acordo ruim hoje pode custar sua paz por anos." 5. A Chamada para Ação (O "CTA" Ético) Este é o ponto comercial. O artigo informou, gerou autoridade e confiança. Agora, você oferece o próximo passo, sempre respeitando o Código de Ética. Não é Venda, é Ajuda: O tom deve ser consultivo, não comercial. O que Evitar: "Ligue já!", "Promoção de Consulta!" O que Fazer: "Caso ainda tenha dúvidas ou precise de uma análise detalhada do seu caso específico, nossa equipe de especialistas em Direito Trabalhista está à disposição para uma consulta." "Entendemos que cada caso é único. Se você se identificou com esta situação, sinta-se à vontade para entrar em contato." "Clique aqui para falar com um especialista" (um botão claro). 6. A Biografia do Autor (A Credencial) Por que o leitor deve confiar em você? No final de cada artigo, deve haver uma mini-biografia. Quem é você: "Escrito por Dr. Fulano de Tal, OAB/XX nº 123.456." Sua Autoridade: "Advogado especialista em [Área do Artigo] com mais de [X] anos de experiência, atuando em casos de [Tipo de caso]." Confiança: "Membro da comissão de Direito [Tal] da OAB." Essa estrutura transforma um simples "texto" em um ativo digital que trabalha 24 horas por dia para o seu escritório, filtrando e atraindo os clientes certos. Se desejar, podemos esboçar um artigo sobre um tema específico — digamos, uma questão de revisão de contrato ou um problema previdenciário — para que você veja essa estrutura em ação."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Claro, prezado. Aqui está um artigo jurídico completo sobre Direito de Família, seguindo rigorosamente a estrutura mestra que você indicou: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u4l2d6ltd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Título (A Promessa)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Guarda Compartilhada: Como Funciona e Quando é a Melhor Opção para Seu Filho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8c20lyj6w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Introdução (O "Lide" de 10 Segundos)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Separar-se do cônjuge é doloroso. Mas o que mais tira o sono dos pais é a dúvida sobre o futuro dos filhos: "Quem vai ficar com a guarda?", "Vou poder ver meu filho todo fim de semana?", "E se o outro genitor não colaborar?". Se você está passando por isso, este artigo foi feito para você.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próximos minutos, você vai entender de forma clara como funciona a guarda compartilhada, quando ela é aplicada, quais são seus benefícios e o que fazer se o outro genitor não cumpre o acordo.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6zdi77uka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Desenvolvimento (A "Tradução" do Juridiquês)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07mzbelkm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 guarda compartilhada?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guarda compartilhada é um modelo legal em que ambos os pais continuam responsáveis pelas decisões importantes da vida dos filhos, mesmo após a separação. Isso inclui educação, saúde, lazer e valores.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 não significa que o filho vai morar metade da semana com cada um. A residência pode ser fixa, mas as decisões são tomadas em conjunto.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znpkw6i4o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Quando a guarda compartilhada é aplicada?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2014, a guarda compartilhada passou a ser a regra no Brasil, mesmo quando há conflito entre os pais. O juiz só decide por guarda unilateral se um dos genitores estiver ausente ou for considerado incapaz.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é aplicada quando: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Ambos os pais têm condições de cuidar da criança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desejo de manter o vínculo afetivo com ambos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ambiente familiar é saudável e seguro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2e1gizxvi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Quais são os benefícios da guarda compartilhada?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criança mantém contato frequente com ambos os pais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conflitos e alienação parental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 mais equilibradas sobre a vida do menor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senso de responsabilidade dos genitores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jgwfq3ycx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 se o outro genitor não cumpre o acordo?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Infelizmente, é comum que um dos pais descumpra horários, decisões ou tente afastar o filho do outro. Nesses casos, é possível: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 mediação ou conciliação judicial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boletim de ocorrência em caso de descumprimento grave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revisão da guarda ou aplicação de multa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07g1d56vj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Conclusão (A Síntese)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vimos, a guarda compartilhada é o modelo que mais preserva o bem-estar da criança após a separação dos pais. Ela exige diálogo, responsabilidade e respeito mútuo. Quando bem aplicada, evita traumas e fortalece os vínculos familiares.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mais importante é lembrar: a guarda não é sobre os pais, é sobre o melhor interesse do filho. Decisões precipitadas ou movidas por mágoas podem comprometer o futuro emocional da criança.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pberb0bsz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Chamada para Ação (O "CTA" Ético)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está enfrentando dificuldades com a guarda dos seus filhos ou precisa entender melhor seus direitos, nossa equipe especializada em Direito de Família está à disposição para uma análise personalizada do seu caso.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família é única. Se você se identificou com este conteúdo, clique abaixo para falar com um especialista.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[Fale com um advogado especialista em Direito de Família]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jfi884g4c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🧑‍⚖️ Biografia do Autor (A Credencial)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Escrito por Dr. Thiago Sales, OAB/CE nº 123.456.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Advogado especialista em Direito de Família com mais de 20 anos de experiência, atuando em casos de guarda, divórcio, pensão alimentícia e alienação parental.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Membro da Comissão de Direito de Família da OAB Ceará.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)</w:t>
      </w:r>
    </w:p>
    <w:sectPr>
      <w:headerReference r:id="rId6" w:type="first"/>
      <w:footerReference r:id="rId7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