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Documentação - 29/08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Projeto: 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Software de gestão da informação e Comunicação empresarial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Gerenciamento de solicitações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Problemas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Usuários com permissões de utilização de acesso arbitrárias às suas reais funções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Falha em salvar conteúdo das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Falta de aviso em quebra de SLA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Falta de aviso de nova chamada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Controle de tickets com SLA estourado ou para estourar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Soluções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gráfica que contém somente os recursos necessários para cada tipo de usuário, sendo possível adicionar recursos quando houver a necessidade de uso.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