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9A3" w:rsidRPr="008536C9" w:rsidRDefault="008536C9" w:rsidP="008536C9">
      <w:pPr>
        <w:jc w:val="center"/>
        <w:rPr>
          <w:i/>
          <w:iCs/>
          <w:sz w:val="36"/>
          <w:szCs w:val="36"/>
        </w:rPr>
      </w:pPr>
      <w:bookmarkStart w:id="0" w:name="_Hlk13682000"/>
      <w:bookmarkEnd w:id="0"/>
      <w:r w:rsidRPr="008536C9">
        <w:rPr>
          <w:i/>
          <w:iCs/>
          <w:sz w:val="36"/>
          <w:szCs w:val="36"/>
        </w:rPr>
        <w:t>Asunder – How to Play</w:t>
      </w:r>
    </w:p>
    <w:p w:rsidR="008536C9" w:rsidRDefault="008536C9"/>
    <w:p w:rsidR="008536C9" w:rsidRDefault="008536C9">
      <w:pPr>
        <w:rPr>
          <w:b/>
          <w:bCs/>
          <w:sz w:val="28"/>
          <w:szCs w:val="28"/>
          <w:u w:val="single"/>
        </w:rPr>
      </w:pPr>
      <w:r w:rsidRPr="008536C9">
        <w:rPr>
          <w:b/>
          <w:bCs/>
          <w:sz w:val="28"/>
          <w:szCs w:val="28"/>
          <w:u w:val="single"/>
        </w:rPr>
        <w:t>The Premise</w:t>
      </w:r>
    </w:p>
    <w:p w:rsidR="00100238" w:rsidRPr="00100238" w:rsidRDefault="00100238">
      <w:pPr>
        <w:rPr>
          <w:sz w:val="24"/>
          <w:szCs w:val="24"/>
        </w:rPr>
      </w:pPr>
      <w:r>
        <w:rPr>
          <w:sz w:val="24"/>
          <w:szCs w:val="24"/>
        </w:rPr>
        <w:t>Enter the mind of a person torn asunder by guilt and self-doubts. Relive painful events of your past and work through the memories to reassemble your fragmented self. Find your missing body parts and combine their unique abilities to progress!</w:t>
      </w:r>
    </w:p>
    <w:p w:rsidR="00100238" w:rsidRPr="008536C9" w:rsidRDefault="00100238">
      <w:pPr>
        <w:rPr>
          <w:b/>
          <w:bCs/>
          <w:sz w:val="28"/>
          <w:szCs w:val="28"/>
          <w:u w:val="single"/>
        </w:rPr>
      </w:pPr>
    </w:p>
    <w:p w:rsidR="008536C9" w:rsidRDefault="008536C9">
      <w:pPr>
        <w:rPr>
          <w:b/>
          <w:bCs/>
          <w:sz w:val="28"/>
          <w:szCs w:val="28"/>
          <w:u w:val="single"/>
        </w:rPr>
      </w:pPr>
      <w:r w:rsidRPr="008536C9">
        <w:rPr>
          <w:b/>
          <w:bCs/>
          <w:sz w:val="28"/>
          <w:szCs w:val="28"/>
          <w:u w:val="single"/>
        </w:rPr>
        <w:t>The Goal</w:t>
      </w:r>
    </w:p>
    <w:p w:rsidR="00100238" w:rsidRPr="00100238" w:rsidRDefault="00100238" w:rsidP="00100238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100238">
        <w:rPr>
          <w:sz w:val="24"/>
          <w:szCs w:val="24"/>
        </w:rPr>
        <w:t>Collect all lost body parts</w:t>
      </w:r>
    </w:p>
    <w:p w:rsidR="00100238" w:rsidRPr="00100238" w:rsidRDefault="00100238" w:rsidP="00100238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100238">
        <w:rPr>
          <w:sz w:val="24"/>
          <w:szCs w:val="24"/>
        </w:rPr>
        <w:t>Find a way to leave the protagonist’s mind</w:t>
      </w:r>
    </w:p>
    <w:p w:rsidR="00100238" w:rsidRPr="008536C9" w:rsidRDefault="00100238">
      <w:pPr>
        <w:rPr>
          <w:b/>
          <w:bCs/>
          <w:sz w:val="28"/>
          <w:szCs w:val="28"/>
          <w:u w:val="single"/>
        </w:rPr>
      </w:pPr>
    </w:p>
    <w:p w:rsidR="008536C9" w:rsidRDefault="008536C9">
      <w:pPr>
        <w:rPr>
          <w:b/>
          <w:bCs/>
          <w:sz w:val="28"/>
          <w:szCs w:val="28"/>
          <w:u w:val="single"/>
        </w:rPr>
      </w:pPr>
      <w:r w:rsidRPr="008536C9">
        <w:rPr>
          <w:b/>
          <w:bCs/>
          <w:sz w:val="28"/>
          <w:szCs w:val="28"/>
          <w:u w:val="single"/>
        </w:rPr>
        <w:t>The Controls</w:t>
      </w:r>
    </w:p>
    <w:p w:rsidR="00B27F2D" w:rsidRDefault="00B27F2D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Pr="00B27F2D">
        <w:rPr>
          <w:i/>
          <w:iCs/>
          <w:sz w:val="24"/>
          <w:szCs w:val="24"/>
        </w:rPr>
        <w:t>Asunde</w:t>
      </w:r>
      <w:r>
        <w:rPr>
          <w:i/>
          <w:iCs/>
          <w:sz w:val="24"/>
          <w:szCs w:val="24"/>
        </w:rPr>
        <w:t>r</w:t>
      </w:r>
      <w:r w:rsidR="00EE6446" w:rsidRPr="00EE6446">
        <w:rPr>
          <w:sz w:val="24"/>
          <w:szCs w:val="24"/>
        </w:rPr>
        <w:t>,</w:t>
      </w:r>
      <w:r w:rsidRPr="00EE6446">
        <w:rPr>
          <w:sz w:val="24"/>
          <w:szCs w:val="24"/>
        </w:rPr>
        <w:t xml:space="preserve"> you can</w:t>
      </w:r>
      <w:r w:rsidRPr="00B27F2D">
        <w:rPr>
          <w:sz w:val="24"/>
          <w:szCs w:val="24"/>
        </w:rPr>
        <w:t xml:space="preserve"> </w:t>
      </w:r>
      <w:r w:rsidR="00EE6446">
        <w:rPr>
          <w:sz w:val="24"/>
          <w:szCs w:val="24"/>
        </w:rPr>
        <w:t>play with mouse and keyboard or using a gamepad.</w:t>
      </w:r>
      <w:r w:rsidR="00E83DF8">
        <w:rPr>
          <w:sz w:val="24"/>
          <w:szCs w:val="24"/>
        </w:rPr>
        <w:t xml:space="preserve"> At any time in the game, you can switch back and forth between the supported devices.</w:t>
      </w:r>
    </w:p>
    <w:p w:rsidR="00E83DF8" w:rsidRDefault="00E83DF8">
      <w:pPr>
        <w:rPr>
          <w:sz w:val="24"/>
          <w:szCs w:val="24"/>
        </w:rPr>
      </w:pPr>
    </w:p>
    <w:p w:rsidR="00E83DF8" w:rsidRDefault="00E83DF8" w:rsidP="00E83DF8">
      <w:pPr>
        <w:rPr>
          <w:sz w:val="24"/>
          <w:szCs w:val="24"/>
        </w:rPr>
      </w:pPr>
      <w:r>
        <w:rPr>
          <w:sz w:val="24"/>
          <w:szCs w:val="24"/>
        </w:rPr>
        <w:t>Gamepad controls</w:t>
      </w:r>
    </w:p>
    <w:p w:rsidR="00E83DF8" w:rsidRDefault="00E83DF8" w:rsidP="00E83DF8">
      <w:pPr>
        <w:rPr>
          <w:noProof/>
          <w:sz w:val="24"/>
          <w:szCs w:val="24"/>
        </w:rPr>
      </w:pPr>
    </w:p>
    <w:p w:rsidR="00E83DF8" w:rsidRDefault="00E83DF8" w:rsidP="00E83DF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851842" cy="1905000"/>
            <wp:effectExtent l="0" t="0" r="571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047" cy="1925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DF8" w:rsidRDefault="00E83DF8" w:rsidP="00E83DF8">
      <w:pPr>
        <w:rPr>
          <w:sz w:val="24"/>
          <w:szCs w:val="24"/>
        </w:rPr>
      </w:pPr>
    </w:p>
    <w:p w:rsidR="00E83DF8" w:rsidRPr="00B27F2D" w:rsidRDefault="00E83DF8" w:rsidP="00E83DF8">
      <w:pPr>
        <w:rPr>
          <w:sz w:val="24"/>
          <w:szCs w:val="24"/>
        </w:rPr>
      </w:pPr>
      <w:r>
        <w:rPr>
          <w:sz w:val="24"/>
          <w:szCs w:val="24"/>
        </w:rPr>
        <w:t>Keyboard and mouse controls</w:t>
      </w:r>
    </w:p>
    <w:p w:rsidR="00B27F2D" w:rsidRDefault="00E83DF8">
      <w:pPr>
        <w:rPr>
          <w:b/>
          <w:bCs/>
          <w:sz w:val="28"/>
          <w:szCs w:val="28"/>
          <w:u w:val="single"/>
        </w:rPr>
      </w:pPr>
      <w:r>
        <w:rPr>
          <w:noProof/>
          <w:sz w:val="24"/>
          <w:szCs w:val="24"/>
        </w:rPr>
        <w:drawing>
          <wp:inline distT="0" distB="0" distL="0" distR="0" wp14:anchorId="48B00F2F" wp14:editId="254349D4">
            <wp:extent cx="1827058" cy="1394460"/>
            <wp:effectExtent l="0" t="0" r="190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459" cy="1424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829" w:rsidRDefault="00364829" w:rsidP="0036482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The Abilities</w:t>
      </w:r>
    </w:p>
    <w:p w:rsidR="00364829" w:rsidRDefault="00364829" w:rsidP="00364829">
      <w:pPr>
        <w:rPr>
          <w:sz w:val="24"/>
          <w:szCs w:val="24"/>
        </w:rPr>
      </w:pPr>
      <w:r>
        <w:rPr>
          <w:sz w:val="24"/>
          <w:szCs w:val="24"/>
        </w:rPr>
        <w:t>Each body part you find unlocks a new ability for you to use.</w:t>
      </w:r>
      <w:r w:rsidR="00462BE6" w:rsidRPr="00462BE6">
        <w:rPr>
          <w:noProof/>
          <w:sz w:val="24"/>
          <w:szCs w:val="24"/>
        </w:rPr>
        <w:t xml:space="preserve"> </w:t>
      </w:r>
    </w:p>
    <w:p w:rsidR="00462BE6" w:rsidRDefault="00462BE6" w:rsidP="00364829">
      <w:pPr>
        <w:rPr>
          <w:sz w:val="24"/>
          <w:szCs w:val="24"/>
        </w:rPr>
      </w:pPr>
    </w:p>
    <w:p w:rsidR="00462BE6" w:rsidRDefault="00364829" w:rsidP="00364829">
      <w:pPr>
        <w:rPr>
          <w:sz w:val="24"/>
          <w:szCs w:val="24"/>
        </w:rPr>
      </w:pPr>
      <w:r>
        <w:rPr>
          <w:sz w:val="24"/>
          <w:szCs w:val="24"/>
        </w:rPr>
        <w:t>Use the legs to run up certain walls in the level. Do not stop!</w:t>
      </w:r>
      <w:r w:rsidR="00462BE6">
        <w:rPr>
          <w:sz w:val="24"/>
          <w:szCs w:val="24"/>
        </w:rPr>
        <w:t xml:space="preserve"> </w:t>
      </w:r>
      <w:r>
        <w:rPr>
          <w:sz w:val="24"/>
          <w:szCs w:val="24"/>
        </w:rPr>
        <w:t>If you are not fast enough, you will not make it to the top of</w:t>
      </w:r>
      <w:r w:rsidR="00462BE6">
        <w:rPr>
          <w:sz w:val="24"/>
          <w:szCs w:val="24"/>
        </w:rPr>
        <w:t xml:space="preserve"> </w:t>
      </w:r>
      <w:r>
        <w:rPr>
          <w:sz w:val="24"/>
          <w:szCs w:val="24"/>
        </w:rPr>
        <w:t>the wall.</w:t>
      </w:r>
      <w:r w:rsidR="00462BE6" w:rsidRPr="00462BE6">
        <w:rPr>
          <w:noProof/>
          <w:sz w:val="24"/>
          <w:szCs w:val="24"/>
        </w:rPr>
        <w:t xml:space="preserve"> </w:t>
      </w:r>
      <w:r w:rsidR="00462BE6">
        <w:rPr>
          <w:noProof/>
          <w:sz w:val="24"/>
          <w:szCs w:val="24"/>
        </w:rPr>
        <w:drawing>
          <wp:inline distT="0" distB="0" distL="0" distR="0" wp14:anchorId="39E08DFB" wp14:editId="76B3B590">
            <wp:extent cx="3474720" cy="238266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622" cy="2416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BE6" w:rsidRDefault="00364829" w:rsidP="00364829">
      <w:pPr>
        <w:rPr>
          <w:sz w:val="24"/>
          <w:szCs w:val="24"/>
        </w:rPr>
      </w:pPr>
      <w:r>
        <w:rPr>
          <w:sz w:val="24"/>
          <w:szCs w:val="24"/>
        </w:rPr>
        <w:t>Unleash a powerful breath of wind using the torso. You can push and displace movable objects within a certain range.</w:t>
      </w:r>
    </w:p>
    <w:p w:rsidR="00462BE6" w:rsidRDefault="00462BE6" w:rsidP="0036482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45480" cy="199644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829" w:rsidRDefault="00364829" w:rsidP="00364829">
      <w:pPr>
        <w:rPr>
          <w:sz w:val="24"/>
          <w:szCs w:val="24"/>
        </w:rPr>
      </w:pPr>
      <w:r>
        <w:rPr>
          <w:sz w:val="24"/>
          <w:szCs w:val="24"/>
        </w:rPr>
        <w:t>The arms grant you access to a hook shot. Aim at a solid surface nearby and fire the hook to reach that surface.</w:t>
      </w:r>
    </w:p>
    <w:p w:rsidR="00462BE6" w:rsidRDefault="00462BE6" w:rsidP="00364829">
      <w:pPr>
        <w:rPr>
          <w:i/>
          <w:iCs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497580" cy="1889993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081" cy="1905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829" w:rsidRPr="008536C9" w:rsidRDefault="00364829" w:rsidP="00364829">
      <w:pPr>
        <w:rPr>
          <w:b/>
          <w:bCs/>
          <w:sz w:val="28"/>
          <w:szCs w:val="28"/>
          <w:u w:val="single"/>
        </w:rPr>
      </w:pPr>
    </w:p>
    <w:p w:rsidR="008536C9" w:rsidRDefault="008536C9">
      <w:pPr>
        <w:rPr>
          <w:b/>
          <w:bCs/>
          <w:sz w:val="28"/>
          <w:szCs w:val="28"/>
          <w:u w:val="single"/>
        </w:rPr>
      </w:pPr>
      <w:r w:rsidRPr="008536C9">
        <w:rPr>
          <w:b/>
          <w:bCs/>
          <w:sz w:val="28"/>
          <w:szCs w:val="28"/>
          <w:u w:val="single"/>
        </w:rPr>
        <w:t>The Installation</w:t>
      </w:r>
    </w:p>
    <w:p w:rsidR="00E83DF8" w:rsidRDefault="00E83DF8">
      <w:pPr>
        <w:rPr>
          <w:sz w:val="24"/>
          <w:szCs w:val="24"/>
        </w:rPr>
      </w:pPr>
      <w:r>
        <w:rPr>
          <w:sz w:val="24"/>
          <w:szCs w:val="24"/>
        </w:rPr>
        <w:t>Click on the following link and download the “Asunder.ZIP” archive from Dropbox:</w:t>
      </w:r>
    </w:p>
    <w:p w:rsidR="00E83DF8" w:rsidRDefault="00E83DF8">
      <w:pPr>
        <w:rPr>
          <w:sz w:val="24"/>
          <w:szCs w:val="24"/>
        </w:rPr>
      </w:pPr>
      <w:r>
        <w:rPr>
          <w:sz w:val="24"/>
          <w:szCs w:val="24"/>
        </w:rPr>
        <w:t>[INSERT DROPBOX LINK]</w:t>
      </w:r>
    </w:p>
    <w:p w:rsidR="00737D7B" w:rsidRDefault="00737D7B">
      <w:pPr>
        <w:rPr>
          <w:sz w:val="24"/>
          <w:szCs w:val="24"/>
        </w:rPr>
      </w:pPr>
      <w:r>
        <w:rPr>
          <w:sz w:val="24"/>
          <w:szCs w:val="24"/>
        </w:rPr>
        <w:t>After completing the download</w:t>
      </w:r>
      <w:r w:rsidR="00FF28CF">
        <w:rPr>
          <w:sz w:val="24"/>
          <w:szCs w:val="24"/>
        </w:rPr>
        <w:t>, right-click the archive and extract the files.</w:t>
      </w:r>
    </w:p>
    <w:p w:rsidR="00FF28CF" w:rsidRDefault="00FF28CF">
      <w:pPr>
        <w:rPr>
          <w:sz w:val="24"/>
          <w:szCs w:val="24"/>
        </w:rPr>
      </w:pPr>
      <w:r>
        <w:rPr>
          <w:sz w:val="24"/>
          <w:szCs w:val="24"/>
        </w:rPr>
        <w:t>Open the folder “</w:t>
      </w:r>
      <w:proofErr w:type="spellStart"/>
      <w:r>
        <w:rPr>
          <w:sz w:val="24"/>
          <w:szCs w:val="24"/>
        </w:rPr>
        <w:t>WindowsNoEditor</w:t>
      </w:r>
      <w:proofErr w:type="spellEnd"/>
      <w:r>
        <w:rPr>
          <w:sz w:val="24"/>
          <w:szCs w:val="24"/>
        </w:rPr>
        <w:t>” and double-click “Asunder.exe” to start the game.</w:t>
      </w:r>
    </w:p>
    <w:p w:rsidR="00FF28CF" w:rsidRPr="00E83DF8" w:rsidRDefault="00FF28CF">
      <w:pPr>
        <w:rPr>
          <w:sz w:val="24"/>
          <w:szCs w:val="24"/>
        </w:rPr>
      </w:pPr>
      <w:bookmarkStart w:id="1" w:name="_GoBack"/>
      <w:bookmarkEnd w:id="1"/>
    </w:p>
    <w:p w:rsidR="008536C9" w:rsidRDefault="008536C9"/>
    <w:sectPr w:rsidR="008536C9" w:rsidSect="008507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1814D8"/>
    <w:multiLevelType w:val="hybridMultilevel"/>
    <w:tmpl w:val="C5805E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6C9"/>
    <w:rsid w:val="00100238"/>
    <w:rsid w:val="00364829"/>
    <w:rsid w:val="00462BE6"/>
    <w:rsid w:val="00737D7B"/>
    <w:rsid w:val="00850756"/>
    <w:rsid w:val="008536C9"/>
    <w:rsid w:val="00B27F2D"/>
    <w:rsid w:val="00E83DF8"/>
    <w:rsid w:val="00EE6446"/>
    <w:rsid w:val="00FB19A3"/>
    <w:rsid w:val="00FF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0AAB0"/>
  <w15:chartTrackingRefBased/>
  <w15:docId w15:val="{A019C70D-4153-4F1C-846C-AFFF02448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00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LarsKalthoff@outlook.de</dc:creator>
  <cp:keywords/>
  <dc:description/>
  <cp:lastModifiedBy>LarsKalthoff@outlook.de</cp:lastModifiedBy>
  <cp:revision>8</cp:revision>
  <dcterms:created xsi:type="dcterms:W3CDTF">2019-07-10T17:31:00Z</dcterms:created>
  <dcterms:modified xsi:type="dcterms:W3CDTF">2019-07-10T18:16:00Z</dcterms:modified>
</cp:coreProperties>
</file>