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Avaliação aplicada antes da iniciativa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Nome:__________________________________________________NUSP:_____________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O processo de desenvolvimento de software envolve uma série de atividades nas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quais, apesar das técnicas, métodos e ferramentas empregados, erros ainda podem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ocorrer; por isso, são necessários testes. Há vários tipos de teste, como o Teste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Funcional, que: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é conhecido por tratar o software como uma caixa cujos conteúdos internos e externos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conhecidos.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verifica as funções do sistema e os detalhes de implementação.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envolve a criação de casos de teste que têm como objetivo principal checar se os programadores estão seguindo a documentação produzida.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baseia-se no conhecimento das estruturas internas da implementação, que são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fundamentais na escolha dos casos de teste.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baseia-se na especificação do software para derivar os requisitos de teste e pode ser utilizada em todas as fases de teste.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Particionamento de Equivalência é: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Um critério de teste funcional usado somente por desenvolvedores.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Um critério de teste funcional que só pode ser usado durante o teste do sistema.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Um critério de teste funcional apropriado para todos os níveis de teste.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Um critério de teste estrutural apropriado para o teste de componentes.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Nenhuma das alternativas anteriores.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Qual das seguintes alternativas não é uma técnica de caixa preta?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Partição de equivalência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Teste de transição de estados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Teste de Seqüência de Código Linear e Salto (LCSAJ)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Teste de sintaxe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Teste de valor limite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Qual das alternativas não é verdadeira quanto ao testador de caixa preta?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Ele deve ser capaz de entender a especificação funcional ou a documentação dos requisitos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Deve ser capaz de entender o código fonte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Está altamente motivado a encontrar defeitos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Ser criativo para achar as fraquezas do sistema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Nenhuma das alternativas anteriores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Qual destas afirmações sobre teste funcional é verdadeira?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Teste estrutural é mais importante do que os funcionais, uma vez que aborda o código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Teste funcional é mais útil em todo o ciclo de vida e pode ser aplicado pelos analistas de negócio, testadores, desenvolvedores e usuários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(C)Teste funcional é mais poderoso do que o teste estático, você pode realmente executar o sistema e ver o que acontece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Inspeção é uma forma de teste funcional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Nenhuma das alternativas anteriores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Qual dos itens a seguir pode ser usado para avaliar a cobertura alcançada pelas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técnicas de teste com base em especificações (teste funcional)?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1 - Resultados da decisão exercidos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2 - Partições exercidas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3 - Limites exercidos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4 - Transições de Estado exercidas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5 - Declarações exercidas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1, 2, 4 ou 5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2, 3 ou 4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1, 3 ou 5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2, 3, 4 ou 5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Nenhuma das alternativas anteriores 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Qual destas é um teste funcional?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Mensurar o tempo de resposta em um sistema de reserva online.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Verificar o efeito dos altos volumes de tráfego em um sistema call-center.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Checar as informações de reservas online e os conteúdos no banco de dados, com as informações dos documentos dos clientes.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Verificar como é fácil utilizar o sistema.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Nenhuma das opções anteriores 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Dentre as técnicas de teste de software, há os testes denominados de caixa preta 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aqueles denominados de caixa branca. Assinale a alternativa correta: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Testes de caixa preta e branca visam detectar os mesmos tipos de erros existentes no software sob teste.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Testes de caixa preta não são aplicáveis a software de pequeno porte.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Testes de caixa branca também são chamados de testes comportamentais.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Testes de caixa branca são realizados apenas após o software estar completamente integrado.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Nenhuma das alternativas anteriores 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