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9A4F" w14:textId="77777777" w:rsidR="000B0D73" w:rsidRDefault="00DE6080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43F79A50" w14:textId="77777777" w:rsidR="000B0D73" w:rsidRDefault="000B0D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10"/>
        <w:gridCol w:w="1265"/>
        <w:gridCol w:w="2955"/>
      </w:tblGrid>
      <w:tr w:rsidR="000B0D73" w14:paraId="43F79A53" w14:textId="77777777">
        <w:trPr>
          <w:trHeight w:val="465"/>
        </w:trPr>
        <w:tc>
          <w:tcPr>
            <w:tcW w:w="6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1" w14:textId="731008AD" w:rsidR="000B0D73" w:rsidRDefault="00DE608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Acadêmico:</w:t>
            </w:r>
            <w:r w:rsidR="00CC016F">
              <w:rPr>
                <w:b/>
              </w:rPr>
              <w:t xml:space="preserve"> Thiago Nascimento Leite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2" w14:textId="1C71A1F5" w:rsidR="000B0D73" w:rsidRDefault="00DE608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R.A.</w:t>
            </w:r>
            <w:r w:rsidR="00501244">
              <w:rPr>
                <w:b/>
              </w:rPr>
              <w:t>:</w:t>
            </w:r>
            <w:r w:rsidR="00CC016F">
              <w:rPr>
                <w:b/>
              </w:rPr>
              <w:t xml:space="preserve"> </w:t>
            </w:r>
            <w:r w:rsidR="00CC016F" w:rsidRPr="00CC016F">
              <w:rPr>
                <w:b/>
              </w:rPr>
              <w:t>23450237-5</w:t>
            </w:r>
          </w:p>
        </w:tc>
      </w:tr>
      <w:tr w:rsidR="000B0D73" w14:paraId="43F79A55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4" w14:textId="1EDFD8A4" w:rsidR="000B0D73" w:rsidRDefault="00DE6080" w:rsidP="00501244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8E7D27">
              <w:rPr>
                <w:b/>
              </w:rPr>
              <w:t xml:space="preserve"> </w:t>
            </w:r>
            <w:r w:rsidR="00CC016F">
              <w:rPr>
                <w:b/>
              </w:rPr>
              <w:t>Engenharia de Software</w:t>
            </w:r>
          </w:p>
        </w:tc>
      </w:tr>
      <w:tr w:rsidR="000B0D73" w14:paraId="43F79A57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6" w14:textId="1BA4ED7F" w:rsidR="000B0D73" w:rsidRDefault="00DE6080" w:rsidP="003A2297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Disciplina:</w:t>
            </w:r>
            <w:r w:rsidR="008E7D27">
              <w:rPr>
                <w:b/>
              </w:rPr>
              <w:t xml:space="preserve"> </w:t>
            </w:r>
            <w:r w:rsidR="00CC016F">
              <w:rPr>
                <w:b/>
              </w:rPr>
              <w:t>Interface Humano-computador</w:t>
            </w:r>
          </w:p>
        </w:tc>
      </w:tr>
      <w:tr w:rsidR="000B0D73" w14:paraId="43F79A5A" w14:textId="77777777" w:rsidTr="00501244">
        <w:trPr>
          <w:trHeight w:val="420"/>
        </w:trPr>
        <w:tc>
          <w:tcPr>
            <w:tcW w:w="48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8" w14:textId="46C47B76" w:rsidR="000B0D73" w:rsidRDefault="00DE608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Valor da atividade:</w:t>
            </w:r>
            <w:r w:rsidR="003A2297">
              <w:rPr>
                <w:b/>
              </w:rPr>
              <w:t xml:space="preserve"> </w:t>
            </w:r>
            <w:r w:rsidR="00CC016F" w:rsidRPr="00CC016F">
              <w:rPr>
                <w:b/>
              </w:rPr>
              <w:t>3,5</w:t>
            </w:r>
          </w:p>
        </w:tc>
        <w:tc>
          <w:tcPr>
            <w:tcW w:w="422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9" w14:textId="2BDC70B5" w:rsidR="000B0D73" w:rsidRDefault="00DE6080" w:rsidP="00501244">
            <w:pPr>
              <w:spacing w:line="240" w:lineRule="auto"/>
              <w:ind w:right="100"/>
              <w:rPr>
                <w:b/>
              </w:rPr>
            </w:pPr>
            <w:r>
              <w:rPr>
                <w:b/>
              </w:rPr>
              <w:t>Prazo:</w:t>
            </w:r>
            <w:r w:rsidR="00FA6AE8">
              <w:rPr>
                <w:b/>
              </w:rPr>
              <w:t xml:space="preserve"> </w:t>
            </w:r>
            <w:r w:rsidR="00CC016F" w:rsidRPr="00CC016F">
              <w:rPr>
                <w:b/>
              </w:rPr>
              <w:t>26/04/2026</w:t>
            </w:r>
          </w:p>
        </w:tc>
      </w:tr>
    </w:tbl>
    <w:p w14:paraId="43F79A5B" w14:textId="77777777" w:rsidR="000B0D73" w:rsidRDefault="000B0D73">
      <w:pPr>
        <w:spacing w:after="120" w:line="360" w:lineRule="auto"/>
        <w:rPr>
          <w:b/>
          <w:sz w:val="24"/>
          <w:szCs w:val="24"/>
        </w:rPr>
      </w:pPr>
    </w:p>
    <w:p w14:paraId="43F79A5C" w14:textId="77777777" w:rsidR="000B0D73" w:rsidRDefault="00DE6080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43F79A5D" w14:textId="77777777" w:rsidR="000B0D73" w:rsidRDefault="00DE6080" w:rsidP="00501244">
      <w:pPr>
        <w:numPr>
          <w:ilvl w:val="0"/>
          <w:numId w:val="1"/>
        </w:numPr>
        <w:jc w:val="both"/>
      </w:pPr>
      <w:r>
        <w:t>Todos os campos acima deverão ser devidamente preenchidos;</w:t>
      </w:r>
    </w:p>
    <w:p w14:paraId="43F79A5E" w14:textId="53FAFE71" w:rsidR="000B0D73" w:rsidRDefault="00D05E72" w:rsidP="00501244">
      <w:pPr>
        <w:numPr>
          <w:ilvl w:val="0"/>
          <w:numId w:val="1"/>
        </w:numPr>
        <w:jc w:val="both"/>
      </w:pPr>
      <w:r>
        <w:t xml:space="preserve">Utilize </w:t>
      </w:r>
      <w:r w:rsidR="00DE6080">
        <w:t>deste formulário para a realização do MAPA;</w:t>
      </w:r>
    </w:p>
    <w:p w14:paraId="43F79A5F" w14:textId="19D3300D" w:rsidR="000B0D73" w:rsidRDefault="00DE6080" w:rsidP="00501244">
      <w:pPr>
        <w:numPr>
          <w:ilvl w:val="0"/>
          <w:numId w:val="1"/>
        </w:numPr>
        <w:jc w:val="both"/>
      </w:pPr>
      <w:r>
        <w:t xml:space="preserve">Esta é uma atividade </w:t>
      </w:r>
      <w:r w:rsidR="00501244">
        <w:t>INDIVIDUAL</w:t>
      </w:r>
      <w:r>
        <w:t>. Caso identificado cópia de colegas, o trabalho de ambos sofrerá decréscimo de nota;</w:t>
      </w:r>
    </w:p>
    <w:p w14:paraId="43F79A60" w14:textId="77777777" w:rsidR="000B0D73" w:rsidRDefault="00DE6080" w:rsidP="00501244">
      <w:pPr>
        <w:numPr>
          <w:ilvl w:val="0"/>
          <w:numId w:val="1"/>
        </w:numPr>
        <w:jc w:val="both"/>
      </w:pPr>
      <w:r>
        <w:t>Utilizando este formulário, realize sua atividade, salve em seu computador, renomeie e envie em forma de anexo;</w:t>
      </w:r>
    </w:p>
    <w:p w14:paraId="43F79A61" w14:textId="3860AC7E" w:rsidR="000B0D73" w:rsidRDefault="00DE6080" w:rsidP="00501244">
      <w:pPr>
        <w:numPr>
          <w:ilvl w:val="0"/>
          <w:numId w:val="1"/>
        </w:numPr>
        <w:jc w:val="both"/>
      </w:pPr>
      <w:r>
        <w:t xml:space="preserve">Formatação </w:t>
      </w:r>
      <w:r w:rsidR="00D001B6">
        <w:t>sugerida</w:t>
      </w:r>
      <w:r>
        <w:t xml:space="preserve"> para esta atividade: documento Word, Fonte Arial ou Times New Roman tamanho 12, Espaçamento entre linhas 1,5, texto justificado; </w:t>
      </w:r>
    </w:p>
    <w:p w14:paraId="43F79A62" w14:textId="77777777" w:rsidR="000B0D73" w:rsidRDefault="00DE6080" w:rsidP="00501244">
      <w:pPr>
        <w:numPr>
          <w:ilvl w:val="0"/>
          <w:numId w:val="1"/>
        </w:numPr>
        <w:jc w:val="both"/>
      </w:pPr>
      <w:r>
        <w:t>Ao utilizar quaisquer materiais de pesquisa referencie conforme as normas da ABNT;</w:t>
      </w:r>
    </w:p>
    <w:p w14:paraId="43F79A64" w14:textId="7DFE1347" w:rsidR="000B0D73" w:rsidRDefault="00DE6080" w:rsidP="00501244">
      <w:pPr>
        <w:numPr>
          <w:ilvl w:val="0"/>
          <w:numId w:val="1"/>
        </w:numPr>
        <w:jc w:val="both"/>
      </w:pPr>
      <w:r>
        <w:t xml:space="preserve">Critérios de avaliação: Utilização do </w:t>
      </w:r>
      <w:r w:rsidR="001154F4">
        <w:t>Template</w:t>
      </w:r>
      <w:r>
        <w:t>; Atendimento ao Tema; Constituição dos argumentos e organização das Ideias; Correção Gramatic</w:t>
      </w:r>
      <w:r w:rsidR="00501244">
        <w:t>al e atendimento às normas ABNT;</w:t>
      </w:r>
    </w:p>
    <w:p w14:paraId="43F79A65" w14:textId="1D45E3B5" w:rsidR="000B0D73" w:rsidRDefault="00DE6080" w:rsidP="00501244">
      <w:pPr>
        <w:numPr>
          <w:ilvl w:val="0"/>
          <w:numId w:val="1"/>
        </w:numPr>
        <w:jc w:val="both"/>
      </w:pPr>
      <w:r>
        <w:t>Procure argumentar de forma clara e objetiva, de acordo com o conteúdo da disciplina.</w:t>
      </w:r>
    </w:p>
    <w:p w14:paraId="1D3D5A1E" w14:textId="5CC3B2C6" w:rsidR="00AE1A1F" w:rsidRDefault="00AE1A1F" w:rsidP="00AE1A1F">
      <w:pPr>
        <w:ind w:left="360"/>
        <w:jc w:val="both"/>
      </w:pPr>
    </w:p>
    <w:p w14:paraId="43F79A66" w14:textId="77777777" w:rsidR="000B0D73" w:rsidRDefault="000B0D73"/>
    <w:p w14:paraId="43F79A67" w14:textId="77777777" w:rsidR="000B0D73" w:rsidRDefault="000B0D73"/>
    <w:p w14:paraId="43F79A68" w14:textId="77777777" w:rsidR="000B0D73" w:rsidRDefault="00DE6080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43F79A69" w14:textId="77777777" w:rsidR="000B0D73" w:rsidRDefault="000B0D73">
      <w:pPr>
        <w:jc w:val="center"/>
        <w:rPr>
          <w:b/>
          <w:color w:val="366091"/>
        </w:rPr>
      </w:pPr>
    </w:p>
    <w:p w14:paraId="43F79A6A" w14:textId="77777777" w:rsidR="000B0D73" w:rsidRDefault="00DE6080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43F79A6B" w14:textId="77777777" w:rsidR="000B0D73" w:rsidRDefault="000B0D73">
      <w:pPr>
        <w:jc w:val="center"/>
        <w:rPr>
          <w:b/>
        </w:rPr>
      </w:pPr>
    </w:p>
    <w:p w14:paraId="43F79A6C" w14:textId="77777777" w:rsidR="000B0D73" w:rsidRDefault="000B0D73">
      <w:pPr>
        <w:rPr>
          <w:b/>
        </w:rPr>
      </w:pPr>
    </w:p>
    <w:p w14:paraId="43F79A6D" w14:textId="77777777" w:rsidR="000B0D73" w:rsidRDefault="000B0D73">
      <w:pPr>
        <w:rPr>
          <w:sz w:val="24"/>
          <w:szCs w:val="24"/>
        </w:rPr>
      </w:pPr>
    </w:p>
    <w:p w14:paraId="43F79A6F" w14:textId="5404F77B" w:rsidR="000B0D73" w:rsidRDefault="000B0D73">
      <w:pPr>
        <w:rPr>
          <w:sz w:val="24"/>
          <w:szCs w:val="24"/>
        </w:rPr>
      </w:pPr>
    </w:p>
    <w:p w14:paraId="71C6AF79" w14:textId="77777777" w:rsidR="00CC016F" w:rsidRDefault="0050107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7679140" w14:textId="77777777" w:rsidR="00CC016F" w:rsidRDefault="00CC016F">
      <w:pPr>
        <w:rPr>
          <w:sz w:val="24"/>
          <w:szCs w:val="24"/>
        </w:rPr>
      </w:pPr>
    </w:p>
    <w:p w14:paraId="1CBBA788" w14:textId="77777777" w:rsidR="00CC016F" w:rsidRDefault="00CC016F">
      <w:pPr>
        <w:rPr>
          <w:sz w:val="24"/>
          <w:szCs w:val="24"/>
        </w:rPr>
      </w:pPr>
      <w:r>
        <w:rPr>
          <w:sz w:val="24"/>
          <w:szCs w:val="24"/>
        </w:rPr>
        <w:t>Heurísticas aplicadas:</w:t>
      </w:r>
    </w:p>
    <w:p w14:paraId="12A688F3" w14:textId="77777777" w:rsidR="00CC016F" w:rsidRDefault="00CC016F">
      <w:pPr>
        <w:rPr>
          <w:sz w:val="24"/>
          <w:szCs w:val="24"/>
        </w:rPr>
      </w:pPr>
    </w:p>
    <w:p w14:paraId="0355B7CA" w14:textId="77777777" w:rsidR="0087402D" w:rsidRDefault="0087402D">
      <w:pPr>
        <w:rPr>
          <w:sz w:val="24"/>
          <w:szCs w:val="24"/>
        </w:rPr>
      </w:pPr>
      <w:r>
        <w:rPr>
          <w:sz w:val="24"/>
          <w:szCs w:val="24"/>
        </w:rPr>
        <w:t>R</w:t>
      </w:r>
      <w:r w:rsidR="00CC016F" w:rsidRPr="00CC016F">
        <w:rPr>
          <w:sz w:val="24"/>
          <w:szCs w:val="24"/>
        </w:rPr>
        <w:t>econhecimento em vez de Lembrança</w:t>
      </w:r>
      <w:r>
        <w:rPr>
          <w:sz w:val="24"/>
          <w:szCs w:val="24"/>
        </w:rPr>
        <w:t>:</w:t>
      </w:r>
    </w:p>
    <w:p w14:paraId="0CC3FC74" w14:textId="339AB406" w:rsidR="0087402D" w:rsidRDefault="0087402D" w:rsidP="0087402D">
      <w:pPr>
        <w:ind w:firstLine="720"/>
        <w:rPr>
          <w:sz w:val="24"/>
          <w:szCs w:val="24"/>
        </w:rPr>
      </w:pPr>
      <w:r>
        <w:rPr>
          <w:sz w:val="24"/>
          <w:szCs w:val="24"/>
        </w:rPr>
        <w:t>A</w:t>
      </w:r>
      <w:r w:rsidR="00CC016F" w:rsidRPr="00CC016F">
        <w:rPr>
          <w:sz w:val="24"/>
          <w:szCs w:val="24"/>
        </w:rPr>
        <w:t>s categorias são apresentadas como botões visuais com ícone</w:t>
      </w:r>
      <w:r w:rsidR="00CC016F" w:rsidRPr="00CC016F">
        <w:rPr>
          <w:sz w:val="24"/>
          <w:szCs w:val="24"/>
        </w:rPr>
        <w:t xml:space="preserve"> </w:t>
      </w:r>
      <w:r w:rsidR="00CC016F" w:rsidRPr="00CC016F">
        <w:rPr>
          <w:sz w:val="24"/>
          <w:szCs w:val="24"/>
        </w:rPr>
        <w:t>em vez de um campo de texto para o usuário memorizar e digitar</w:t>
      </w:r>
      <w:r w:rsidR="00CC016F">
        <w:rPr>
          <w:sz w:val="24"/>
          <w:szCs w:val="24"/>
        </w:rPr>
        <w:t>, os campos de f</w:t>
      </w:r>
      <w:r w:rsidR="00CC016F" w:rsidRPr="00CC016F">
        <w:rPr>
          <w:sz w:val="24"/>
          <w:szCs w:val="24"/>
        </w:rPr>
        <w:t>ornecedores e temporadas usam selects com opções pré-definidas</w:t>
      </w:r>
      <w:r w:rsidR="00CC016F">
        <w:rPr>
          <w:sz w:val="24"/>
          <w:szCs w:val="24"/>
        </w:rPr>
        <w:t>, assim</w:t>
      </w:r>
      <w:r w:rsidR="00CC016F" w:rsidRPr="00CC016F">
        <w:rPr>
          <w:sz w:val="24"/>
          <w:szCs w:val="24"/>
        </w:rPr>
        <w:t xml:space="preserve"> o usuário escolhe da lista em vez de tentar lembrar os nomes cadastrados</w:t>
      </w:r>
      <w:r w:rsidR="00CC016F">
        <w:rPr>
          <w:sz w:val="24"/>
          <w:szCs w:val="24"/>
        </w:rPr>
        <w:t>, e também alguns campos possuem textos explicativos com exemplos de como deve ser preenchido.</w:t>
      </w:r>
    </w:p>
    <w:p w14:paraId="3A85F2DE" w14:textId="77777777" w:rsidR="0087402D" w:rsidRDefault="0087402D">
      <w:pPr>
        <w:rPr>
          <w:sz w:val="24"/>
          <w:szCs w:val="24"/>
        </w:rPr>
      </w:pPr>
    </w:p>
    <w:p w14:paraId="1C5C9156" w14:textId="1EB9ED0B" w:rsidR="0087402D" w:rsidRDefault="0087402D">
      <w:pPr>
        <w:rPr>
          <w:sz w:val="24"/>
          <w:szCs w:val="24"/>
        </w:rPr>
      </w:pPr>
      <w:r w:rsidRPr="0087402D">
        <w:rPr>
          <w:sz w:val="24"/>
          <w:szCs w:val="24"/>
        </w:rPr>
        <w:t>Visibilidade do Estado do Sistema</w:t>
      </w:r>
      <w:r>
        <w:rPr>
          <w:sz w:val="24"/>
          <w:szCs w:val="24"/>
        </w:rPr>
        <w:t>:</w:t>
      </w:r>
    </w:p>
    <w:p w14:paraId="1215C9DC" w14:textId="66AD53B7" w:rsidR="0087402D" w:rsidRDefault="0087402D" w:rsidP="0087402D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Com </w:t>
      </w:r>
      <w:r w:rsidRPr="0087402D">
        <w:rPr>
          <w:sz w:val="24"/>
          <w:szCs w:val="24"/>
        </w:rPr>
        <w:t>b</w:t>
      </w:r>
      <w:r w:rsidRPr="0087402D">
        <w:rPr>
          <w:sz w:val="24"/>
          <w:szCs w:val="24"/>
        </w:rPr>
        <w:t>arra de progresso no topo cresce conforme os campos obrigatórios são preenchidos</w:t>
      </w:r>
      <w:r>
        <w:rPr>
          <w:sz w:val="24"/>
          <w:szCs w:val="24"/>
        </w:rPr>
        <w:t xml:space="preserve">, </w:t>
      </w:r>
      <w:r w:rsidRPr="0087402D">
        <w:rPr>
          <w:sz w:val="24"/>
          <w:szCs w:val="24"/>
        </w:rPr>
        <w:t>i</w:t>
      </w:r>
      <w:r w:rsidRPr="0087402D">
        <w:rPr>
          <w:sz w:val="24"/>
          <w:szCs w:val="24"/>
        </w:rPr>
        <w:t>ndicador de etapas com marcação visual de</w:t>
      </w:r>
      <w:r>
        <w:rPr>
          <w:sz w:val="24"/>
          <w:szCs w:val="24"/>
        </w:rPr>
        <w:t xml:space="preserve"> </w:t>
      </w:r>
      <w:r w:rsidRPr="0087402D">
        <w:rPr>
          <w:sz w:val="24"/>
          <w:szCs w:val="24"/>
        </w:rPr>
        <w:t>concluído/ativo/pendente</w:t>
      </w:r>
      <w:r>
        <w:rPr>
          <w:sz w:val="24"/>
          <w:szCs w:val="24"/>
        </w:rPr>
        <w:t>, o</w:t>
      </w:r>
      <w:r w:rsidRPr="0087402D">
        <w:rPr>
          <w:sz w:val="24"/>
          <w:szCs w:val="24"/>
        </w:rPr>
        <w:t xml:space="preserve"> campo Margem de lucro é calculado automaticamente e muda de cor: verde (saudável), amarelo (baixa) ou vermelho (negativa)</w:t>
      </w:r>
      <w:r>
        <w:rPr>
          <w:sz w:val="24"/>
          <w:szCs w:val="24"/>
        </w:rPr>
        <w:t>, o</w:t>
      </w:r>
      <w:r w:rsidRPr="0087402D">
        <w:rPr>
          <w:sz w:val="24"/>
          <w:szCs w:val="24"/>
        </w:rPr>
        <w:t xml:space="preserve"> status do estoque aparece em tempo real: "Sem estoque" (vermelho), "Estoque baixo" (amarelo) ou "Disponível" (verde)</w:t>
      </w:r>
      <w:r>
        <w:rPr>
          <w:sz w:val="24"/>
          <w:szCs w:val="24"/>
        </w:rPr>
        <w:t xml:space="preserve"> e a</w:t>
      </w:r>
      <w:r w:rsidRPr="0087402D">
        <w:rPr>
          <w:sz w:val="24"/>
          <w:szCs w:val="24"/>
        </w:rPr>
        <w:t>o salvar, o botão exibe um spinner de carregamento e depois um toast de sucesso</w:t>
      </w:r>
      <w:r>
        <w:rPr>
          <w:sz w:val="24"/>
          <w:szCs w:val="24"/>
        </w:rPr>
        <w:t>.</w:t>
      </w:r>
    </w:p>
    <w:p w14:paraId="5DD78961" w14:textId="77777777" w:rsidR="0087402D" w:rsidRDefault="0087402D">
      <w:pPr>
        <w:rPr>
          <w:sz w:val="24"/>
          <w:szCs w:val="24"/>
        </w:rPr>
      </w:pPr>
    </w:p>
    <w:p w14:paraId="572B3C1F" w14:textId="5674E653" w:rsidR="0087402D" w:rsidRDefault="0087402D">
      <w:pPr>
        <w:rPr>
          <w:sz w:val="24"/>
          <w:szCs w:val="24"/>
        </w:rPr>
      </w:pPr>
      <w:r w:rsidRPr="0087402D">
        <w:rPr>
          <w:sz w:val="24"/>
          <w:szCs w:val="24"/>
        </w:rPr>
        <w:t>Prevenção de Erros</w:t>
      </w:r>
      <w:r>
        <w:rPr>
          <w:sz w:val="24"/>
          <w:szCs w:val="24"/>
        </w:rPr>
        <w:t>:</w:t>
      </w:r>
    </w:p>
    <w:p w14:paraId="29CEB2C2" w14:textId="611DFCB7" w:rsidR="0087402D" w:rsidRDefault="0087402D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87402D">
        <w:rPr>
          <w:sz w:val="24"/>
          <w:szCs w:val="24"/>
        </w:rPr>
        <w:t xml:space="preserve">Cada campo valida </w:t>
      </w:r>
      <w:r w:rsidRPr="0087402D">
        <w:rPr>
          <w:b/>
          <w:bCs/>
          <w:sz w:val="24"/>
          <w:szCs w:val="24"/>
        </w:rPr>
        <w:t>em tempo real</w:t>
      </w:r>
      <w:r w:rsidRPr="0087402D">
        <w:rPr>
          <w:sz w:val="24"/>
          <w:szCs w:val="24"/>
        </w:rPr>
        <w:t xml:space="preserve"> durante a digitação, com mensagens de erro específicas (ex: "Preço de venda abaixo do custo!")</w:t>
      </w:r>
      <w:r>
        <w:rPr>
          <w:sz w:val="24"/>
          <w:szCs w:val="24"/>
        </w:rPr>
        <w:t>, n</w:t>
      </w:r>
      <w:r w:rsidRPr="0087402D">
        <w:rPr>
          <w:sz w:val="24"/>
          <w:szCs w:val="24"/>
        </w:rPr>
        <w:t>a tela de revisão, ao clicar em Salvar, o sistema verifica todos os campos obrigatórios e lista os erros antes de prosseguir</w:t>
      </w:r>
      <w:r>
        <w:rPr>
          <w:sz w:val="24"/>
          <w:szCs w:val="24"/>
        </w:rPr>
        <w:t xml:space="preserve"> e por fim um </w:t>
      </w:r>
      <w:r w:rsidRPr="0087402D">
        <w:rPr>
          <w:sz w:val="24"/>
          <w:szCs w:val="24"/>
        </w:rPr>
        <w:t>modal de confirmação exibe um resumo do produto para o usuário revisar antes da ação final ser executada</w:t>
      </w:r>
      <w:r>
        <w:rPr>
          <w:sz w:val="24"/>
          <w:szCs w:val="24"/>
        </w:rPr>
        <w:t>.</w:t>
      </w:r>
    </w:p>
    <w:p w14:paraId="496527C6" w14:textId="77777777" w:rsidR="0087402D" w:rsidRDefault="0087402D">
      <w:pPr>
        <w:rPr>
          <w:sz w:val="24"/>
          <w:szCs w:val="24"/>
        </w:rPr>
      </w:pPr>
    </w:p>
    <w:p w14:paraId="2F9CF23B" w14:textId="2009D180" w:rsidR="0087402D" w:rsidRDefault="0087402D">
      <w:pPr>
        <w:rPr>
          <w:sz w:val="24"/>
          <w:szCs w:val="24"/>
        </w:rPr>
      </w:pPr>
      <w:r>
        <w:rPr>
          <w:sz w:val="24"/>
          <w:szCs w:val="24"/>
        </w:rPr>
        <w:t>Segue alguns prints do sistema:</w:t>
      </w:r>
    </w:p>
    <w:p w14:paraId="25F4E965" w14:textId="77777777" w:rsidR="0087402D" w:rsidRDefault="0087402D">
      <w:pPr>
        <w:rPr>
          <w:sz w:val="24"/>
          <w:szCs w:val="24"/>
        </w:rPr>
      </w:pPr>
    </w:p>
    <w:p w14:paraId="7C45A877" w14:textId="55B899E6" w:rsidR="00CC016F" w:rsidRDefault="00CC016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6C8AA7" w14:textId="77777777" w:rsidR="00CC016F" w:rsidRDefault="00CC016F">
      <w:pPr>
        <w:rPr>
          <w:sz w:val="24"/>
          <w:szCs w:val="24"/>
        </w:rPr>
      </w:pPr>
    </w:p>
    <w:p w14:paraId="43F79A71" w14:textId="233F58AB" w:rsidR="000B0D73" w:rsidRDefault="00CC016F">
      <w:pPr>
        <w:jc w:val="both"/>
        <w:rPr>
          <w:sz w:val="24"/>
          <w:szCs w:val="24"/>
        </w:rPr>
      </w:pPr>
      <w:bookmarkStart w:id="0" w:name="_gjdgxs" w:colFirst="0" w:colLast="0"/>
      <w:bookmarkEnd w:id="0"/>
      <w:r w:rsidRPr="00CC016F">
        <w:rPr>
          <w:sz w:val="24"/>
          <w:szCs w:val="24"/>
        </w:rPr>
        <w:drawing>
          <wp:inline distT="0" distB="0" distL="0" distR="0" wp14:anchorId="50395E1A" wp14:editId="43DBFE4F">
            <wp:extent cx="5620534" cy="7906853"/>
            <wp:effectExtent l="0" t="0" r="0" b="0"/>
            <wp:docPr id="202570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02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9FAC" w14:textId="77777777" w:rsidR="00CC016F" w:rsidRDefault="00CC016F">
      <w:pPr>
        <w:jc w:val="both"/>
        <w:rPr>
          <w:sz w:val="24"/>
          <w:szCs w:val="24"/>
        </w:rPr>
      </w:pPr>
    </w:p>
    <w:p w14:paraId="4B93DB8A" w14:textId="3DBB0664" w:rsidR="00CC016F" w:rsidRDefault="00CC016F">
      <w:pPr>
        <w:jc w:val="both"/>
        <w:rPr>
          <w:sz w:val="24"/>
          <w:szCs w:val="24"/>
        </w:rPr>
      </w:pPr>
      <w:r w:rsidRPr="00CC016F">
        <w:rPr>
          <w:sz w:val="24"/>
          <w:szCs w:val="24"/>
        </w:rPr>
        <w:lastRenderedPageBreak/>
        <w:drawing>
          <wp:inline distT="0" distB="0" distL="0" distR="0" wp14:anchorId="4AF1103C" wp14:editId="1D08997A">
            <wp:extent cx="5725324" cy="4991797"/>
            <wp:effectExtent l="0" t="0" r="8890" b="0"/>
            <wp:docPr id="172692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29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5584" w14:textId="306EBB82" w:rsidR="00CC016F" w:rsidRDefault="00CC016F">
      <w:pPr>
        <w:jc w:val="both"/>
        <w:rPr>
          <w:sz w:val="24"/>
          <w:szCs w:val="24"/>
        </w:rPr>
      </w:pPr>
      <w:r w:rsidRPr="00CC016F">
        <w:rPr>
          <w:sz w:val="24"/>
          <w:szCs w:val="24"/>
        </w:rPr>
        <w:lastRenderedPageBreak/>
        <w:drawing>
          <wp:inline distT="0" distB="0" distL="0" distR="0" wp14:anchorId="231C372E" wp14:editId="0C7DA818">
            <wp:extent cx="5639587" cy="5982535"/>
            <wp:effectExtent l="0" t="0" r="0" b="0"/>
            <wp:docPr id="208560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06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F50E" w14:textId="4787269C" w:rsidR="00CC016F" w:rsidRDefault="00CC016F">
      <w:pPr>
        <w:jc w:val="both"/>
        <w:rPr>
          <w:sz w:val="24"/>
          <w:szCs w:val="24"/>
        </w:rPr>
      </w:pPr>
      <w:r w:rsidRPr="00CC016F">
        <w:rPr>
          <w:sz w:val="24"/>
          <w:szCs w:val="24"/>
        </w:rPr>
        <w:lastRenderedPageBreak/>
        <w:drawing>
          <wp:inline distT="0" distB="0" distL="0" distR="0" wp14:anchorId="733408CE" wp14:editId="2E42AE17">
            <wp:extent cx="3477110" cy="2991267"/>
            <wp:effectExtent l="0" t="0" r="9525" b="0"/>
            <wp:docPr id="137920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05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16F">
        <w:rPr>
          <w:sz w:val="24"/>
          <w:szCs w:val="24"/>
        </w:rPr>
        <w:drawing>
          <wp:inline distT="0" distB="0" distL="0" distR="0" wp14:anchorId="26E0FF5F" wp14:editId="20B1AB0B">
            <wp:extent cx="2562583" cy="733527"/>
            <wp:effectExtent l="0" t="0" r="9525" b="9525"/>
            <wp:docPr id="153004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49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16F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DBA3B" w14:textId="77777777" w:rsidR="00963521" w:rsidRDefault="00963521">
      <w:pPr>
        <w:spacing w:line="240" w:lineRule="auto"/>
      </w:pPr>
      <w:r>
        <w:separator/>
      </w:r>
    </w:p>
  </w:endnote>
  <w:endnote w:type="continuationSeparator" w:id="0">
    <w:p w14:paraId="1B2163D5" w14:textId="77777777" w:rsidR="00963521" w:rsidRDefault="009635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F8763" w14:textId="77777777" w:rsidR="00963521" w:rsidRDefault="00963521">
      <w:pPr>
        <w:spacing w:line="240" w:lineRule="auto"/>
      </w:pPr>
      <w:r>
        <w:separator/>
      </w:r>
    </w:p>
  </w:footnote>
  <w:footnote w:type="continuationSeparator" w:id="0">
    <w:p w14:paraId="583869FE" w14:textId="77777777" w:rsidR="00963521" w:rsidRDefault="009635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79A72" w14:textId="77777777" w:rsidR="000B0D73" w:rsidRDefault="000B0D73"/>
  <w:p w14:paraId="43F79A73" w14:textId="77777777" w:rsidR="000B0D73" w:rsidRDefault="00DE6080">
    <w:pPr>
      <w:jc w:val="center"/>
    </w:pPr>
    <w:r>
      <w:rPr>
        <w:noProof/>
      </w:rPr>
      <w:drawing>
        <wp:inline distT="0" distB="0" distL="0" distR="0" wp14:anchorId="43F79A74" wp14:editId="43F79A75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B7B"/>
    <w:multiLevelType w:val="multilevel"/>
    <w:tmpl w:val="9918C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1918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D73"/>
    <w:rsid w:val="000B0D73"/>
    <w:rsid w:val="000D2E93"/>
    <w:rsid w:val="000F717D"/>
    <w:rsid w:val="001154F4"/>
    <w:rsid w:val="00132EDB"/>
    <w:rsid w:val="0019672E"/>
    <w:rsid w:val="003019AF"/>
    <w:rsid w:val="003A2297"/>
    <w:rsid w:val="003E2FEF"/>
    <w:rsid w:val="00501078"/>
    <w:rsid w:val="00501244"/>
    <w:rsid w:val="006D2A9D"/>
    <w:rsid w:val="007127D6"/>
    <w:rsid w:val="0075670D"/>
    <w:rsid w:val="0087402D"/>
    <w:rsid w:val="008E7D27"/>
    <w:rsid w:val="00963521"/>
    <w:rsid w:val="00AE1A1F"/>
    <w:rsid w:val="00AF0A9E"/>
    <w:rsid w:val="00CB1292"/>
    <w:rsid w:val="00CC016F"/>
    <w:rsid w:val="00D001B6"/>
    <w:rsid w:val="00D05E72"/>
    <w:rsid w:val="00DB4866"/>
    <w:rsid w:val="00DB4989"/>
    <w:rsid w:val="00DE6080"/>
    <w:rsid w:val="00F463B9"/>
    <w:rsid w:val="00FA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9A4F"/>
  <w15:docId w15:val="{C9579B14-070E-497F-ADFF-77C5E3E5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403</Words>
  <Characters>2180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Frimmel</dc:creator>
  <cp:lastModifiedBy>Thiago Nascimento Leite</cp:lastModifiedBy>
  <cp:revision>2</cp:revision>
  <dcterms:created xsi:type="dcterms:W3CDTF">2026-04-21T19:36:00Z</dcterms:created>
  <dcterms:modified xsi:type="dcterms:W3CDTF">2026-04-21T19:36:00Z</dcterms:modified>
</cp:coreProperties>
</file>