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ARTIGO 1</w:t>
      </w:r>
    </w:p>
    <w:p w:rsidR="00000000" w:rsidDel="00000000" w:rsidP="00000000" w:rsidRDefault="00000000" w:rsidRPr="00000000" w14:paraId="0000000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Princípios de nutrição e adubação de flores e plantas ornamentais tropicais</w:t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 GERAL:</w:t>
      </w:r>
      <w:r w:rsidDel="00000000" w:rsidR="00000000" w:rsidRPr="00000000">
        <w:rPr>
          <w:sz w:val="24"/>
          <w:szCs w:val="24"/>
          <w:rtl w:val="0"/>
        </w:rPr>
        <w:t xml:space="preserve"> O objetivo do estudo foi explicar a importância da nutrição e da adubação para que as plantas ornamentais cresçam de forma saudável.</w:t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 ESPECÍFICO:</w:t>
      </w:r>
      <w:r w:rsidDel="00000000" w:rsidR="00000000" w:rsidRPr="00000000">
        <w:rPr>
          <w:sz w:val="24"/>
          <w:szCs w:val="24"/>
          <w:rtl w:val="0"/>
        </w:rPr>
        <w:t xml:space="preserve"> Mostrar quais são os nutrientes que as plantas precisam para se desenvolver, explicar como esses nutrientes são absorvidos pelas raízes e destacar como a adubação correta ajuda no crescimento das plantas.</w:t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METODOLOGIA: </w:t>
      </w:r>
      <w:r w:rsidDel="00000000" w:rsidR="00000000" w:rsidRPr="00000000">
        <w:rPr>
          <w:sz w:val="24"/>
          <w:szCs w:val="24"/>
          <w:rtl w:val="0"/>
        </w:rPr>
        <w:t xml:space="preserve">O estudo foi feito a partir de uma revisão de informações e pesquisas sobre nutrição das plantas. O autor reuniu conhecimentos já existentes sobre os nutrientes essenciais e sobre como a adubação pode ajudar no cultivo de plantas ornamentais.</w:t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RESULTADOS:</w:t>
      </w:r>
      <w:r w:rsidDel="00000000" w:rsidR="00000000" w:rsidRPr="00000000">
        <w:rPr>
          <w:sz w:val="24"/>
          <w:szCs w:val="24"/>
          <w:rtl w:val="0"/>
        </w:rPr>
        <w:t xml:space="preserve"> O estudo mostrou que as plantas precisam de vários nutrientes para crescer bem, como nitrogênio, fósforo e potássio. Quando a planta não recebe esses nutrientes na quantidade certa, podem aparecer problemas como folhas amareladas ou crescimento mais lento. Também foi destacado que a adubação correta ajuda a planta a crescer melhor e ficar mais saudável.</w:t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CONCLUSÃO:</w:t>
      </w:r>
      <w:r w:rsidDel="00000000" w:rsidR="00000000" w:rsidRPr="00000000">
        <w:rPr>
          <w:sz w:val="24"/>
          <w:szCs w:val="24"/>
          <w:rtl w:val="0"/>
        </w:rPr>
        <w:t xml:space="preserve"> O estudo conclui que a nutrição é muito importante para o desenvolvimento das plantas. Quando os nutrientes estão equilibrados no solo e a adubação é feita corretamente, as plantas conseguem crescer de forma mais saudável.</w:t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SÍNTESE: </w:t>
      </w:r>
      <w:r w:rsidDel="00000000" w:rsidR="00000000" w:rsidRPr="00000000">
        <w:rPr>
          <w:sz w:val="24"/>
          <w:szCs w:val="24"/>
          <w:rtl w:val="0"/>
        </w:rPr>
        <w:t xml:space="preserve">O artigo mostra que cuidar da nutrição das plantas é essencial para o seu desenvolvimento. A adubação correta ajuda as plantas a crescerem melhor e evita alguns problemas no cultivo.</w:t>
      </w:r>
    </w:p>
    <w:p w:rsidR="00000000" w:rsidDel="00000000" w:rsidP="00000000" w:rsidRDefault="00000000" w:rsidRPr="00000000" w14:paraId="0000000F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color w:val="c7254e"/>
          <w:sz w:val="24"/>
          <w:szCs w:val="24"/>
          <w:shd w:fill="f9f2f4" w:val="clear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REFERÊNCIA: </w:t>
      </w:r>
      <w:hyperlink r:id="rId6">
        <w:r w:rsidDel="00000000" w:rsidR="00000000" w:rsidRPr="00000000">
          <w:rPr>
            <w:color w:val="1155cc"/>
            <w:sz w:val="24"/>
            <w:szCs w:val="24"/>
            <w:u w:val="single"/>
            <w:shd w:fill="f9f2f4" w:val="clear"/>
            <w:rtl w:val="0"/>
          </w:rPr>
          <w:t xml:space="preserve">http://www.infoteca.cnptia.embrapa.br/infoteca/handle/doc/1129379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www.infoteca.cnptia.embrapa.br/infoteca/handle/doc/1129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