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3B" w:rsidRPr="00AC373B" w:rsidRDefault="00AC373B" w:rsidP="00AC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373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AC37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C373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C3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7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373B">
        <w:rPr>
          <w:rFonts w:ascii="Consolas" w:eastAsia="Times New Roman" w:hAnsi="Consolas" w:cs="Times New Roman"/>
          <w:color w:val="9CDCFE"/>
          <w:sz w:val="21"/>
          <w:szCs w:val="21"/>
        </w:rPr>
        <w:t>mwUno</w:t>
      </w:r>
      <w:proofErr w:type="spellEnd"/>
      <w:r w:rsidRPr="00AC3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373B" w:rsidRDefault="00AC373B">
      <w:r>
        <w:t>Agregue un middleware a nivel de aplicacion</w:t>
      </w:r>
    </w:p>
    <w:sectPr w:rsidR="00AC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C373B"/>
    <w:rsid w:val="00AC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2</cp:revision>
  <dcterms:created xsi:type="dcterms:W3CDTF">2023-06-24T21:00:00Z</dcterms:created>
  <dcterms:modified xsi:type="dcterms:W3CDTF">2023-06-24T21:00:00Z</dcterms:modified>
</cp:coreProperties>
</file>