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94070" w14:textId="77777777" w:rsidR="0082683E" w:rsidRDefault="0082683E"/>
    <w:p w14:paraId="7689FA2C" w14:textId="77777777" w:rsidR="00BF5292" w:rsidRDefault="00BF5292"/>
    <w:p w14:paraId="31EEF0C5" w14:textId="77777777" w:rsidR="00BF5292" w:rsidRPr="00BF5292" w:rsidRDefault="00BF5292" w:rsidP="00BF5292">
      <w:pPr>
        <w:jc w:val="center"/>
        <w:rPr>
          <w:sz w:val="28"/>
          <w:szCs w:val="28"/>
        </w:rPr>
      </w:pPr>
      <w:r w:rsidRPr="00BF5292">
        <w:rPr>
          <w:sz w:val="28"/>
          <w:szCs w:val="28"/>
        </w:rPr>
        <w:t>CASE TÉCNICO</w:t>
      </w:r>
    </w:p>
    <w:p w14:paraId="3A03C56A" w14:textId="76454411" w:rsidR="00BF5292" w:rsidRPr="00BF5292" w:rsidRDefault="00BF5292" w:rsidP="00BF5292">
      <w:pPr>
        <w:jc w:val="center"/>
        <w:rPr>
          <w:b/>
          <w:bCs/>
          <w:sz w:val="28"/>
          <w:szCs w:val="28"/>
        </w:rPr>
      </w:pPr>
      <w:r w:rsidRPr="00BF5292">
        <w:rPr>
          <w:sz w:val="28"/>
          <w:szCs w:val="28"/>
        </w:rPr>
        <w:t xml:space="preserve">Vaga: </w:t>
      </w:r>
      <w:r w:rsidRPr="00BF5292">
        <w:rPr>
          <w:b/>
          <w:bCs/>
          <w:sz w:val="28"/>
          <w:szCs w:val="28"/>
        </w:rPr>
        <w:t xml:space="preserve">Estagiário de </w:t>
      </w:r>
      <w:proofErr w:type="spellStart"/>
      <w:r w:rsidRPr="00BF5292">
        <w:rPr>
          <w:b/>
          <w:bCs/>
          <w:sz w:val="28"/>
          <w:szCs w:val="28"/>
        </w:rPr>
        <w:t>DevOps</w:t>
      </w:r>
      <w:proofErr w:type="spellEnd"/>
      <w:r w:rsidRPr="00BF5292">
        <w:rPr>
          <w:b/>
          <w:bCs/>
          <w:sz w:val="28"/>
          <w:szCs w:val="28"/>
        </w:rPr>
        <w:t>/</w:t>
      </w:r>
      <w:proofErr w:type="spellStart"/>
      <w:r w:rsidRPr="00BF5292">
        <w:rPr>
          <w:b/>
          <w:bCs/>
          <w:sz w:val="28"/>
          <w:szCs w:val="28"/>
        </w:rPr>
        <w:t>DataOps</w:t>
      </w:r>
      <w:proofErr w:type="spellEnd"/>
    </w:p>
    <w:p w14:paraId="310A36C5" w14:textId="77777777" w:rsidR="00BF5292" w:rsidRDefault="00BF5292"/>
    <w:p w14:paraId="6783BF98" w14:textId="77777777" w:rsidR="00BF5292" w:rsidRDefault="00BF5292" w:rsidP="00BF5292">
      <w:r>
        <w:t>Olá,</w:t>
      </w:r>
    </w:p>
    <w:p w14:paraId="6E7DD8FC" w14:textId="51DB5CCB" w:rsidR="00BF5292" w:rsidRDefault="00BF5292" w:rsidP="00BF5292">
      <w:r w:rsidRPr="00BF5292">
        <w:t xml:space="preserve">Seguem as instruções para o </w:t>
      </w:r>
      <w:r w:rsidRPr="00BF5292">
        <w:rPr>
          <w:b/>
          <w:bCs/>
        </w:rPr>
        <w:t>Case Técnico</w:t>
      </w:r>
      <w:r w:rsidRPr="00BF5292">
        <w:t> do processo seletivo:</w:t>
      </w:r>
    </w:p>
    <w:p w14:paraId="50B01333" w14:textId="77777777" w:rsidR="00BF5292" w:rsidRPr="00BF5292" w:rsidRDefault="00BF5292" w:rsidP="00BF5292"/>
    <w:p w14:paraId="6CFA2EA2" w14:textId="77777777" w:rsidR="00BF5292" w:rsidRDefault="00BF5292" w:rsidP="00BF5292">
      <w:r w:rsidRPr="00BF5292">
        <w:rPr>
          <w:b/>
          <w:bCs/>
        </w:rPr>
        <w:t>Contexto:</w:t>
      </w:r>
      <w:r w:rsidRPr="00BF5292">
        <w:br/>
        <w:t xml:space="preserve">A base pública </w:t>
      </w:r>
      <w:proofErr w:type="spellStart"/>
      <w:r w:rsidRPr="00BF5292">
        <w:rPr>
          <w:b/>
          <w:bCs/>
        </w:rPr>
        <w:t>Agrofit</w:t>
      </w:r>
      <w:proofErr w:type="spellEnd"/>
      <w:r w:rsidRPr="00BF5292">
        <w:rPr>
          <w:b/>
          <w:bCs/>
        </w:rPr>
        <w:t xml:space="preserve"> – Produtos Formulados</w:t>
      </w:r>
      <w:r w:rsidRPr="00BF5292">
        <w:t> reúne registros de agrotóxicos autorizados no Brasil. Essa base demanda tratamento e enriquecimento para permitir análises consistentes e estratégicas.</w:t>
      </w:r>
    </w:p>
    <w:p w14:paraId="0488F62A" w14:textId="77777777" w:rsidR="00BF5292" w:rsidRPr="00BF5292" w:rsidRDefault="00BF5292" w:rsidP="00BF5292"/>
    <w:p w14:paraId="1687D3D6" w14:textId="20FE5955" w:rsidR="00BF5292" w:rsidRPr="00BF5292" w:rsidRDefault="00BF5292" w:rsidP="00BF5292">
      <w:r w:rsidRPr="00BF5292">
        <w:rPr>
          <w:b/>
          <w:bCs/>
        </w:rPr>
        <w:t>Objetivo do Case:</w:t>
      </w:r>
      <w:r>
        <w:rPr>
          <w:b/>
          <w:bCs/>
        </w:rPr>
        <w:br/>
      </w:r>
      <w:r w:rsidRPr="00BF5292">
        <w:t xml:space="preserve">Avaliar a </w:t>
      </w:r>
      <w:r w:rsidRPr="00BF5292">
        <w:rPr>
          <w:b/>
          <w:bCs/>
        </w:rPr>
        <w:t>capacidade analítica, técnica e de interpretação de dados</w:t>
      </w:r>
      <w:r w:rsidRPr="00BF5292">
        <w:t xml:space="preserve">, por meio do </w:t>
      </w:r>
      <w:r w:rsidRPr="00BF5292">
        <w:rPr>
          <w:b/>
          <w:bCs/>
        </w:rPr>
        <w:t xml:space="preserve">tratamento, estruturação e exploração da base </w:t>
      </w:r>
      <w:proofErr w:type="spellStart"/>
      <w:r w:rsidRPr="00BF5292">
        <w:rPr>
          <w:b/>
          <w:bCs/>
        </w:rPr>
        <w:t>Agrofit</w:t>
      </w:r>
      <w:proofErr w:type="spellEnd"/>
      <w:r w:rsidRPr="00BF5292">
        <w:t>.</w:t>
      </w:r>
      <w:r>
        <w:br/>
      </w:r>
    </w:p>
    <w:p w14:paraId="73D672BC" w14:textId="77777777" w:rsidR="00BF5292" w:rsidRPr="00BF5292" w:rsidRDefault="00BF5292" w:rsidP="00BF5292">
      <w:r w:rsidRPr="00BF5292">
        <w:rPr>
          <w:b/>
          <w:bCs/>
        </w:rPr>
        <w:t>Entregáveis esperados:</w:t>
      </w:r>
    </w:p>
    <w:p w14:paraId="04FC86C5" w14:textId="77777777" w:rsidR="00BF5292" w:rsidRPr="00BF5292" w:rsidRDefault="00BF5292" w:rsidP="00BF5292">
      <w:pPr>
        <w:numPr>
          <w:ilvl w:val="0"/>
          <w:numId w:val="1"/>
        </w:numPr>
      </w:pPr>
      <w:r w:rsidRPr="00BF5292">
        <w:rPr>
          <w:b/>
          <w:bCs/>
        </w:rPr>
        <w:t>Código em Python</w:t>
      </w:r>
      <w:r w:rsidRPr="00BF5292">
        <w:t>, contendo o processo de tratamento e enriquecimento dos dados;</w:t>
      </w:r>
    </w:p>
    <w:p w14:paraId="66CAD967" w14:textId="77777777" w:rsidR="00BF5292" w:rsidRPr="00BF5292" w:rsidRDefault="00BF5292" w:rsidP="00BF5292">
      <w:pPr>
        <w:numPr>
          <w:ilvl w:val="0"/>
          <w:numId w:val="1"/>
        </w:numPr>
      </w:pPr>
      <w:r w:rsidRPr="00BF5292">
        <w:rPr>
          <w:b/>
          <w:bCs/>
        </w:rPr>
        <w:t>Dashboard no Power BI</w:t>
      </w:r>
      <w:r w:rsidRPr="00BF5292">
        <w:t>, com visualizações iniciais e insights gerados a partir da análise;</w:t>
      </w:r>
    </w:p>
    <w:p w14:paraId="0F033A35" w14:textId="58B5E007" w:rsidR="00BF5292" w:rsidRPr="00BF5292" w:rsidRDefault="00BF5292" w:rsidP="00BF5292">
      <w:pPr>
        <w:numPr>
          <w:ilvl w:val="0"/>
          <w:numId w:val="1"/>
        </w:numPr>
      </w:pPr>
      <w:r w:rsidRPr="00BF5292">
        <w:rPr>
          <w:b/>
          <w:bCs/>
        </w:rPr>
        <w:t>Apresentação em PowerPoint</w:t>
      </w:r>
      <w:r w:rsidRPr="00BF5292">
        <w:t>, sintetizando o processo do tratamento dos dados e os principais resultados obtidos.</w:t>
      </w:r>
      <w:r>
        <w:br/>
      </w:r>
    </w:p>
    <w:p w14:paraId="09DCCB6A" w14:textId="77777777" w:rsidR="00BF5292" w:rsidRPr="00BF5292" w:rsidRDefault="00BF5292" w:rsidP="00BF5292">
      <w:r w:rsidRPr="00BF5292">
        <w:t>O acesso aos dados pode ser realizado pelo link:</w:t>
      </w:r>
    </w:p>
    <w:p w14:paraId="767451E9" w14:textId="546057B1" w:rsidR="00BF5292" w:rsidRPr="00BF5292" w:rsidRDefault="00BF5292" w:rsidP="00BF5292">
      <w:hyperlink r:id="rId7" w:history="1">
        <w:r w:rsidRPr="00BF5292">
          <w:rPr>
            <w:rStyle w:val="Hyperlink"/>
          </w:rPr>
          <w:t>https://dados.gov.br/dados/conjuntos-dados/sistema-de-agrotoxicos-fitossanitarios-agrofit</w:t>
        </w:r>
      </w:hyperlink>
      <w:r>
        <w:br/>
      </w:r>
    </w:p>
    <w:p w14:paraId="67773E85" w14:textId="77777777" w:rsidR="00BF5292" w:rsidRPr="00BF5292" w:rsidRDefault="00BF5292" w:rsidP="00BF5292">
      <w:r w:rsidRPr="00BF5292">
        <w:rPr>
          <w:b/>
          <w:bCs/>
        </w:rPr>
        <w:t>O que se espera do candidato:</w:t>
      </w:r>
    </w:p>
    <w:p w14:paraId="64A65D4A" w14:textId="77777777" w:rsidR="00BF5292" w:rsidRPr="00BF5292" w:rsidRDefault="00BF5292" w:rsidP="00BF5292">
      <w:pPr>
        <w:numPr>
          <w:ilvl w:val="0"/>
          <w:numId w:val="2"/>
        </w:numPr>
      </w:pPr>
      <w:r w:rsidRPr="00BF5292">
        <w:t xml:space="preserve">Realizar o </w:t>
      </w:r>
      <w:r w:rsidRPr="00BF5292">
        <w:rPr>
          <w:b/>
          <w:bCs/>
        </w:rPr>
        <w:t>download da base</w:t>
      </w:r>
      <w:r w:rsidRPr="00BF5292">
        <w:t xml:space="preserve"> e conduzir uma </w:t>
      </w:r>
      <w:r w:rsidRPr="00BF5292">
        <w:rPr>
          <w:b/>
          <w:bCs/>
        </w:rPr>
        <w:t>exploração inicial</w:t>
      </w:r>
      <w:r w:rsidRPr="00BF5292">
        <w:t>;</w:t>
      </w:r>
    </w:p>
    <w:p w14:paraId="5D55CC14" w14:textId="77777777" w:rsidR="00BF5292" w:rsidRPr="00BF5292" w:rsidRDefault="00BF5292" w:rsidP="00BF5292">
      <w:pPr>
        <w:numPr>
          <w:ilvl w:val="0"/>
          <w:numId w:val="2"/>
        </w:numPr>
      </w:pPr>
      <w:r w:rsidRPr="00BF5292">
        <w:t>Identificar células</w:t>
      </w:r>
      <w:r w:rsidRPr="00BF5292">
        <w:rPr>
          <w:b/>
          <w:bCs/>
        </w:rPr>
        <w:t> problemáticas</w:t>
      </w:r>
      <w:r w:rsidRPr="00BF5292">
        <w:t xml:space="preserve"> e realizar </w:t>
      </w:r>
      <w:r w:rsidRPr="00BF5292">
        <w:rPr>
          <w:b/>
          <w:bCs/>
        </w:rPr>
        <w:t>padronização e limpeza</w:t>
      </w:r>
      <w:r w:rsidRPr="00BF5292">
        <w:t>;</w:t>
      </w:r>
    </w:p>
    <w:p w14:paraId="1809B691" w14:textId="77777777" w:rsidR="00BF5292" w:rsidRDefault="00BF5292" w:rsidP="00BF5292">
      <w:pPr>
        <w:ind w:left="360"/>
      </w:pPr>
    </w:p>
    <w:p w14:paraId="67A188F1" w14:textId="77777777" w:rsidR="00BF5292" w:rsidRDefault="00BF5292" w:rsidP="00BF5292">
      <w:pPr>
        <w:ind w:left="720"/>
      </w:pPr>
    </w:p>
    <w:p w14:paraId="3F830032" w14:textId="47AD8A5A" w:rsidR="00BF5292" w:rsidRPr="00BF5292" w:rsidRDefault="00BF5292" w:rsidP="00BF5292">
      <w:pPr>
        <w:numPr>
          <w:ilvl w:val="0"/>
          <w:numId w:val="2"/>
        </w:numPr>
      </w:pPr>
      <w:r w:rsidRPr="00BF5292">
        <w:t xml:space="preserve">Promover o </w:t>
      </w:r>
      <w:r w:rsidRPr="00BF5292">
        <w:rPr>
          <w:b/>
          <w:bCs/>
        </w:rPr>
        <w:t>enriquecimento dos dados</w:t>
      </w:r>
      <w:r w:rsidRPr="00BF5292">
        <w:t>, como por exemplo identificação de empresas, segmentos e localidades;</w:t>
      </w:r>
    </w:p>
    <w:p w14:paraId="1FAB4B58" w14:textId="77777777" w:rsidR="00BF5292" w:rsidRPr="00BF5292" w:rsidRDefault="00BF5292" w:rsidP="00BF5292">
      <w:pPr>
        <w:numPr>
          <w:ilvl w:val="0"/>
          <w:numId w:val="2"/>
        </w:numPr>
      </w:pPr>
      <w:r w:rsidRPr="00BF5292">
        <w:t xml:space="preserve">Gerar </w:t>
      </w:r>
      <w:r w:rsidRPr="00BF5292">
        <w:rPr>
          <w:b/>
          <w:bCs/>
        </w:rPr>
        <w:t>insights relevantes</w:t>
      </w:r>
      <w:r w:rsidRPr="00BF5292">
        <w:t> e propor visualizações que auxiliem na compreensão do mercado de produtos formulados.</w:t>
      </w:r>
    </w:p>
    <w:sectPr w:rsidR="00BF5292" w:rsidRPr="00BF5292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F71C31" w14:textId="77777777" w:rsidR="00BF5292" w:rsidRDefault="00BF5292" w:rsidP="00BF5292">
      <w:pPr>
        <w:spacing w:after="0" w:line="240" w:lineRule="auto"/>
      </w:pPr>
      <w:r>
        <w:separator/>
      </w:r>
    </w:p>
  </w:endnote>
  <w:endnote w:type="continuationSeparator" w:id="0">
    <w:p w14:paraId="16DB1D3F" w14:textId="77777777" w:rsidR="00BF5292" w:rsidRDefault="00BF5292" w:rsidP="00BF52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19C6A" w14:textId="77777777" w:rsidR="00BF5292" w:rsidRDefault="00BF5292" w:rsidP="00BF5292">
      <w:pPr>
        <w:spacing w:after="0" w:line="240" w:lineRule="auto"/>
      </w:pPr>
      <w:r>
        <w:separator/>
      </w:r>
    </w:p>
  </w:footnote>
  <w:footnote w:type="continuationSeparator" w:id="0">
    <w:p w14:paraId="75756B91" w14:textId="77777777" w:rsidR="00BF5292" w:rsidRDefault="00BF5292" w:rsidP="00BF52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83036E" w14:textId="231D1662" w:rsidR="00BF5292" w:rsidRDefault="00BF5292">
    <w:pPr>
      <w:pStyle w:val="Cabealh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DF06E91" wp14:editId="5E3B485B">
          <wp:simplePos x="0" y="0"/>
          <wp:positionH relativeFrom="margin">
            <wp:align>center</wp:align>
          </wp:positionH>
          <wp:positionV relativeFrom="paragraph">
            <wp:posOffset>-236220</wp:posOffset>
          </wp:positionV>
          <wp:extent cx="2722492" cy="1076960"/>
          <wp:effectExtent l="0" t="0" r="1905" b="8890"/>
          <wp:wrapNone/>
          <wp:docPr id="1208536919" name="Imagem 1" descr="Logotipo, nome da empresa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08536919" name="Imagem 1" descr="Logotipo, nome da empresa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22492" cy="10769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9C2619"/>
    <w:multiLevelType w:val="multilevel"/>
    <w:tmpl w:val="B330F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33E03E7"/>
    <w:multiLevelType w:val="multilevel"/>
    <w:tmpl w:val="E49CC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191949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91798169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292"/>
    <w:rsid w:val="00627540"/>
    <w:rsid w:val="0082683E"/>
    <w:rsid w:val="00BF5292"/>
    <w:rsid w:val="00E46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296991"/>
  <w15:chartTrackingRefBased/>
  <w15:docId w15:val="{56446B8B-324F-4E5C-A592-7D7B13229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F52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BF52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F52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F52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F52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F52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F52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F52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F52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F52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BF52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F52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F529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F529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F529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F529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F529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F529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F52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F52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F52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F52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F52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F529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F529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F529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F52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F529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F5292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BF529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F5292"/>
  </w:style>
  <w:style w:type="paragraph" w:styleId="Rodap">
    <w:name w:val="footer"/>
    <w:basedOn w:val="Normal"/>
    <w:link w:val="RodapChar"/>
    <w:uiPriority w:val="99"/>
    <w:unhideWhenUsed/>
    <w:rsid w:val="00BF529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F5292"/>
  </w:style>
  <w:style w:type="character" w:styleId="Hyperlink">
    <w:name w:val="Hyperlink"/>
    <w:basedOn w:val="Fontepargpadro"/>
    <w:uiPriority w:val="99"/>
    <w:unhideWhenUsed/>
    <w:rsid w:val="00BF5292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F52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yperlink" Target="https://dados.gov.br/dados/conjuntos-dados/sistema-de-agrotoxicos-fitossanitarios-agrofit" TargetMode="Externa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841F2C3E64A34468E67A0D1D49A4BB5" ma:contentTypeVersion="17" ma:contentTypeDescription="Crie um novo documento." ma:contentTypeScope="" ma:versionID="e6eea8a5a40c5b87c84ff881567b1031">
  <xsd:schema xmlns:xsd="http://www.w3.org/2001/XMLSchema" xmlns:xs="http://www.w3.org/2001/XMLSchema" xmlns:p="http://schemas.microsoft.com/office/2006/metadata/properties" xmlns:ns2="20348eb6-658b-4244-9c36-6060c2590784" xmlns:ns3="9fa17a0a-7925-4241-b725-b487f16e2141" targetNamespace="http://schemas.microsoft.com/office/2006/metadata/properties" ma:root="true" ma:fieldsID="d10f08a5fc9c0a7097a5608eda009423" ns2:_="" ns3:_="">
    <xsd:import namespace="20348eb6-658b-4244-9c36-6060c2590784"/>
    <xsd:import namespace="9fa17a0a-7925-4241-b725-b487f16e214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Modifica_x00e7__x00e3_o" minOccurs="0"/>
                <xsd:element ref="ns3:MediaServiceObjectDetectorVersion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348eb6-658b-4244-9c36-6060c259078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4925dd95-4bc9-47cb-8052-d854800a3ed6}" ma:internalName="TaxCatchAll" ma:showField="CatchAllData" ma:web="20348eb6-658b-4244-9c36-6060c259078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a17a0a-7925-4241-b725-b487f16e214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Marcações de imagem" ma:readOnly="false" ma:fieldId="{5cf76f15-5ced-4ddc-b409-7134ff3c332f}" ma:taxonomyMulti="true" ma:sspId="9eee6f52-9efd-4fbd-ba9b-e92404fbab2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  <xsd:element name="Modifica_x00e7__x00e3_o" ma:index="21" nillable="true" ma:displayName="Modificação " ma:format="DateOnly" ma:internalName="Modifica_x00e7__x00e3_o">
      <xsd:simpleType>
        <xsd:restriction base="dms:DateTime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fa17a0a-7925-4241-b725-b487f16e2141">
      <Terms xmlns="http://schemas.microsoft.com/office/infopath/2007/PartnerControls"/>
    </lcf76f155ced4ddcb4097134ff3c332f>
    <TaxCatchAll xmlns="20348eb6-658b-4244-9c36-6060c2590784" xsi:nil="true"/>
    <Modifica_x00e7__x00e3_o xmlns="9fa17a0a-7925-4241-b725-b487f16e2141" xsi:nil="true"/>
  </documentManagement>
</p:properties>
</file>

<file path=customXml/itemProps1.xml><?xml version="1.0" encoding="utf-8"?>
<ds:datastoreItem xmlns:ds="http://schemas.openxmlformats.org/officeDocument/2006/customXml" ds:itemID="{6318FEAF-251A-406E-AF75-3B8F052CC585}"/>
</file>

<file path=customXml/itemProps2.xml><?xml version="1.0" encoding="utf-8"?>
<ds:datastoreItem xmlns:ds="http://schemas.openxmlformats.org/officeDocument/2006/customXml" ds:itemID="{D34BD838-42E6-4F7B-B8C0-972D36C72A2F}"/>
</file>

<file path=customXml/itemProps3.xml><?xml version="1.0" encoding="utf-8"?>
<ds:datastoreItem xmlns:ds="http://schemas.openxmlformats.org/officeDocument/2006/customXml" ds:itemID="{4DF86C4B-F72A-493F-888F-53B2B51378FA}"/>
</file>

<file path=docMetadata/LabelInfo.xml><?xml version="1.0" encoding="utf-8"?>
<clbl:labelList xmlns:clbl="http://schemas.microsoft.com/office/2020/mipLabelMetadata">
  <clbl:label id="{94c6c34a-db01-49b4-bbd1-f56a5eb7d4b3}" enabled="1" method="Standard" siteId="{427c2d79-0b0d-4c5e-91bb-af5a5c6fb91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221</Words>
  <Characters>1195</Characters>
  <Application>Microsoft Office Word</Application>
  <DocSecurity>0</DocSecurity>
  <Lines>9</Lines>
  <Paragraphs>2</Paragraphs>
  <ScaleCrop>false</ScaleCrop>
  <Company/>
  <LinksUpToDate>false</LinksUpToDate>
  <CharactersWithSpaces>1414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Paola Vieira</dc:creator>
  <cp:keywords/>
  <dc:description/>
  <cp:lastModifiedBy>Paola Vieira</cp:lastModifiedBy>
  <cp:revision>1</cp:revision>
  <dcterms:created xsi:type="dcterms:W3CDTF">2025-10-27T14:57:00Z</dcterms:created>
  <dcterms:modified xsi:type="dcterms:W3CDTF">2025-10-27T15:02:00Z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0x010100D841F2C3E64A34468E67A0D1D49A4BB5</vt:lpwstr>
  </property>
</Properties>
</file>