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SaaS Industrial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Consolidado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Definir formalmente o escopo funcional e arquitetural do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MVP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Minimum Viable Product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constituir uma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industrial integrada e operacionalmente 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vel, capaz de suportar os principais processos da empresa desde a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 comercial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efeitos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um prot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tipo simplificado ou uma cole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isolada de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arquitetura integrada, multi-tenant,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segura e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Geral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industrial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confiabilidade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ch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entregar profundidade nos processos industriais essenciais, evitando concentrar o MVP em funcionalidades perif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de baixo impacto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Estrutura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composto pelos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funcionais: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Base / Estrutura do Sistema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 / Estrutura Inicial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Ch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 / Compras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Comercial /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desses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dulos,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o/Montagem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fazem parte do escopo funcional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4.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 a seguinte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essencial para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do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MVP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presente no MVP,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com escopo deliberadamente controlado, sem recursos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s-MVP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prevista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a primeira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Base / Estrutura do Sistema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isolamento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sica organizacional;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 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fundamentos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banco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de arquivos;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infraestrutura de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tratamento padronizado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logs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monitoramento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transversais.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para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observabilidade;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alta 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disaster recovery;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cache;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infraestrutura distribu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Cadastros / Estrutura Inicial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 e estrutura organizacional;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categorias;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grupos;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cadastrais;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de produtos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extens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cadastros estruturais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o 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de verdade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 seus respectivos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enriquecimento,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logo e detec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duplicidades ficam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Pedidos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atendimento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reabertura quando permitida;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controladas.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permitido sobrescrever silenciosamente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motivo,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adas, como pedidos recorrentes sofisticados ou portal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 do cliente, 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4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PCP,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Gest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Ch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F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brica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dulo estrat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gico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Este m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ó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dulo constitui um dos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principais diferenciais 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cleos do produto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PCP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planejamento de 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planejamento de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da carga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rmino;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boa;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rejeitada;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refugo;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 de 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tempos produtivos e improdutivos.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Gest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do Ch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F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acompanhamento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ser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extremamente granular</w:t>
      </w:r>
      <w:r>
        <w:rPr>
          <w:rFonts w:ascii="Times New Roman" w:hAnsi="Times New Roman"/>
          <w:sz w:val="40"/>
          <w:szCs w:val="40"/>
          <w:rtl w:val="0"/>
          <w:lang w:val="pt-PT"/>
        </w:rPr>
        <w:t>, permitindo rastrear: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rmino;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produtivo;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 improdutivo.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OEE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contemplar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OEE 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sico</w:t>
      </w:r>
      <w:r>
        <w:rPr>
          <w:rFonts w:ascii="Times New Roman" w:hAnsi="Times New Roman"/>
          <w:sz w:val="40"/>
          <w:szCs w:val="40"/>
          <w:rtl w:val="0"/>
          <w:lang w:val="pt-PT"/>
        </w:rPr>
        <w:t>, com arquitetura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OEE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Manuten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preventiva;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de equipamentos;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preditiva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preditiva;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OEE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APS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IoT;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sensores;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baseadas em dados.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define o que e como tecnicamente.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PCP define quando, em qual recurso, em qual sequ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e considerando qual capacidade.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registra o que efetivamente aconteceu.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Estoque registra os efeitos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sicos dos movimentos.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 controla a conformidade.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5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Engenharia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dulo estrat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gico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de 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subconjuntos;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acabados;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vinculadas ao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estrutura;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controladas;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estruturas;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rias-primas.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 utilizada na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registrada.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jamais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retroativamente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 em uma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lineares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forte suporte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materiais lineares;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 aproveitamento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item e metodologia.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regra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determinando que determinada sobra abaixo de um comprimento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seja considerada inutiliz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aquela metodologia.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cortes;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rendimento;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nesting;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3D;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6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robusto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lotes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refugo;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distinguir: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Reservas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reserva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controlada.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Fluxo de materiais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rastrear: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Necessidade de 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Planejamento PCP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Reserva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Consumo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sico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diferenciados: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consumido;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perdido/refugado.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Invent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lineares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retalhos.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WMS, RFID, armazenagem automatizada e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Estoque informa o que existe fisicamente, onde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, quanto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vel/reservado e quais movimentos ocorreram.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decide: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produzir;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produzir;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 utilizar;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produto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 pela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determinado pedido deve ser expedido.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7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Suprimentos / Compras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originadas do 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originadas do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originadas da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propostas;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incorretos;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danificados;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Suprimentos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PCP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SRM, portal de fornecedores, leil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it-IT"/>
        </w:rPr>
        <w:t>nico, EDI 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Suprimentos controla a aquisi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o processo de recebimento.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Estoque registra o efeito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sico.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 controla a conformidade.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 controla o efeito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PCP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demanda produtiva.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8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MVP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durante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refugo;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na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CEP/SPC;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FMEA;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8D;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calibra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computacional;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registra o que foi produzido.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 determina a conformidade.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reescrever a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9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stica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romaneio;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carga;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motorista;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entrega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carga;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telemetria;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Entrega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 do cliente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14. Obra e Instala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/ Montagem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escopo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Obra 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fazem parte do MVP mesmo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constituindo um dos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numerados.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refere-se 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montagem/instala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sica dos produtos fabricados no local da obra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 a 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 da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rotas;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reagendamento;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faltantes;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as incorretas;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danificadas;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assinatura;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termo/comprovante de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identificadas na Obra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encaminhamento para Engenharia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utilizada na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jamais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sobrescrita.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automaticamente aceite do cliente.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10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Comercial /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CRM;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funil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portal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marketing;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IA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Comercial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pelo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define a parte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 representa o compromisso comercial/operacional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s 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 registra os efeitos financeiros.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16.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dulo 11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 xml:space="preserve">MVP controlado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B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Financeiro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efeitos financeiros originados pelos processos comerciais, pedidos, compras e recebimentos.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boleto;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PIX;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CNAB;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tesouraria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fr-FR"/>
        </w:rPr>
        <w:t>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 controla o efeito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controlar o processo operacional que originou esse efeito.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12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BI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sico no MVP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nl-NL"/>
        </w:rPr>
        <w:t>Avan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ado 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s-MVP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oferecer indicadores e dashboards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Ch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drill-down;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tica/peri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analytics preditivo;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IA/ML;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data warehouse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lakehouse;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benchmarking;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OEE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BI consome e analisa informa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BI nunca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fonte de verdade nem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MVP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infraestrutura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webhooks;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interna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Command / Query / Event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transferir responsabilidade de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para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arquitetural para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tica de documentos fiscais</w:t>
      </w:r>
      <w:r>
        <w:rPr>
          <w:rFonts w:ascii="Times New Roman" w:hAnsi="Times New Roman"/>
          <w:sz w:val="40"/>
          <w:szCs w:val="40"/>
          <w:rtl w:val="0"/>
          <w:lang w:val="pt-PT"/>
        </w:rPr>
        <w:t>, inclusive para alimentar processos financeiros e/ou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conectores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IoT;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sensores;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telemetria;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marketplace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transporta/orquestra informa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fonte de verdade continua sendo 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dado.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14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definido no ADR-001, o modelo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o/redefini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perfis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granulares;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sugeridos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is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SSO, IAM, MFA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ado, conditional access e SoD 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dulo 15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MVP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categorias;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por 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workflows dentro dos limites estruturais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afetar o futuro conforme sua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alterar silenciosamente registros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para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rule engine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scripting;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profunda;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inteligentes.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Fluxo Macro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o seguinte fluxo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Comercial / 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Engenharia /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Planejamento / PCP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Suprimentos /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/ Ch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Estoque / Produto Acabado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Transporte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/ Montagem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Efeitos Financeiros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 fluxo representa a cadeia principal,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interpretado como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gida.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paralelos;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retornos controlados.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Status, Eventos e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Status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Evento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Auditoria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status representa o estado atual da entidade.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evento representa algo que aconteceu e pode interessar a outros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permite compreender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entidade.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auditoria registra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silenciosa do estado de outro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Regras de Integridade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Uma entidade possui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fonte de verdade.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possui responsabilidade claramente definida.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a responsabilidade de outro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sobrescritos indevidamente.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parciais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suportados.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controle 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idempotentes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Processamentos pesados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 tornar fonte de verdade.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 isolamento multi-tenant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quebrar regras estruturais.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entrega e aceite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conceitualmente separados.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24. Escopo Explicitamente 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s-MVP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s-MVP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contemplar, entre outros: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portal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portal de 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IA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CAD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3D;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nesting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cortes;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APS/MES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IoT;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preditiva;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OEE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WMS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RFID;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TMS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GPS/telemetria;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CEP/SPC;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FMEA;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8D;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IAM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MFA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analytics preditivo;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IA/ML;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data warehouse/lakehouse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rule engine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profunda.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determinada funcionalidade no 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s-MVP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significa que ela esteja descartada. Significa apenas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requisito da primeira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 para Inclus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Novas Funcionalidades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funcionalidade somente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incorporada ao MVP se: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 essencial para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impacto significativo sobre o funcionamento do 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outro requisito do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 ou conformidade;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 ser adequadamente postergada sem comprometer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simples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funcionalidade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suficiente para inclu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-la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ADR-002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interpretado em conjunto com 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Especialmente: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Modelo comercial do SaaS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Canais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ADR posterior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silenciosamente o escopo aqui estabelecido.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posterior exija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do MVP,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registrada formalmente.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27.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a Arquitetura Mestre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Mestre permanece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 superior.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it-IT"/>
        </w:rPr>
        <w:t xml:space="preserve">O ADR-002 define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fazer parte do MVP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it-IT"/>
        </w:rPr>
        <w:t xml:space="preserve">A Arquitetura Mestre define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como o sistema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estruturalmente organizado para suportar essas funcionalidades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cnica, APIs, modelo de dados 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ambos.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a hierarquia de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estabelecida na Arquitetura Mestre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respeitada.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Hierarquia de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Arquitetura Mestre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Escopo Geral do Projeto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ADRs aprovados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funcionais dos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dulos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cnica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Contratos de API/Eventos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Modelo de dados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contrariar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superiores sem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29.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do SaaS Industrial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integrada, multi-tenant e operacionalmente completa para os principais processos industriais.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gica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PCP +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 + Gest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brica +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sustentados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Cadastros + Pedidos + Estoque + Suprimentos + Qualidade + 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+ 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Comercial +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 pelas estruturas transversais: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Base + BI + 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 +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 + 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suficientemente robusto para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industrial real, mas arquiteturalmente preparado para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para recursos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30. Status da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1.0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Status atual: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CONSOLIDADO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proposta: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APROVAR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formal, o ADR-002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fechado e passar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integrar oficialmente o conjunto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do projeto.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