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es e Alertas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Tipo: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Architecture Decision Record (ADR)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2026-09-09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Decis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 alertas do SaaS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1. Contexto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SaaS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mecanismos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capazes de informar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sobre eventos relevantes do sistema e do fluxo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apoiar: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acompanhamento dos processos;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as de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que exijam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diferentes perfis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rios, diferentes responsabilidades e o uso do sistema tanto em ambientes administrativos quanto no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devem substituir os processos operacionais nem se transformar em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nica para 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atividades.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2. Problema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precisa comunicar eventos importantes sem: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excesso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depender de um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comprometer o fluxo quando determinado canal estiver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perder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ria de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externos.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existe uma particularidade importante no uso do PWA em dispositivos iOS: o recebimento de push depende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PWA na Tela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Essa caracter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stica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considerada na arquitetura e na experi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3. Decis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Ser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adotada uma estrat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gia de notifica</w:t>
      </w:r>
      <w:r>
        <w:rPr>
          <w:rFonts w:ascii="Times New Roman" w:hAnsi="Times New Roman" w:hint="default"/>
          <w:b w:val="0"/>
          <w:bCs w:val="0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fr-FR"/>
        </w:rPr>
        <w:t xml:space="preserve">es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multicanal, controlada, contextual e orientada a eventos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Os principais canais considerados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internas no sistema;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outros canais externos, como WhatsApp e SMS, somente quando posteriormente definidos e integrados.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canais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 que todos estar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para todos os eventos ou no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evento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uma defini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tipo;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disparo;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leitura/confirma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de entrega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4.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 internas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parte fundamental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visualizar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dentro do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apresentar: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tulo;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mensagem;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origem;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ao registro relacionado;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de 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acesso ao contexto operacional correspondente quando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possuir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para isso.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5. E-mail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e-mail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utilizado para: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alertas;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administrativos;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dependam de resposta imediata;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definidas pelas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rio/empresa.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envio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 da 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privacidade.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e-mail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tratado como garantia absoluta de entrega.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6. Push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push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disponibilizado como canal complementar, especialmente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til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que trabalham fora do ambiente administrativo e para o aplicativo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Entretanto: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 processo operacional cr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tico poder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depender exclusivamente do recebimento de uma 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push.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indisponibilidade do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 consultar o sistema ou executar um processo quando possuir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as demais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mecanismo complementar dentro do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prio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7. Push no PWA e iPhone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Considerando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PWA como plataforma de campo definida no ADR-008: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 iPhone, o recebimento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push pelo PWA depende da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do aplicativo na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Tela de In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í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cio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essa condi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durante o onboarding 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informar que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na Tela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cio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 para habilitar 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orientar 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sobre o procedimento;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informar o estado da habilita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quando 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evitar apresentar o push como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mecanismo para 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push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ser tratado como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canal complementar</w:t>
      </w:r>
      <w:r>
        <w:rPr>
          <w:rFonts w:ascii="Times New Roman" w:hAnsi="Times New Roman"/>
          <w:sz w:val="40"/>
          <w:szCs w:val="40"/>
          <w:rtl w:val="0"/>
          <w:lang w:val="pt-PT"/>
        </w:rPr>
        <w:t>, 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requisito estrutural para continuidade do fluxo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8. Prioridade das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de prioridade.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permitir, no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nimo, diferencia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entre: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informativa;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importante;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it-IT"/>
        </w:rPr>
        <w:t>determinar: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 utilizado;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destaque visual;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agrupamento.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regras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refinadas posteriormente.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9. Eventos notific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veis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relacionadas, entre outros, 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novos pedidos;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reprova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libera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de 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atrasos;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materiais;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estoque;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retrabalho;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 atribu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administrativos;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it-IT"/>
        </w:rPr>
        <w:t>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Nem todo evento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gerar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gera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ocorrer somente quando houver valor operacional ou administrativo.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10. Destinat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á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unidade;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perfil;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responsabilidade pelo processo;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contexto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receber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referentes a registros aos quais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 acesso.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validada no backend.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11. Prefer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considerar: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tipo de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hor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o/desativa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determinados avisos.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desabilitar mecanismos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para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a, 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ou obriga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essenciais do sistema.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12. Estados das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estados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entregue;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falhou;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disponibilidade dos estados depender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do canal.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afirmar que uma mensagem foi entregue quando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houver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it-IT"/>
        </w:rPr>
        <w:t>ncia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 canal utilizado.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13. Hist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rico e rastreabilidade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identificar,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evento originador;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data/hora;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realizada.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vinculada ao evento operacional que a originou quando essa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for relevante.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14. Falhas de envio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causar perda silenciosa de eventos.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 canal falhar, o sistema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a 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canal;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evento;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nova tentativa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duplicidade indevida;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mecanismo alternativo quando previsto pela regra do evento.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evento operacional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perdido simplesmente porque uma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foi entregue.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15. Idempot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mecanismo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duplicidades causadas por: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retries;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de rede;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indisponibilidade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ria;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processamento concorrente.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arquitetura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identificar unicamente o evento notific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 e suas tentativas de processamento.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16. Agrupamento e excesso de notifica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evitar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excessivas.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apropriado,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agrupamento;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consolida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mensagens repetidas;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ocultados indevidamente por mecanismos de agrupamento.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17.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o fluxo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apoiar o fluxo: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Pedido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fr-FR"/>
        </w:rPr>
        <w:t>Confer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ncia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Libera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Engenharia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Estoque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Produ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Qualidade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indicar ao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quando uma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ria, mas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substituir: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status;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filas;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tarefas;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aprova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controles operacionais.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continuar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sendo a fonte oficial do estado do processo.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18. Integra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com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 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definida no ADR-005.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indisponibilidade de conectividade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falha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autorizada.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o dispositivo voltar a sincronizar, eventos relevantes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correspondentes.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haver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push para registrar ou preservar um fato operacional ocorrido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19. WhatsApp e SMS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WhatsApp e SMS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nima do fluxo principal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Caso sejam implementados posteriormente,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tratados como canais adicionais.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indisponibilidade desses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impedir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principal do SaaS.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20. Seguran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a e privacidade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respeitar: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menor privil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gio;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dados;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LGPD;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acesso.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enviados dados sens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ou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 para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autorizados.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do apresentado em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 o risco de exposi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no dispositivo ou canal utilizado.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21.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ticos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rastreabilidade adequada.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vel,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registrados: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leitura;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reconhecimento;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cancelamento.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administrativas relevantes nas regras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m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audit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22.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No MVP ser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priorizados: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internas;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e-mail;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estrutura para push;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eventos operacionais essenciais;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prioridades;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falhas;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b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sicas;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o fluxo principal.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 push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tratado como requisito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nico para funcionamento do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efetiva do push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ADR-008 sobre PWA e plataforma de campo.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23. Fora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fazem parte do MVP, salvo necessidade comprovada: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WhatsApp;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complexas;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campanhas;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marketing automation;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ados de intelig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personaliza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excessiva;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ltiplos provedores simult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neos;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fr-FR"/>
        </w:rPr>
        <w:t>lise avan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ada de comportamento;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preditivas.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24. Alternativas consideradas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A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Apenas notifica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 internas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atende adequadamente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que precisam ser avisados fora da interface.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B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Push como principal canal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Criaria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excessiva do dispositivo, navegador, sistema operacional e conectividade.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C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Multicanal controlado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APROVADA.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Permite adequar o canal ao evento e manter o sistema operacional mesmo quando determinado canal estiver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 xml:space="preserve">Alternativa D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WhatsApp/SMS como canais obrigat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Criaria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externa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 para o funcionamento do n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pt-PT"/>
        </w:rPr>
        <w:t>cleo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25. Consequ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aceita: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integra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 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 externos;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de disponibilidade entre canais;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m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ltiplos mecanismos;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ficas de plataformas;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controle contra duplicidade;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progressiva.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Tamb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 xml:space="preserve">m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sz w:val="40"/>
          <w:szCs w:val="40"/>
          <w:rtl w:val="0"/>
          <w:lang w:val="pt-PT"/>
        </w:rPr>
        <w:t>aceita a necessidade de orientar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de iPhone sobre a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PWA na Tela de 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para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n-US"/>
        </w:rPr>
        <w:t>o do push.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26. Consequ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 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o aceitas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aceitos: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silenciosa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 relevantes;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vazamento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entre empresas;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envio para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sem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duplicidade descontrolada;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exclusiva de push para processo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tico;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obrigat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 de WhatsApp/SMS;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falsa indica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entrega;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aus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de rastreabilidade;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silenciosa de regras;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bloqueio do fluxo operacional pela indisponibilidade de um canal de comunica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27. Depend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ê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ncias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Este ADR possui rela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direta com: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rios / Permiss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es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Define autoriza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escopo dos destinat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Define os limites funcionais do MVP.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fr-FR"/>
        </w:rPr>
        <w:t>Cliente-piloto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a 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dos mecanismos durante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real.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comportamento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em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offline.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Plataforma do aplicativo de campo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Define a utiliza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PWA e as limita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relacionadas ao push em iOS.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28. Governan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ç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criar regras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conflitantes com este ADR.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registrar: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anterior;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motivo;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funcional;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it-IT"/>
        </w:rPr>
        <w:t>cnico;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no MVP;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nl-NL"/>
        </w:rPr>
      </w:pPr>
      <w:r>
        <w:rPr>
          <w:rFonts w:ascii="Times New Roman" w:hAnsi="Times New Roman"/>
          <w:sz w:val="40"/>
          <w:szCs w:val="40"/>
          <w:rtl w:val="0"/>
          <w:lang w:val="nl-NL"/>
        </w:rPr>
        <w:t>data;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preservar o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rico das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anteriores.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29. Princ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</w:rPr>
        <w:t>í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it-IT"/>
        </w:rPr>
        <w:t>pio final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informar 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sem transformar a comunica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em depend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ê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ncia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sistema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funcional mesmo quando determinado canal estiver indispon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As notifica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devem complementar o processo, enquanto o pr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prio SaaS permanece como fonte oficial dos estados, 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ncias, tarefas 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operacionais.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Status final: APROVADO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