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PROMPT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PICO 10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COMERCIAL /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AMENTOS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Comercial /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amentos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 um SaaS industrial/manufatura,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administrar o processo comercial desde a oportunidade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Prospect/Cliente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Oportunidade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custo/pre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Proposta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do 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cnica final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 completa,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responsabilidades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 Cadastros, Pedidos, Engenharia, PCP,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Estoque, Suprimentos, Qualidade,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Financeiro.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Clientes, prospects e contatos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o cadastro mestre de clientes e contatos existente no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trabalhar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prospect;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 em prospec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cliente inativo.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prospect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convertido em cliente sem perder seu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cliente/prospect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contatos,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sem duplicar o cadastro mestre.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Oportunidades comerciais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oportunidade antes da elabora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cliente/prospect;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potencial;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probabilidade de 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produtos/servi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funil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Prospec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Contato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Levantamento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Oportunidade qualificada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Ganha/Perdida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outros est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gios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Motivos de perda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motivos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concorrente;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 desistiu;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 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inadequado;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registrar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o concorrente envolvido.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rico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completo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atividades;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resultantes;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de rastreabilidade: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Oportunidade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V1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V2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V3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relevante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apagada pela simples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registro atual.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6. Atividades e follow-up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reuni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visita;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mensagem;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follow-up;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tipos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atividade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controle de follow-ups vencidos e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opcionais 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criar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a partir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cliente/prospect;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direta;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origens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principais: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cliente/prospect;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vendedor/representante;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 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 por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anexos.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8. Tipos de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cadastrados;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sob medida;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conjuntos/montagens;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itens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Produtos configur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produtos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permitir informar: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espessura;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construtivas;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especiais.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regras definidas nos cadastros e na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Produtos especiais e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produto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ou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 ser configurado diretamente, o Comercial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solicitar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da 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 desejado;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duplicar estrutura 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devolver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liberar para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diretamente uma estrutura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aprovada pela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cnica durante o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a Engenharia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retornar: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necessita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Forma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custos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custo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embalagem;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componentes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fornecer estrutura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e custos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produtivos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adicionais.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Metodologia de custo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metodologias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ltimo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custo informado;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custo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 utilizado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ficar registrado na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Forma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pre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formar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utilizando: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Custo + despesas + impostos + margem + demais componentes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em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o-alvo;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sugerido;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negociado.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do envio ao cliente,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visualizar internamente: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conformidade com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Descontos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descontos: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 o 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negociados.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desconto, recalcular: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 abaixo dos limites configurados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gerar: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o,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conforme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16. Cen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comerciais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diferentes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Condi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comerciais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scimos;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tabelas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tabelas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Condi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espec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ficas do 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cadastrar ou aplicar automaticamente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tabela;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fora da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Negocia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contrapropostas;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sobrescrever uma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anteriormente apresentada.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enviada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enviada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enviada ou aprovada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sobrescrita.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margens;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estar vinculadas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21.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interna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matriz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Vendedor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Supervisor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Gerente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Diretoria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fixar cargos ou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Informa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 internas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internos;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exibidas ao cliente, salvo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23. Proposta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proposta a partir de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 visual;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logotipo;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cabe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rodap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textos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campos exibidos;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assinatura;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modelos diferentes.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proposta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anexos.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Documentos e anexos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anexar: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imagens;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memoriais;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fichas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logos;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documento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controle sobre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compartilh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enviado junto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proposta.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25. Envio da proposta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de entrega quando houver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Canais: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portal;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Validade da proposta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proposta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alertar proximidade;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propostas vencidas;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renova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renova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proposta vencida, salvo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regra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silenciosamente a validade de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enviada.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Aceite do 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aceite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portal;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assinatura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</w:rPr>
        <w:t>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 pelo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assinado;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meios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Armazenar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aceite.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28.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de um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10 itens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ados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cliente aprova 6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somente os 6 aprovados podem gerar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os demais itens vinculados ao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 original.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29.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cnica FINAL antes do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etapa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quando a Engenharia for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cliente,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efetivamente aprovada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passar pela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da Engenharia antes de poder ser convertida em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confirmar: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especiais;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estrutura/BOM;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PCP/Produ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Liberado tecnicamente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Liberado com ressalva</w:t>
      </w:r>
      <w:r>
        <w:rPr>
          <w:rFonts w:ascii="Times New Roman" w:hAnsi="Times New Roman"/>
          <w:sz w:val="40"/>
          <w:szCs w:val="40"/>
          <w:rtl w:val="0"/>
          <w:lang w:val="pt-PT"/>
        </w:rPr>
        <w:t>, se permitido pela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Retornado/Pendente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Se houver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o Pedido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criado.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Controle da 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estar vinculada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exata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aprovada pelo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V1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V3 aprovada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valida V3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houver 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depois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nova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nova 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anterior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reutilizada automaticamente para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diferente.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Convers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em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somente quando todas 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estiverem cumpridas: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requisitos configurados.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preservar: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Oportunidade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Transferir para o Pedido: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contatos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passa a ser o documento operacional oficial da venda.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duplicar os processos operacionais dos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32. Status do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Rascunho;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elabora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lise;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Enviado ao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Expirado;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Convertido em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status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33.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Engenharia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Comercial envia: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 desejado.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Engenharia retorna: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ru-RU"/>
        </w:rPr>
        <w:t>34.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Ao converter: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Comercial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origem e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rastrear de qual: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ele foi originado.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35.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Enviar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permanece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36.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dados para indicadores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representantes;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concorrentes;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 de fechamento.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37. Indicadores comerciais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indicadores de: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amentos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ticket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enviados;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expirados;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convertidos.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Convers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 de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Margem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por 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por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por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vendas abaixo da margem-alvo.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Funil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por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por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em cada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ganhas;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38. Previs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acompanhar: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total das oportunidades;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ponderado;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nl-NL"/>
        </w:rPr>
        <w:t>o mensal;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 em risco.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ponderado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 xml:space="preserve">39. Previsto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realizado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 e posterior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permitir 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Vendido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Incluindo,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estimado;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estimada;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vendido;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margem realizada.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40. Concorr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concorrente;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produto/solu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concorrente;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conhecido;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 da vantagem;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 da 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41. Responsabilidade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participantes.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regras de acesso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42.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43. Regras de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obrigatoriamente: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sobrescrever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enviadas/aprovadas.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substitu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pelo Comercial na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criado quando os requisitos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estiverem cumpridos.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final da Engenharia deve corresponder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efetivamente aprovada pelo cliente.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Proposta vencida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aprovada sem regra/autoriza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sv-SE"/>
        </w:rPr>
        <w:t>es internas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aparecer na proposta ao cliente.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suportada.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origem comercial.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duplicar responsabilidades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44. Arquitetura funcional esperada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forma preparada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gidas que impe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 a empresa de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metodologias;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45. Fluxo definitivo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principal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Cliente/Prospect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Oportunidade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amento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Custos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interna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Proposta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Nova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o, se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cliente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 final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Pedido: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PCP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Financeiro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Comercial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a rastreabilidade da origem sem assumir 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processos dos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Objetivo final do 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dulo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que a empresa saiba, antes de transformar uma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que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vendendo, para quem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vendendo, quanto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vendendo, por qual pre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o, com qual margem, sob quais condi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 se a solu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foi tecnicamente validada.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A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representar uma venda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comercialmente aprovada e tecnicamente consistente</w:t>
      </w:r>
      <w:r>
        <w:rPr>
          <w:rFonts w:ascii="Times New Roman" w:hAnsi="Times New Roman"/>
          <w:sz w:val="40"/>
          <w:szCs w:val="40"/>
          <w:rtl w:val="0"/>
          <w:lang w:val="pt-PT"/>
        </w:rPr>
        <w:t>, preservando todo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da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