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077EBACE" w14:textId="77777777" w:rsidR="00707503" w:rsidRPr="0091670C" w:rsidRDefault="00707503" w:rsidP="00B57A42">
      <w:pPr>
        <w:spacing w:line="360" w:lineRule="auto"/>
        <w:rPr>
          <w:rFonts w:ascii="Arial" w:hAnsi="Arial" w:cs="Arial"/>
          <w:sz w:val="24"/>
          <w:szCs w:val="24"/>
        </w:rPr>
      </w:pPr>
    </w:p>
    <w:p w14:paraId="20E86E08" w14:textId="77777777" w:rsidR="0091670C" w:rsidRPr="0091670C" w:rsidRDefault="0091670C" w:rsidP="00B57A42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01B86500" w14:textId="77777777" w:rsidR="0091670C" w:rsidRPr="0091670C" w:rsidRDefault="0091670C" w:rsidP="00B57A42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294D267F" w14:textId="77777777" w:rsidR="0091670C" w:rsidRPr="0091670C" w:rsidRDefault="0091670C" w:rsidP="00B57A42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72724084" w14:textId="73943388" w:rsidR="00C32CBB" w:rsidRPr="0091670C" w:rsidRDefault="00C32CBB" w:rsidP="00B57A42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91670C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A70FB38" wp14:editId="4ABA60E9">
            <wp:extent cx="2608880" cy="1838325"/>
            <wp:effectExtent l="0" t="0" r="1270" b="0"/>
            <wp:docPr id="10311331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3597" cy="1841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F677C" w14:textId="77777777" w:rsidR="00C32CBB" w:rsidRPr="0091670C" w:rsidRDefault="00C32CBB" w:rsidP="00B57A42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4C550112" w14:textId="4FC660A8" w:rsidR="00D822A7" w:rsidRPr="0091670C" w:rsidRDefault="00D822A7" w:rsidP="00B57A42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91670C">
        <w:rPr>
          <w:rFonts w:ascii="Arial" w:hAnsi="Arial" w:cs="Arial"/>
          <w:sz w:val="24"/>
          <w:szCs w:val="24"/>
        </w:rPr>
        <w:t>Universidade de Vassouras</w:t>
      </w:r>
    </w:p>
    <w:p w14:paraId="573B6B63" w14:textId="77777777" w:rsidR="00986631" w:rsidRPr="0091670C" w:rsidRDefault="00986631" w:rsidP="00B57A42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191C1626" w14:textId="77777777" w:rsidR="00986631" w:rsidRPr="0091670C" w:rsidRDefault="00986631" w:rsidP="00B57A42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2CF73BF7" w14:textId="3EF6B21F" w:rsidR="00D822A7" w:rsidRPr="0091670C" w:rsidRDefault="00D822A7" w:rsidP="00B57A42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91670C">
        <w:rPr>
          <w:rFonts w:ascii="Arial" w:hAnsi="Arial" w:cs="Arial"/>
          <w:sz w:val="24"/>
          <w:szCs w:val="24"/>
        </w:rPr>
        <w:t>Curso de Engenharia de Software</w:t>
      </w:r>
    </w:p>
    <w:p w14:paraId="6CD65334" w14:textId="77777777" w:rsidR="00D822A7" w:rsidRPr="0091670C" w:rsidRDefault="00D822A7" w:rsidP="00B57A42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49DBD1F3" w14:textId="0E6F7611" w:rsidR="00230D0E" w:rsidRPr="0091670C" w:rsidRDefault="00D822A7" w:rsidP="00B57A42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91670C">
        <w:rPr>
          <w:rFonts w:ascii="Arial" w:hAnsi="Arial" w:cs="Arial"/>
          <w:b/>
          <w:bCs/>
          <w:sz w:val="24"/>
          <w:szCs w:val="24"/>
        </w:rPr>
        <w:t>Plataforma para Comparação de Preços entre Estabelecimentos Comerciais para Apoio ao Consumidor e ao Lojista</w:t>
      </w:r>
    </w:p>
    <w:p w14:paraId="02DBF319" w14:textId="77777777" w:rsidR="00230D0E" w:rsidRPr="0091670C" w:rsidRDefault="00230D0E" w:rsidP="00B57A42">
      <w:pPr>
        <w:spacing w:line="360" w:lineRule="auto"/>
        <w:rPr>
          <w:rFonts w:ascii="Arial" w:hAnsi="Arial" w:cs="Arial"/>
          <w:sz w:val="24"/>
          <w:szCs w:val="24"/>
        </w:rPr>
      </w:pPr>
    </w:p>
    <w:p w14:paraId="50C7019D" w14:textId="39206ACB" w:rsidR="00230D0E" w:rsidRPr="0091670C" w:rsidRDefault="00D822A7" w:rsidP="00B57A42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91670C">
        <w:rPr>
          <w:rFonts w:ascii="Arial" w:hAnsi="Arial" w:cs="Arial"/>
          <w:sz w:val="24"/>
          <w:szCs w:val="24"/>
        </w:rPr>
        <w:t>Uma Abordagem Tecnológica para Transparência e Competitividade no Varejo</w:t>
      </w:r>
    </w:p>
    <w:p w14:paraId="22E9D26A" w14:textId="77777777" w:rsidR="00D822A7" w:rsidRPr="0091670C" w:rsidRDefault="00D822A7" w:rsidP="00B57A42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6AE8117E" w14:textId="514E1C02" w:rsidR="00D822A7" w:rsidRPr="0091670C" w:rsidRDefault="00D822A7" w:rsidP="00B57A42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91670C">
        <w:rPr>
          <w:rFonts w:ascii="Arial" w:hAnsi="Arial" w:cs="Arial"/>
          <w:sz w:val="24"/>
          <w:szCs w:val="24"/>
        </w:rPr>
        <w:t>Gabriel de Almeida Soares</w:t>
      </w:r>
    </w:p>
    <w:p w14:paraId="7363DBB8" w14:textId="31CEA7AD" w:rsidR="00D822A7" w:rsidRPr="0091670C" w:rsidRDefault="00D822A7" w:rsidP="00B57A42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91670C">
        <w:rPr>
          <w:rFonts w:ascii="Arial" w:hAnsi="Arial" w:cs="Arial"/>
          <w:sz w:val="24"/>
          <w:szCs w:val="24"/>
        </w:rPr>
        <w:t>Thiago Almeida Sant’ana</w:t>
      </w:r>
    </w:p>
    <w:p w14:paraId="26FE9C89" w14:textId="77777777" w:rsidR="00D822A7" w:rsidRPr="0091670C" w:rsidRDefault="00D822A7" w:rsidP="00B57A42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71435BCE" w14:textId="3FC47BA6" w:rsidR="00230D0E" w:rsidRPr="0091670C" w:rsidRDefault="00D822A7" w:rsidP="00B57A42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91670C">
        <w:rPr>
          <w:rFonts w:ascii="Arial" w:hAnsi="Arial" w:cs="Arial"/>
          <w:sz w:val="24"/>
          <w:szCs w:val="24"/>
        </w:rPr>
        <w:t>Altemar Sales</w:t>
      </w:r>
    </w:p>
    <w:p w14:paraId="6711A977" w14:textId="77777777" w:rsidR="0091670C" w:rsidRPr="0091670C" w:rsidRDefault="0091670C" w:rsidP="00B57A42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7CDCB488" w14:textId="77777777" w:rsidR="0049387B" w:rsidRDefault="0049387B" w:rsidP="0049387B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91670C">
        <w:rPr>
          <w:rFonts w:ascii="Arial" w:hAnsi="Arial" w:cs="Arial"/>
          <w:sz w:val="24"/>
          <w:szCs w:val="24"/>
        </w:rPr>
        <w:t>Rio de Janeiro</w:t>
      </w:r>
    </w:p>
    <w:p w14:paraId="6043A532" w14:textId="48A9BF8C" w:rsidR="00C32CBB" w:rsidRDefault="0049387B" w:rsidP="00B57A42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91670C">
        <w:rPr>
          <w:rFonts w:ascii="Arial" w:hAnsi="Arial" w:cs="Arial"/>
          <w:sz w:val="24"/>
          <w:szCs w:val="24"/>
        </w:rPr>
        <w:t>2025</w:t>
      </w:r>
    </w:p>
    <w:p w14:paraId="18F84B52" w14:textId="77777777" w:rsidR="00C32CBB" w:rsidRPr="0091670C" w:rsidRDefault="00C32CBB" w:rsidP="00B57A42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099A5C67" w14:textId="77777777" w:rsidR="00C32CBB" w:rsidRPr="0091670C" w:rsidRDefault="00C32CBB" w:rsidP="00B57A42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6E461238" w14:textId="2F0C9840" w:rsidR="00230D0E" w:rsidRPr="0091670C" w:rsidRDefault="00230D0E" w:rsidP="00B57A42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586FD7AF" w14:textId="77777777" w:rsidR="00230D0E" w:rsidRPr="0091670C" w:rsidRDefault="00230D0E" w:rsidP="00B57A42">
      <w:pPr>
        <w:spacing w:line="360" w:lineRule="auto"/>
        <w:rPr>
          <w:rFonts w:ascii="Arial" w:hAnsi="Arial" w:cs="Arial"/>
          <w:sz w:val="24"/>
          <w:szCs w:val="24"/>
        </w:rPr>
      </w:pPr>
    </w:p>
    <w:p w14:paraId="30778100" w14:textId="77777777" w:rsidR="00230D0E" w:rsidRPr="0091670C" w:rsidRDefault="00230D0E" w:rsidP="00B57A42">
      <w:pPr>
        <w:spacing w:line="360" w:lineRule="auto"/>
        <w:rPr>
          <w:rFonts w:ascii="Arial" w:hAnsi="Arial" w:cs="Arial"/>
          <w:sz w:val="24"/>
          <w:szCs w:val="24"/>
        </w:rPr>
      </w:pPr>
    </w:p>
    <w:p w14:paraId="297F83A1" w14:textId="77777777" w:rsidR="0091670C" w:rsidRDefault="0091670C" w:rsidP="00B57A42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05DA9D26" w14:textId="77777777" w:rsidR="00195890" w:rsidRPr="0091670C" w:rsidRDefault="00195890" w:rsidP="00B57A42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0F5671C1" w14:textId="77777777" w:rsidR="0091670C" w:rsidRPr="0091670C" w:rsidRDefault="0091670C" w:rsidP="00B57A42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52222EC9" w14:textId="77777777" w:rsidR="0091670C" w:rsidRPr="0091670C" w:rsidRDefault="0091670C" w:rsidP="00B57A42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7E1AA0BE" w14:textId="6518C088" w:rsidR="0091670C" w:rsidRPr="0091670C" w:rsidRDefault="0091670C" w:rsidP="00B57A42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91670C">
        <w:rPr>
          <w:rFonts w:ascii="Arial" w:hAnsi="Arial" w:cs="Arial"/>
          <w:sz w:val="24"/>
          <w:szCs w:val="24"/>
        </w:rPr>
        <w:t>Plataforma para Comparação de Preços entre Estabelecimentos Comerciais para Apoio ao Consumidor e ao Lojista</w:t>
      </w:r>
    </w:p>
    <w:p w14:paraId="5E958F1C" w14:textId="77777777" w:rsidR="0091670C" w:rsidRPr="0091670C" w:rsidRDefault="0091670C" w:rsidP="00B57A42">
      <w:pPr>
        <w:spacing w:line="360" w:lineRule="auto"/>
        <w:rPr>
          <w:rFonts w:ascii="Arial" w:hAnsi="Arial" w:cs="Arial"/>
          <w:sz w:val="24"/>
          <w:szCs w:val="24"/>
        </w:rPr>
      </w:pPr>
    </w:p>
    <w:p w14:paraId="2AA00934" w14:textId="77777777" w:rsidR="0091670C" w:rsidRPr="0091670C" w:rsidRDefault="0091670C" w:rsidP="00B57A42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91670C">
        <w:rPr>
          <w:rFonts w:ascii="Arial" w:hAnsi="Arial" w:cs="Arial"/>
          <w:sz w:val="24"/>
          <w:szCs w:val="24"/>
        </w:rPr>
        <w:t>Uma Abordagem Tecnológica para Transparência e Competitividade no Varejo</w:t>
      </w:r>
    </w:p>
    <w:p w14:paraId="159BA2F0" w14:textId="77777777" w:rsidR="0091670C" w:rsidRPr="0091670C" w:rsidRDefault="0091670C" w:rsidP="00B57A42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7365E233" w14:textId="092DD921" w:rsidR="0091670C" w:rsidRPr="0091670C" w:rsidRDefault="0091670C" w:rsidP="00B57A42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91670C">
        <w:rPr>
          <w:rFonts w:ascii="Arial" w:hAnsi="Arial" w:cs="Arial"/>
          <w:sz w:val="24"/>
          <w:szCs w:val="24"/>
        </w:rPr>
        <w:t>Trabalho de Conclusão de Curso apresentado ao curso de Engenharia de Software da Universidade de Vassouras, como requisito parcial para obtenção do título de Bacharel em Engenharia de Software.</w:t>
      </w:r>
    </w:p>
    <w:p w14:paraId="588DD62C" w14:textId="77777777" w:rsidR="0091670C" w:rsidRPr="0091670C" w:rsidRDefault="0091670C" w:rsidP="00B57A42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545E3E5C" w14:textId="77777777" w:rsidR="0091670C" w:rsidRPr="0091670C" w:rsidRDefault="0091670C" w:rsidP="00B57A42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91670C">
        <w:rPr>
          <w:rFonts w:ascii="Arial" w:hAnsi="Arial" w:cs="Arial"/>
          <w:sz w:val="24"/>
          <w:szCs w:val="24"/>
        </w:rPr>
        <w:t>Gabriel de Almeida Soares</w:t>
      </w:r>
    </w:p>
    <w:p w14:paraId="3E8B2A3C" w14:textId="77777777" w:rsidR="0091670C" w:rsidRPr="0091670C" w:rsidRDefault="0091670C" w:rsidP="00B57A42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91670C">
        <w:rPr>
          <w:rFonts w:ascii="Arial" w:hAnsi="Arial" w:cs="Arial"/>
          <w:sz w:val="24"/>
          <w:szCs w:val="24"/>
        </w:rPr>
        <w:t>Thiago Almeida Sant’ana</w:t>
      </w:r>
    </w:p>
    <w:p w14:paraId="7BE01F54" w14:textId="77777777" w:rsidR="0091670C" w:rsidRPr="0091670C" w:rsidRDefault="0091670C" w:rsidP="00B57A42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601ECA0E" w14:textId="77777777" w:rsidR="0091670C" w:rsidRPr="0091670C" w:rsidRDefault="0091670C" w:rsidP="00B57A42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91670C">
        <w:rPr>
          <w:rFonts w:ascii="Arial" w:hAnsi="Arial" w:cs="Arial"/>
          <w:sz w:val="24"/>
          <w:szCs w:val="24"/>
        </w:rPr>
        <w:t>Altemar Sales</w:t>
      </w:r>
    </w:p>
    <w:p w14:paraId="5483A705" w14:textId="77777777" w:rsidR="0091670C" w:rsidRPr="0091670C" w:rsidRDefault="0091670C" w:rsidP="00B57A42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0AB75F59" w14:textId="77777777" w:rsidR="0049387B" w:rsidRDefault="0091670C" w:rsidP="00B57A42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91670C">
        <w:rPr>
          <w:rFonts w:ascii="Arial" w:hAnsi="Arial" w:cs="Arial"/>
          <w:sz w:val="24"/>
          <w:szCs w:val="24"/>
        </w:rPr>
        <w:t>Rio de Janeiro</w:t>
      </w:r>
    </w:p>
    <w:p w14:paraId="1E7A6FCB" w14:textId="02E0F22D" w:rsidR="0091670C" w:rsidRDefault="0091670C" w:rsidP="00B57A42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91670C">
        <w:rPr>
          <w:rFonts w:ascii="Arial" w:hAnsi="Arial" w:cs="Arial"/>
          <w:sz w:val="24"/>
          <w:szCs w:val="24"/>
        </w:rPr>
        <w:t>2025</w:t>
      </w:r>
    </w:p>
    <w:p w14:paraId="314EC5DB" w14:textId="77777777" w:rsidR="00B57A42" w:rsidRDefault="00B57A42" w:rsidP="00B57A42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03CF81FC" w14:textId="77777777" w:rsidR="0091670C" w:rsidRDefault="0091670C" w:rsidP="00B57A42">
      <w:pPr>
        <w:spacing w:line="360" w:lineRule="auto"/>
        <w:rPr>
          <w:rFonts w:ascii="Arial" w:hAnsi="Arial" w:cs="Arial"/>
          <w:sz w:val="24"/>
          <w:szCs w:val="24"/>
        </w:rPr>
      </w:pPr>
    </w:p>
    <w:p w14:paraId="4F04A9CC" w14:textId="77777777" w:rsidR="00195890" w:rsidRDefault="00195890" w:rsidP="00B57A42">
      <w:pPr>
        <w:spacing w:line="360" w:lineRule="auto"/>
        <w:rPr>
          <w:rFonts w:ascii="Arial" w:hAnsi="Arial" w:cs="Arial"/>
          <w:sz w:val="24"/>
          <w:szCs w:val="24"/>
        </w:rPr>
      </w:pPr>
    </w:p>
    <w:p w14:paraId="617C1C6B" w14:textId="77777777" w:rsidR="0049387B" w:rsidRPr="0091670C" w:rsidRDefault="0049387B" w:rsidP="00B57A42">
      <w:pPr>
        <w:spacing w:line="360" w:lineRule="auto"/>
        <w:rPr>
          <w:rFonts w:ascii="Arial" w:hAnsi="Arial" w:cs="Arial"/>
          <w:sz w:val="24"/>
          <w:szCs w:val="24"/>
        </w:rPr>
      </w:pPr>
    </w:p>
    <w:p w14:paraId="2A6D829F" w14:textId="77777777" w:rsidR="00F93F4E" w:rsidRPr="0091670C" w:rsidRDefault="00F93F4E" w:rsidP="00B57A42">
      <w:pPr>
        <w:spacing w:line="360" w:lineRule="auto"/>
        <w:rPr>
          <w:rFonts w:ascii="Arial" w:hAnsi="Arial" w:cs="Arial"/>
          <w:sz w:val="24"/>
          <w:szCs w:val="24"/>
        </w:rPr>
      </w:pPr>
    </w:p>
    <w:p w14:paraId="0D485115" w14:textId="77777777" w:rsidR="00F93F4E" w:rsidRPr="0091670C" w:rsidRDefault="00F93F4E" w:rsidP="00B57A42">
      <w:pPr>
        <w:spacing w:line="360" w:lineRule="auto"/>
        <w:rPr>
          <w:rFonts w:ascii="Arial" w:hAnsi="Arial" w:cs="Arial"/>
          <w:sz w:val="24"/>
          <w:szCs w:val="24"/>
        </w:rPr>
      </w:pPr>
    </w:p>
    <w:tbl>
      <w:tblPr>
        <w:tblStyle w:val="Style12"/>
        <w:tblW w:w="10092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235"/>
        <w:gridCol w:w="4043"/>
        <w:gridCol w:w="718"/>
        <w:gridCol w:w="1096"/>
      </w:tblGrid>
      <w:tr w:rsidR="00707503" w:rsidRPr="0091670C" w14:paraId="077EBAD0" w14:textId="77777777">
        <w:trPr>
          <w:trHeight w:val="80"/>
        </w:trPr>
        <w:tc>
          <w:tcPr>
            <w:tcW w:w="1009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7EBACF" w14:textId="77777777" w:rsidR="00707503" w:rsidRPr="0091670C" w:rsidRDefault="00707503" w:rsidP="00B57A42">
            <w:pPr>
              <w:spacing w:after="0" w:line="360" w:lineRule="auto"/>
              <w:contextualSpacing w:val="0"/>
              <w:rPr>
                <w:rFonts w:ascii="Arial" w:hAnsi="Arial" w:cs="Arial"/>
                <w:smallCaps/>
                <w:sz w:val="24"/>
                <w:szCs w:val="24"/>
              </w:rPr>
            </w:pPr>
          </w:p>
        </w:tc>
      </w:tr>
      <w:tr w:rsidR="00707503" w:rsidRPr="0091670C" w14:paraId="077EBAD5" w14:textId="77777777">
        <w:tc>
          <w:tcPr>
            <w:tcW w:w="10092" w:type="dxa"/>
            <w:gridSpan w:val="4"/>
            <w:tcBorders>
              <w:top w:val="nil"/>
              <w:left w:val="nil"/>
              <w:bottom w:val="single" w:sz="4" w:space="0" w:color="7F7F7F"/>
              <w:right w:val="nil"/>
            </w:tcBorders>
          </w:tcPr>
          <w:p w14:paraId="077EBAD2" w14:textId="761270B3" w:rsidR="00707503" w:rsidRPr="0091670C" w:rsidRDefault="00C0428D" w:rsidP="00B57A42">
            <w:pPr>
              <w:spacing w:line="360" w:lineRule="auto"/>
              <w:rPr>
                <w:rFonts w:ascii="Arial" w:hAnsi="Arial" w:cs="Arial"/>
                <w:caps/>
                <w:color w:val="FF0000"/>
                <w:sz w:val="24"/>
                <w:szCs w:val="24"/>
              </w:rPr>
            </w:pPr>
            <w:r w:rsidRPr="0091670C">
              <w:rPr>
                <w:rFonts w:ascii="Arial" w:hAnsi="Arial" w:cs="Arial"/>
                <w:caps/>
                <w:color w:val="FF0000"/>
                <w:sz w:val="24"/>
                <w:szCs w:val="24"/>
              </w:rPr>
              <w:lastRenderedPageBreak/>
              <w:t>PREÇO CERTO</w:t>
            </w:r>
            <w:r w:rsidR="00F93F4E" w:rsidRPr="0091670C">
              <w:rPr>
                <w:rFonts w:ascii="Arial" w:hAnsi="Arial" w:cs="Arial"/>
                <w:caps/>
                <w:color w:val="FF0000"/>
                <w:sz w:val="24"/>
                <w:szCs w:val="24"/>
              </w:rPr>
              <w:t xml:space="preserve"> </w:t>
            </w:r>
          </w:p>
          <w:p w14:paraId="077EBAD3" w14:textId="75706645" w:rsidR="00707503" w:rsidRPr="0091670C" w:rsidRDefault="00180ECC" w:rsidP="00B57A4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91670C">
              <w:rPr>
                <w:rFonts w:ascii="Arial" w:hAnsi="Arial" w:cs="Arial"/>
                <w:caps/>
                <w:color w:val="FF0000"/>
                <w:sz w:val="24"/>
                <w:szCs w:val="24"/>
              </w:rPr>
              <w:t>LiDER DO PROJETO:</w:t>
            </w:r>
            <w:r w:rsidR="00C0428D" w:rsidRPr="0091670C">
              <w:rPr>
                <w:rFonts w:ascii="Arial" w:hAnsi="Arial" w:cs="Arial"/>
                <w:caps/>
                <w:color w:val="FF0000"/>
                <w:sz w:val="24"/>
                <w:szCs w:val="24"/>
              </w:rPr>
              <w:t xml:space="preserve"> Gabriel de almeida soares</w:t>
            </w:r>
          </w:p>
          <w:p w14:paraId="077EBAD4" w14:textId="77777777" w:rsidR="00707503" w:rsidRPr="0091670C" w:rsidRDefault="00707503" w:rsidP="00B57A42">
            <w:pPr>
              <w:spacing w:after="40" w:line="360" w:lineRule="auto"/>
              <w:contextualSpacing w:val="0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707503" w:rsidRPr="0091670C" w14:paraId="077EBADA" w14:textId="77777777">
        <w:trPr>
          <w:trHeight w:val="40"/>
        </w:trPr>
        <w:tc>
          <w:tcPr>
            <w:tcW w:w="4235" w:type="dxa"/>
            <w:tcBorders>
              <w:top w:val="single" w:sz="4" w:space="0" w:color="7F7F7F"/>
              <w:left w:val="nil"/>
              <w:bottom w:val="nil"/>
              <w:right w:val="nil"/>
            </w:tcBorders>
            <w:vAlign w:val="bottom"/>
          </w:tcPr>
          <w:p w14:paraId="077EBAD6" w14:textId="77777777" w:rsidR="00707503" w:rsidRPr="0091670C" w:rsidRDefault="00180ECC" w:rsidP="00B57A42">
            <w:pPr>
              <w:spacing w:before="40" w:after="0" w:line="360" w:lineRule="auto"/>
              <w:contextualSpacing w:val="0"/>
              <w:rPr>
                <w:rFonts w:ascii="Arial" w:hAnsi="Arial" w:cs="Arial"/>
                <w:sz w:val="24"/>
                <w:szCs w:val="24"/>
              </w:rPr>
            </w:pPr>
            <w:r w:rsidRPr="0091670C">
              <w:rPr>
                <w:rFonts w:ascii="Arial" w:hAnsi="Arial" w:cs="Arial"/>
                <w:sz w:val="24"/>
                <w:szCs w:val="24"/>
              </w:rPr>
              <w:t>PREPARADO POR</w:t>
            </w:r>
          </w:p>
        </w:tc>
        <w:tc>
          <w:tcPr>
            <w:tcW w:w="4043" w:type="dxa"/>
            <w:tcBorders>
              <w:top w:val="single" w:sz="4" w:space="0" w:color="7F7F7F"/>
              <w:left w:val="nil"/>
              <w:bottom w:val="nil"/>
              <w:right w:val="nil"/>
            </w:tcBorders>
            <w:vAlign w:val="bottom"/>
          </w:tcPr>
          <w:p w14:paraId="077EBAD7" w14:textId="77777777" w:rsidR="00707503" w:rsidRPr="0091670C" w:rsidRDefault="00180ECC" w:rsidP="00B57A42">
            <w:pPr>
              <w:spacing w:before="40" w:after="0" w:line="360" w:lineRule="auto"/>
              <w:contextualSpacing w:val="0"/>
              <w:rPr>
                <w:rFonts w:ascii="Arial" w:hAnsi="Arial" w:cs="Arial"/>
                <w:sz w:val="24"/>
                <w:szCs w:val="24"/>
              </w:rPr>
            </w:pPr>
            <w:r w:rsidRPr="0091670C">
              <w:rPr>
                <w:rFonts w:ascii="Arial" w:hAnsi="Arial" w:cs="Arial"/>
                <w:sz w:val="24"/>
                <w:szCs w:val="24"/>
              </w:rPr>
              <w:t>APROVADO POR</w:t>
            </w:r>
          </w:p>
        </w:tc>
        <w:tc>
          <w:tcPr>
            <w:tcW w:w="718" w:type="dxa"/>
            <w:tcBorders>
              <w:top w:val="single" w:sz="4" w:space="0" w:color="7F7F7F"/>
              <w:left w:val="nil"/>
              <w:bottom w:val="nil"/>
              <w:right w:val="nil"/>
            </w:tcBorders>
            <w:vAlign w:val="bottom"/>
          </w:tcPr>
          <w:p w14:paraId="077EBAD8" w14:textId="77777777" w:rsidR="00707503" w:rsidRPr="0091670C" w:rsidRDefault="00180ECC" w:rsidP="00B57A42">
            <w:pPr>
              <w:spacing w:before="40" w:after="0" w:line="360" w:lineRule="auto"/>
              <w:contextualSpacing w:val="0"/>
              <w:rPr>
                <w:rFonts w:ascii="Arial" w:hAnsi="Arial" w:cs="Arial"/>
                <w:sz w:val="24"/>
                <w:szCs w:val="24"/>
              </w:rPr>
            </w:pPr>
            <w:r w:rsidRPr="0091670C">
              <w:rPr>
                <w:rFonts w:ascii="Arial" w:hAnsi="Arial" w:cs="Arial"/>
                <w:sz w:val="24"/>
                <w:szCs w:val="24"/>
              </w:rPr>
              <w:t>VERSÃO</w:t>
            </w:r>
          </w:p>
        </w:tc>
        <w:tc>
          <w:tcPr>
            <w:tcW w:w="1096" w:type="dxa"/>
            <w:tcBorders>
              <w:top w:val="single" w:sz="4" w:space="0" w:color="7F7F7F"/>
              <w:left w:val="nil"/>
              <w:bottom w:val="nil"/>
              <w:right w:val="nil"/>
            </w:tcBorders>
            <w:vAlign w:val="bottom"/>
          </w:tcPr>
          <w:p w14:paraId="077EBAD9" w14:textId="77777777" w:rsidR="00707503" w:rsidRPr="0091670C" w:rsidRDefault="00180ECC" w:rsidP="00B57A42">
            <w:pPr>
              <w:spacing w:before="40" w:after="0" w:line="360" w:lineRule="auto"/>
              <w:contextualSpacing w:val="0"/>
              <w:rPr>
                <w:rFonts w:ascii="Arial" w:hAnsi="Arial" w:cs="Arial"/>
                <w:sz w:val="24"/>
                <w:szCs w:val="24"/>
              </w:rPr>
            </w:pPr>
            <w:r w:rsidRPr="0091670C">
              <w:rPr>
                <w:rFonts w:ascii="Arial" w:hAnsi="Arial" w:cs="Arial"/>
                <w:sz w:val="24"/>
                <w:szCs w:val="24"/>
              </w:rPr>
              <w:t>DATA</w:t>
            </w:r>
          </w:p>
        </w:tc>
      </w:tr>
      <w:tr w:rsidR="00707503" w:rsidRPr="0091670C" w14:paraId="077EBADF" w14:textId="77777777">
        <w:tc>
          <w:tcPr>
            <w:tcW w:w="4235" w:type="dxa"/>
            <w:tcBorders>
              <w:top w:val="nil"/>
              <w:left w:val="nil"/>
              <w:bottom w:val="nil"/>
              <w:right w:val="nil"/>
            </w:tcBorders>
          </w:tcPr>
          <w:p w14:paraId="077EBADB" w14:textId="29F2674E" w:rsidR="00707503" w:rsidRPr="0091670C" w:rsidRDefault="00C0428D" w:rsidP="00B57A42">
            <w:pPr>
              <w:spacing w:after="0" w:line="360" w:lineRule="auto"/>
              <w:contextualSpacing w:val="0"/>
              <w:rPr>
                <w:rFonts w:ascii="Arial" w:hAnsi="Arial" w:cs="Arial"/>
                <w:sz w:val="24"/>
                <w:szCs w:val="24"/>
              </w:rPr>
            </w:pPr>
            <w:r w:rsidRPr="0091670C">
              <w:rPr>
                <w:rFonts w:ascii="Arial" w:hAnsi="Arial" w:cs="Arial"/>
                <w:color w:val="FF0000"/>
                <w:sz w:val="24"/>
                <w:szCs w:val="24"/>
              </w:rPr>
              <w:t>Gabriel de Almeida Soares</w:t>
            </w:r>
            <w:r w:rsidRPr="0091670C">
              <w:rPr>
                <w:rFonts w:ascii="Arial" w:hAnsi="Arial" w:cs="Arial"/>
                <w:color w:val="FF0000"/>
                <w:sz w:val="24"/>
                <w:szCs w:val="24"/>
              </w:rPr>
              <w:br/>
              <w:t>Thiago Almeida Sant’ana</w:t>
            </w:r>
          </w:p>
        </w:tc>
        <w:tc>
          <w:tcPr>
            <w:tcW w:w="4043" w:type="dxa"/>
            <w:tcBorders>
              <w:top w:val="nil"/>
              <w:left w:val="nil"/>
              <w:bottom w:val="nil"/>
              <w:right w:val="nil"/>
            </w:tcBorders>
          </w:tcPr>
          <w:p w14:paraId="077EBADC" w14:textId="03069804" w:rsidR="00707503" w:rsidRPr="0091670C" w:rsidRDefault="00707503" w:rsidP="00B57A42">
            <w:pPr>
              <w:spacing w:after="0" w:line="360" w:lineRule="auto"/>
              <w:contextualSpacing w:val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</w:tcPr>
          <w:p w14:paraId="077EBADD" w14:textId="77777777" w:rsidR="00707503" w:rsidRPr="0091670C" w:rsidRDefault="00180ECC" w:rsidP="00B57A42">
            <w:pPr>
              <w:spacing w:after="0" w:line="360" w:lineRule="auto"/>
              <w:contextualSpacing w:val="0"/>
              <w:rPr>
                <w:rFonts w:ascii="Arial" w:hAnsi="Arial" w:cs="Arial"/>
                <w:sz w:val="24"/>
                <w:szCs w:val="24"/>
              </w:rPr>
            </w:pPr>
            <w:r w:rsidRPr="0091670C">
              <w:rPr>
                <w:rFonts w:ascii="Arial" w:hAnsi="Arial" w:cs="Arial"/>
                <w:sz w:val="24"/>
                <w:szCs w:val="24"/>
              </w:rPr>
              <w:t>1.0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</w:tcPr>
          <w:p w14:paraId="077EBADE" w14:textId="3747B3FB" w:rsidR="00707503" w:rsidRPr="0091670C" w:rsidRDefault="00C0428D" w:rsidP="00B57A42">
            <w:pPr>
              <w:spacing w:after="0" w:line="360" w:lineRule="auto"/>
              <w:contextualSpacing w:val="0"/>
              <w:rPr>
                <w:rFonts w:ascii="Arial" w:hAnsi="Arial" w:cs="Arial"/>
                <w:sz w:val="24"/>
                <w:szCs w:val="24"/>
              </w:rPr>
            </w:pPr>
            <w:r w:rsidRPr="0091670C">
              <w:rPr>
                <w:rFonts w:ascii="Arial" w:hAnsi="Arial" w:cs="Arial"/>
                <w:sz w:val="24"/>
                <w:szCs w:val="24"/>
              </w:rPr>
              <w:t>09</w:t>
            </w:r>
            <w:r w:rsidR="00180ECC" w:rsidRPr="0091670C">
              <w:rPr>
                <w:rFonts w:ascii="Arial" w:hAnsi="Arial" w:cs="Arial"/>
                <w:sz w:val="24"/>
                <w:szCs w:val="24"/>
              </w:rPr>
              <w:t>/</w:t>
            </w:r>
            <w:r w:rsidRPr="0091670C">
              <w:rPr>
                <w:rFonts w:ascii="Arial" w:hAnsi="Arial" w:cs="Arial"/>
                <w:sz w:val="24"/>
                <w:szCs w:val="24"/>
              </w:rPr>
              <w:t>04</w:t>
            </w:r>
            <w:r w:rsidR="00180ECC" w:rsidRPr="0091670C">
              <w:rPr>
                <w:rFonts w:ascii="Arial" w:hAnsi="Arial" w:cs="Arial"/>
                <w:sz w:val="24"/>
                <w:szCs w:val="24"/>
              </w:rPr>
              <w:t>/202</w:t>
            </w:r>
            <w:r w:rsidRPr="0091670C">
              <w:rPr>
                <w:rFonts w:ascii="Arial" w:hAnsi="Arial" w:cs="Arial"/>
                <w:sz w:val="24"/>
                <w:szCs w:val="24"/>
              </w:rPr>
              <w:t>5</w:t>
            </w:r>
          </w:p>
        </w:tc>
      </w:tr>
    </w:tbl>
    <w:p w14:paraId="57CDAB71" w14:textId="79950108" w:rsidR="008361E7" w:rsidRDefault="00180ECC" w:rsidP="008361E7">
      <w:pPr>
        <w:pStyle w:val="Ttulo3"/>
        <w:spacing w:line="360" w:lineRule="auto"/>
        <w:jc w:val="center"/>
        <w:rPr>
          <w:noProof/>
        </w:rPr>
      </w:pPr>
      <w:bookmarkStart w:id="0" w:name="_Toc210189663"/>
      <w:bookmarkStart w:id="1" w:name="_Toc210846208"/>
      <w:r w:rsidRPr="0091670C">
        <w:rPr>
          <w:rFonts w:ascii="Arial" w:hAnsi="Arial" w:cs="Arial"/>
          <w:i w:val="0"/>
          <w:sz w:val="24"/>
          <w:szCs w:val="24"/>
        </w:rPr>
        <w:t>SUMÁRIO</w:t>
      </w:r>
      <w:bookmarkEnd w:id="0"/>
      <w:bookmarkEnd w:id="1"/>
      <w:r w:rsidR="008361E7">
        <w:fldChar w:fldCharType="begin"/>
      </w:r>
      <w:r w:rsidR="008361E7">
        <w:instrText xml:space="preserve"> TOC \o "1-3" \u </w:instrText>
      </w:r>
      <w:r w:rsidR="008361E7">
        <w:fldChar w:fldCharType="separate"/>
      </w:r>
    </w:p>
    <w:p w14:paraId="0836F9CD" w14:textId="0C718200" w:rsidR="008361E7" w:rsidRDefault="008361E7">
      <w:pPr>
        <w:pStyle w:val="Sumrio3"/>
        <w:tabs>
          <w:tab w:val="right" w:leader="dot" w:pos="9912"/>
        </w:tabs>
        <w:rPr>
          <w:rFonts w:eastAsiaTheme="minorEastAsia" w:cstheme="minorBidi"/>
          <w:i w:val="0"/>
          <w:iCs w:val="0"/>
          <w:noProof/>
          <w:color w:val="auto"/>
          <w:kern w:val="2"/>
          <w:sz w:val="22"/>
          <w:szCs w:val="22"/>
          <w:lang w:eastAsia="pt-BR"/>
          <w14:ligatures w14:val="standardContextual"/>
        </w:rPr>
      </w:pPr>
    </w:p>
    <w:p w14:paraId="4019E897" w14:textId="086099AA" w:rsidR="008361E7" w:rsidRDefault="008361E7">
      <w:pPr>
        <w:pStyle w:val="Sumrio1"/>
        <w:tabs>
          <w:tab w:val="right" w:leader="dot" w:pos="9912"/>
        </w:tabs>
        <w:rPr>
          <w:rFonts w:eastAsiaTheme="minorEastAsia" w:cstheme="minorBidi"/>
          <w:b w:val="0"/>
          <w:bCs w:val="0"/>
          <w:caps w:val="0"/>
          <w:noProof/>
          <w:color w:val="auto"/>
          <w:kern w:val="2"/>
          <w:sz w:val="22"/>
          <w:szCs w:val="22"/>
          <w:lang w:eastAsia="pt-BR"/>
          <w14:ligatures w14:val="standardContextual"/>
        </w:rPr>
      </w:pPr>
      <w:r>
        <w:rPr>
          <w:noProof/>
        </w:rPr>
        <w:t>1 INTRODUÇÃO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_Toc210846209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3CFCCEC2" w14:textId="72BAC762" w:rsidR="008361E7" w:rsidRDefault="008361E7">
      <w:pPr>
        <w:pStyle w:val="Sumrio2"/>
        <w:tabs>
          <w:tab w:val="right" w:leader="dot" w:pos="9912"/>
        </w:tabs>
        <w:rPr>
          <w:rFonts w:eastAsiaTheme="minorEastAsia" w:cstheme="minorBidi"/>
          <w:smallCaps w:val="0"/>
          <w:noProof/>
          <w:color w:val="auto"/>
          <w:kern w:val="2"/>
          <w:sz w:val="22"/>
          <w:szCs w:val="22"/>
          <w:lang w:eastAsia="pt-BR"/>
          <w14:ligatures w14:val="standardContextual"/>
        </w:rPr>
      </w:pPr>
      <w:r>
        <w:rPr>
          <w:noProof/>
        </w:rPr>
        <w:t>1.1 Problema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_Toc210846210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4994C384" w14:textId="7C1E1C57" w:rsidR="008361E7" w:rsidRDefault="008361E7">
      <w:pPr>
        <w:pStyle w:val="Sumrio2"/>
        <w:tabs>
          <w:tab w:val="right" w:leader="dot" w:pos="9912"/>
        </w:tabs>
        <w:rPr>
          <w:rFonts w:eastAsiaTheme="minorEastAsia" w:cstheme="minorBidi"/>
          <w:smallCaps w:val="0"/>
          <w:noProof/>
          <w:color w:val="auto"/>
          <w:kern w:val="2"/>
          <w:sz w:val="22"/>
          <w:szCs w:val="22"/>
          <w:lang w:eastAsia="pt-BR"/>
          <w14:ligatures w14:val="standardContextual"/>
        </w:rPr>
      </w:pPr>
      <w:r>
        <w:rPr>
          <w:noProof/>
        </w:rPr>
        <w:t>1.2 Justificativa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_Toc210846211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6B1D6D07" w14:textId="0FB4D3DE" w:rsidR="008361E7" w:rsidRDefault="008361E7">
      <w:pPr>
        <w:pStyle w:val="Sumrio2"/>
        <w:tabs>
          <w:tab w:val="right" w:leader="dot" w:pos="9912"/>
        </w:tabs>
        <w:rPr>
          <w:rFonts w:eastAsiaTheme="minorEastAsia" w:cstheme="minorBidi"/>
          <w:smallCaps w:val="0"/>
          <w:noProof/>
          <w:color w:val="auto"/>
          <w:kern w:val="2"/>
          <w:sz w:val="22"/>
          <w:szCs w:val="22"/>
          <w:lang w:eastAsia="pt-BR"/>
          <w14:ligatures w14:val="standardContextual"/>
        </w:rPr>
      </w:pPr>
      <w:r>
        <w:rPr>
          <w:noProof/>
        </w:rPr>
        <w:t>1.3 Objetivo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_Toc210846212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62EC89B8" w14:textId="3D848109" w:rsidR="008361E7" w:rsidRDefault="008361E7">
      <w:pPr>
        <w:pStyle w:val="Sumrio3"/>
        <w:tabs>
          <w:tab w:val="right" w:leader="dot" w:pos="9912"/>
        </w:tabs>
        <w:rPr>
          <w:rFonts w:eastAsiaTheme="minorEastAsia" w:cstheme="minorBidi"/>
          <w:i w:val="0"/>
          <w:iCs w:val="0"/>
          <w:noProof/>
          <w:color w:val="auto"/>
          <w:kern w:val="2"/>
          <w:sz w:val="22"/>
          <w:szCs w:val="22"/>
          <w:lang w:eastAsia="pt-BR"/>
          <w14:ligatures w14:val="standardContextual"/>
        </w:rPr>
      </w:pPr>
      <w:r>
        <w:rPr>
          <w:noProof/>
        </w:rPr>
        <w:t>1.3.1 Objetivo Geral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_Toc210846213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276C5281" w14:textId="6C4CEDF8" w:rsidR="008361E7" w:rsidRDefault="008361E7">
      <w:pPr>
        <w:pStyle w:val="Sumrio3"/>
        <w:tabs>
          <w:tab w:val="right" w:leader="dot" w:pos="9912"/>
        </w:tabs>
        <w:rPr>
          <w:rFonts w:eastAsiaTheme="minorEastAsia" w:cstheme="minorBidi"/>
          <w:i w:val="0"/>
          <w:iCs w:val="0"/>
          <w:noProof/>
          <w:color w:val="auto"/>
          <w:kern w:val="2"/>
          <w:sz w:val="22"/>
          <w:szCs w:val="22"/>
          <w:lang w:eastAsia="pt-BR"/>
          <w14:ligatures w14:val="standardContextual"/>
        </w:rPr>
      </w:pPr>
      <w:r>
        <w:rPr>
          <w:noProof/>
        </w:rPr>
        <w:t>1.3.2 Objetivo Específico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_Toc210846214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01A5DF9B" w14:textId="30FFC5E7" w:rsidR="008361E7" w:rsidRDefault="008361E7">
      <w:pPr>
        <w:pStyle w:val="Sumrio1"/>
        <w:tabs>
          <w:tab w:val="right" w:leader="dot" w:pos="9912"/>
        </w:tabs>
        <w:rPr>
          <w:rFonts w:eastAsiaTheme="minorEastAsia" w:cstheme="minorBidi"/>
          <w:b w:val="0"/>
          <w:bCs w:val="0"/>
          <w:caps w:val="0"/>
          <w:noProof/>
          <w:color w:val="auto"/>
          <w:kern w:val="2"/>
          <w:sz w:val="22"/>
          <w:szCs w:val="22"/>
          <w:lang w:eastAsia="pt-BR"/>
          <w14:ligatures w14:val="standardContextual"/>
        </w:rPr>
      </w:pPr>
      <w:r>
        <w:rPr>
          <w:noProof/>
        </w:rPr>
        <w:t>2 REFERENCIAL TEÓRICO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_Toc210846215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537FEE63" w14:textId="1C9CEAAB" w:rsidR="008361E7" w:rsidRDefault="008361E7">
      <w:pPr>
        <w:pStyle w:val="Sumrio1"/>
        <w:tabs>
          <w:tab w:val="right" w:leader="dot" w:pos="9912"/>
        </w:tabs>
        <w:rPr>
          <w:rFonts w:eastAsiaTheme="minorEastAsia" w:cstheme="minorBidi"/>
          <w:b w:val="0"/>
          <w:bCs w:val="0"/>
          <w:caps w:val="0"/>
          <w:noProof/>
          <w:color w:val="auto"/>
          <w:kern w:val="2"/>
          <w:sz w:val="22"/>
          <w:szCs w:val="22"/>
          <w:lang w:eastAsia="pt-BR"/>
          <w14:ligatures w14:val="standardContextual"/>
        </w:rPr>
      </w:pPr>
      <w:r>
        <w:rPr>
          <w:noProof/>
        </w:rPr>
        <w:t>3 METODOLOGIA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_Toc210846216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6DE924D4" w14:textId="0D4EEB50" w:rsidR="008361E7" w:rsidRDefault="008361E7">
      <w:pPr>
        <w:pStyle w:val="Sumrio1"/>
        <w:tabs>
          <w:tab w:val="right" w:leader="dot" w:pos="9912"/>
        </w:tabs>
        <w:rPr>
          <w:rFonts w:eastAsiaTheme="minorEastAsia" w:cstheme="minorBidi"/>
          <w:b w:val="0"/>
          <w:bCs w:val="0"/>
          <w:caps w:val="0"/>
          <w:noProof/>
          <w:color w:val="auto"/>
          <w:kern w:val="2"/>
          <w:sz w:val="22"/>
          <w:szCs w:val="22"/>
          <w:lang w:eastAsia="pt-BR"/>
          <w14:ligatures w14:val="standardContextual"/>
        </w:rPr>
      </w:pPr>
      <w:r>
        <w:rPr>
          <w:noProof/>
        </w:rPr>
        <w:t>4 PLANEJAMENTO E PROJETO DE SOFTWARE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_Toc210846217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2436CEA8" w14:textId="218BFAAA" w:rsidR="008361E7" w:rsidRDefault="008361E7">
      <w:pPr>
        <w:pStyle w:val="Sumrio2"/>
        <w:tabs>
          <w:tab w:val="right" w:leader="dot" w:pos="9912"/>
        </w:tabs>
        <w:rPr>
          <w:rFonts w:eastAsiaTheme="minorEastAsia" w:cstheme="minorBidi"/>
          <w:smallCaps w:val="0"/>
          <w:noProof/>
          <w:color w:val="auto"/>
          <w:kern w:val="2"/>
          <w:sz w:val="22"/>
          <w:szCs w:val="22"/>
          <w:lang w:eastAsia="pt-BR"/>
          <w14:ligatures w14:val="standardContextual"/>
        </w:rPr>
      </w:pPr>
      <w:r>
        <w:rPr>
          <w:noProof/>
        </w:rPr>
        <w:t>4.1 Gerenciamento do Escopo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_Toc210846218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65A2BD66" w14:textId="7DB4A422" w:rsidR="008361E7" w:rsidRDefault="008361E7">
      <w:pPr>
        <w:pStyle w:val="Sumrio3"/>
        <w:tabs>
          <w:tab w:val="right" w:leader="dot" w:pos="9912"/>
        </w:tabs>
        <w:rPr>
          <w:rFonts w:eastAsiaTheme="minorEastAsia" w:cstheme="minorBidi"/>
          <w:i w:val="0"/>
          <w:iCs w:val="0"/>
          <w:noProof/>
          <w:color w:val="auto"/>
          <w:kern w:val="2"/>
          <w:sz w:val="22"/>
          <w:szCs w:val="22"/>
          <w:lang w:eastAsia="pt-BR"/>
          <w14:ligatures w14:val="standardContextual"/>
        </w:rPr>
      </w:pPr>
      <w:r>
        <w:rPr>
          <w:noProof/>
        </w:rPr>
        <w:t>4.1.1 Objetivos SMART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_Toc210846219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2F48DF00" w14:textId="362042E5" w:rsidR="008361E7" w:rsidRDefault="008361E7">
      <w:pPr>
        <w:pStyle w:val="Sumrio3"/>
        <w:tabs>
          <w:tab w:val="right" w:leader="dot" w:pos="9912"/>
        </w:tabs>
        <w:rPr>
          <w:rFonts w:eastAsiaTheme="minorEastAsia" w:cstheme="minorBidi"/>
          <w:i w:val="0"/>
          <w:iCs w:val="0"/>
          <w:noProof/>
          <w:color w:val="auto"/>
          <w:kern w:val="2"/>
          <w:sz w:val="22"/>
          <w:szCs w:val="22"/>
          <w:lang w:eastAsia="pt-BR"/>
          <w14:ligatures w14:val="standardContextual"/>
        </w:rPr>
      </w:pPr>
      <w:r>
        <w:rPr>
          <w:noProof/>
        </w:rPr>
        <w:t>4.1.2 Produto e Entregas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_Toc210846220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199FE0E3" w14:textId="09C84266" w:rsidR="008361E7" w:rsidRDefault="008361E7">
      <w:pPr>
        <w:pStyle w:val="Sumrio3"/>
        <w:tabs>
          <w:tab w:val="right" w:leader="dot" w:pos="9912"/>
        </w:tabs>
        <w:rPr>
          <w:rFonts w:eastAsiaTheme="minorEastAsia" w:cstheme="minorBidi"/>
          <w:i w:val="0"/>
          <w:iCs w:val="0"/>
          <w:noProof/>
          <w:color w:val="auto"/>
          <w:kern w:val="2"/>
          <w:sz w:val="22"/>
          <w:szCs w:val="22"/>
          <w:lang w:eastAsia="pt-BR"/>
          <w14:ligatures w14:val="standardContextual"/>
        </w:rPr>
      </w:pPr>
      <w:r>
        <w:rPr>
          <w:noProof/>
        </w:rPr>
        <w:t>4.1.3 Matriz de Rastreabilidade dos Requisitos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_Toc210846221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25832ECC" w14:textId="5BF863DD" w:rsidR="008361E7" w:rsidRDefault="008361E7">
      <w:pPr>
        <w:pStyle w:val="Sumrio3"/>
        <w:tabs>
          <w:tab w:val="right" w:leader="dot" w:pos="9912"/>
        </w:tabs>
        <w:rPr>
          <w:rFonts w:eastAsiaTheme="minorEastAsia" w:cstheme="minorBidi"/>
          <w:i w:val="0"/>
          <w:iCs w:val="0"/>
          <w:noProof/>
          <w:color w:val="auto"/>
          <w:kern w:val="2"/>
          <w:sz w:val="22"/>
          <w:szCs w:val="22"/>
          <w:lang w:eastAsia="pt-BR"/>
          <w14:ligatures w14:val="standardContextual"/>
        </w:rPr>
      </w:pPr>
      <w:r>
        <w:rPr>
          <w:noProof/>
        </w:rPr>
        <w:t>4.1.4 Premissas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_Toc210846222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34A702C7" w14:textId="54A45EFA" w:rsidR="008361E7" w:rsidRDefault="008361E7">
      <w:pPr>
        <w:pStyle w:val="Sumrio3"/>
        <w:tabs>
          <w:tab w:val="right" w:leader="dot" w:pos="9912"/>
        </w:tabs>
        <w:rPr>
          <w:rFonts w:eastAsiaTheme="minorEastAsia" w:cstheme="minorBidi"/>
          <w:i w:val="0"/>
          <w:iCs w:val="0"/>
          <w:noProof/>
          <w:color w:val="auto"/>
          <w:kern w:val="2"/>
          <w:sz w:val="22"/>
          <w:szCs w:val="22"/>
          <w:lang w:eastAsia="pt-BR"/>
          <w14:ligatures w14:val="standardContextual"/>
        </w:rPr>
      </w:pPr>
      <w:r>
        <w:rPr>
          <w:noProof/>
        </w:rPr>
        <w:t>4.1.5 Restrições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_Toc210846223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06226EC1" w14:textId="18A6095E" w:rsidR="008361E7" w:rsidRDefault="008361E7">
      <w:pPr>
        <w:pStyle w:val="Sumrio3"/>
        <w:tabs>
          <w:tab w:val="right" w:leader="dot" w:pos="9912"/>
        </w:tabs>
        <w:rPr>
          <w:rFonts w:eastAsiaTheme="minorEastAsia" w:cstheme="minorBidi"/>
          <w:i w:val="0"/>
          <w:iCs w:val="0"/>
          <w:noProof/>
          <w:color w:val="auto"/>
          <w:kern w:val="2"/>
          <w:sz w:val="22"/>
          <w:szCs w:val="22"/>
          <w:lang w:eastAsia="pt-BR"/>
          <w14:ligatures w14:val="standardContextual"/>
        </w:rPr>
      </w:pPr>
      <w:r>
        <w:rPr>
          <w:noProof/>
        </w:rPr>
        <w:t>4.1.6 Estrutura Analítica do Projeto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_Toc210846224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71FF8926" w14:textId="7CDCCB6E" w:rsidR="008361E7" w:rsidRDefault="008361E7">
      <w:pPr>
        <w:pStyle w:val="Sumrio3"/>
        <w:tabs>
          <w:tab w:val="right" w:leader="dot" w:pos="9912"/>
        </w:tabs>
        <w:rPr>
          <w:rFonts w:eastAsiaTheme="minorEastAsia" w:cstheme="minorBidi"/>
          <w:i w:val="0"/>
          <w:iCs w:val="0"/>
          <w:noProof/>
          <w:color w:val="auto"/>
          <w:kern w:val="2"/>
          <w:sz w:val="22"/>
          <w:szCs w:val="22"/>
          <w:lang w:eastAsia="pt-BR"/>
          <w14:ligatures w14:val="standardContextual"/>
        </w:rPr>
      </w:pPr>
      <w:r>
        <w:rPr>
          <w:noProof/>
        </w:rPr>
        <w:t>4.1.7 Principais Atividades e Estratégia do Projeto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_Toc210846225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733D68FE" w14:textId="008EDC7D" w:rsidR="008361E7" w:rsidRDefault="008361E7">
      <w:pPr>
        <w:pStyle w:val="Sumrio2"/>
        <w:tabs>
          <w:tab w:val="right" w:leader="dot" w:pos="9912"/>
        </w:tabs>
        <w:rPr>
          <w:rFonts w:eastAsiaTheme="minorEastAsia" w:cstheme="minorBidi"/>
          <w:smallCaps w:val="0"/>
          <w:noProof/>
          <w:color w:val="auto"/>
          <w:kern w:val="2"/>
          <w:sz w:val="22"/>
          <w:szCs w:val="22"/>
          <w:lang w:eastAsia="pt-BR"/>
          <w14:ligatures w14:val="standardContextual"/>
        </w:rPr>
      </w:pPr>
      <w:r>
        <w:rPr>
          <w:noProof/>
        </w:rPr>
        <w:t>4.2 Gerenciamento do Tempo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_Toc210846226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15F1D196" w14:textId="49C33EC3" w:rsidR="008361E7" w:rsidRDefault="008361E7">
      <w:pPr>
        <w:pStyle w:val="Sumrio3"/>
        <w:tabs>
          <w:tab w:val="right" w:leader="dot" w:pos="9912"/>
        </w:tabs>
        <w:rPr>
          <w:rFonts w:eastAsiaTheme="minorEastAsia" w:cstheme="minorBidi"/>
          <w:i w:val="0"/>
          <w:iCs w:val="0"/>
          <w:noProof/>
          <w:color w:val="auto"/>
          <w:kern w:val="2"/>
          <w:sz w:val="22"/>
          <w:szCs w:val="22"/>
          <w:lang w:eastAsia="pt-BR"/>
          <w14:ligatures w14:val="standardContextual"/>
        </w:rPr>
      </w:pPr>
      <w:r>
        <w:rPr>
          <w:noProof/>
        </w:rPr>
        <w:t>4.2.1 Lista de Atividades com Duração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_Toc210846227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79021DF6" w14:textId="47C4BB12" w:rsidR="008361E7" w:rsidRDefault="008361E7">
      <w:pPr>
        <w:pStyle w:val="Sumrio3"/>
        <w:tabs>
          <w:tab w:val="right" w:leader="dot" w:pos="9912"/>
        </w:tabs>
        <w:rPr>
          <w:rFonts w:eastAsiaTheme="minorEastAsia" w:cstheme="minorBidi"/>
          <w:i w:val="0"/>
          <w:iCs w:val="0"/>
          <w:noProof/>
          <w:color w:val="auto"/>
          <w:kern w:val="2"/>
          <w:sz w:val="22"/>
          <w:szCs w:val="22"/>
          <w:lang w:eastAsia="pt-BR"/>
          <w14:ligatures w14:val="standardContextual"/>
        </w:rPr>
      </w:pPr>
      <w:r>
        <w:rPr>
          <w:noProof/>
        </w:rPr>
        <w:t>4.2.2 Estrutura Analítica do Projeto (EAP)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_Toc210846228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61446897" w14:textId="64EA0585" w:rsidR="008361E7" w:rsidRDefault="008361E7">
      <w:pPr>
        <w:pStyle w:val="Sumrio3"/>
        <w:tabs>
          <w:tab w:val="right" w:leader="dot" w:pos="9912"/>
        </w:tabs>
        <w:rPr>
          <w:rFonts w:eastAsiaTheme="minorEastAsia" w:cstheme="minorBidi"/>
          <w:i w:val="0"/>
          <w:iCs w:val="0"/>
          <w:noProof/>
          <w:color w:val="auto"/>
          <w:kern w:val="2"/>
          <w:sz w:val="22"/>
          <w:szCs w:val="22"/>
          <w:lang w:eastAsia="pt-BR"/>
          <w14:ligatures w14:val="standardContextual"/>
        </w:rPr>
      </w:pPr>
      <w:r>
        <w:rPr>
          <w:noProof/>
        </w:rPr>
        <w:t>4.2.3 Gráfico de Gantt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_Toc210846229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186D5D5F" w14:textId="7CAD26AA" w:rsidR="008361E7" w:rsidRDefault="008361E7">
      <w:pPr>
        <w:pStyle w:val="Sumrio3"/>
        <w:tabs>
          <w:tab w:val="right" w:leader="dot" w:pos="9912"/>
        </w:tabs>
        <w:rPr>
          <w:rFonts w:eastAsiaTheme="minorEastAsia" w:cstheme="minorBidi"/>
          <w:i w:val="0"/>
          <w:iCs w:val="0"/>
          <w:noProof/>
          <w:color w:val="auto"/>
          <w:kern w:val="2"/>
          <w:sz w:val="22"/>
          <w:szCs w:val="22"/>
          <w:lang w:eastAsia="pt-BR"/>
          <w14:ligatures w14:val="standardContextual"/>
        </w:rPr>
      </w:pPr>
      <w:r>
        <w:rPr>
          <w:noProof/>
        </w:rPr>
        <w:t>4.2.4 Gráfico de Marcos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_Toc210846230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36A3CA4C" w14:textId="27E03AFE" w:rsidR="008361E7" w:rsidRDefault="008361E7">
      <w:pPr>
        <w:pStyle w:val="Sumrio2"/>
        <w:tabs>
          <w:tab w:val="right" w:leader="dot" w:pos="9912"/>
        </w:tabs>
        <w:rPr>
          <w:rFonts w:eastAsiaTheme="minorEastAsia" w:cstheme="minorBidi"/>
          <w:smallCaps w:val="0"/>
          <w:noProof/>
          <w:color w:val="auto"/>
          <w:kern w:val="2"/>
          <w:sz w:val="22"/>
          <w:szCs w:val="22"/>
          <w:lang w:eastAsia="pt-BR"/>
          <w14:ligatures w14:val="standardContextual"/>
        </w:rPr>
      </w:pPr>
      <w:r>
        <w:rPr>
          <w:noProof/>
        </w:rPr>
        <w:t>4.3 Equipe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_Toc210846231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449495B5" w14:textId="56EBB7CB" w:rsidR="008361E7" w:rsidRDefault="008361E7">
      <w:pPr>
        <w:pStyle w:val="Sumrio2"/>
        <w:tabs>
          <w:tab w:val="right" w:leader="dot" w:pos="9912"/>
        </w:tabs>
        <w:rPr>
          <w:rFonts w:eastAsiaTheme="minorEastAsia" w:cstheme="minorBidi"/>
          <w:smallCaps w:val="0"/>
          <w:noProof/>
          <w:color w:val="auto"/>
          <w:kern w:val="2"/>
          <w:sz w:val="22"/>
          <w:szCs w:val="22"/>
          <w:lang w:eastAsia="pt-BR"/>
          <w14:ligatures w14:val="standardContextual"/>
        </w:rPr>
      </w:pPr>
      <w:r>
        <w:rPr>
          <w:noProof/>
        </w:rPr>
        <w:t>4.4 Gerenciamento das Comunicações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_Toc210846232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13402144" w14:textId="4968FF65" w:rsidR="008361E7" w:rsidRDefault="008361E7">
      <w:pPr>
        <w:pStyle w:val="Sumrio3"/>
        <w:tabs>
          <w:tab w:val="right" w:leader="dot" w:pos="9912"/>
        </w:tabs>
        <w:rPr>
          <w:rFonts w:eastAsiaTheme="minorEastAsia" w:cstheme="minorBidi"/>
          <w:i w:val="0"/>
          <w:iCs w:val="0"/>
          <w:noProof/>
          <w:color w:val="auto"/>
          <w:kern w:val="2"/>
          <w:sz w:val="22"/>
          <w:szCs w:val="22"/>
          <w:lang w:eastAsia="pt-BR"/>
          <w14:ligatures w14:val="standardContextual"/>
        </w:rPr>
      </w:pPr>
      <w:r>
        <w:rPr>
          <w:noProof/>
        </w:rPr>
        <w:t>4.4.1 Matriz de Comunicação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_Toc210846233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1E48DF62" w14:textId="49963B49" w:rsidR="008361E7" w:rsidRDefault="008361E7">
      <w:pPr>
        <w:pStyle w:val="Sumrio3"/>
        <w:tabs>
          <w:tab w:val="right" w:leader="dot" w:pos="9912"/>
        </w:tabs>
        <w:rPr>
          <w:rFonts w:eastAsiaTheme="minorEastAsia" w:cstheme="minorBidi"/>
          <w:i w:val="0"/>
          <w:iCs w:val="0"/>
          <w:noProof/>
          <w:color w:val="auto"/>
          <w:kern w:val="2"/>
          <w:sz w:val="22"/>
          <w:szCs w:val="22"/>
          <w:lang w:eastAsia="pt-BR"/>
          <w14:ligatures w14:val="standardContextual"/>
        </w:rPr>
      </w:pPr>
      <w:r>
        <w:rPr>
          <w:noProof/>
        </w:rPr>
        <w:t>4.4.2 Relatórios do Projeto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_Toc210846234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6CAE767C" w14:textId="0F24B42F" w:rsidR="008361E7" w:rsidRDefault="008361E7">
      <w:pPr>
        <w:pStyle w:val="Sumrio2"/>
        <w:tabs>
          <w:tab w:val="right" w:leader="dot" w:pos="9912"/>
        </w:tabs>
        <w:rPr>
          <w:rFonts w:eastAsiaTheme="minorEastAsia" w:cstheme="minorBidi"/>
          <w:smallCaps w:val="0"/>
          <w:noProof/>
          <w:color w:val="auto"/>
          <w:kern w:val="2"/>
          <w:sz w:val="22"/>
          <w:szCs w:val="22"/>
          <w:lang w:eastAsia="pt-BR"/>
          <w14:ligatures w14:val="standardContextual"/>
        </w:rPr>
      </w:pPr>
      <w:r>
        <w:rPr>
          <w:noProof/>
        </w:rPr>
        <w:t>4.5 Gerenciamento das Partes Interessadas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_Toc210846235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7C04629D" w14:textId="256933EF" w:rsidR="008361E7" w:rsidRDefault="008361E7">
      <w:pPr>
        <w:pStyle w:val="Sumrio3"/>
        <w:tabs>
          <w:tab w:val="right" w:leader="dot" w:pos="9912"/>
        </w:tabs>
        <w:rPr>
          <w:rFonts w:eastAsiaTheme="minorEastAsia" w:cstheme="minorBidi"/>
          <w:i w:val="0"/>
          <w:iCs w:val="0"/>
          <w:noProof/>
          <w:color w:val="auto"/>
          <w:kern w:val="2"/>
          <w:sz w:val="22"/>
          <w:szCs w:val="22"/>
          <w:lang w:eastAsia="pt-BR"/>
          <w14:ligatures w14:val="standardContextual"/>
        </w:rPr>
      </w:pPr>
      <w:r>
        <w:rPr>
          <w:noProof/>
        </w:rPr>
        <w:t>4.5.1 Matriz dos Interessados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_Toc210846236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4F480CB5" w14:textId="75C58300" w:rsidR="008361E7" w:rsidRDefault="008361E7">
      <w:pPr>
        <w:pStyle w:val="Sumrio3"/>
        <w:tabs>
          <w:tab w:val="right" w:leader="dot" w:pos="9912"/>
        </w:tabs>
        <w:rPr>
          <w:rFonts w:eastAsiaTheme="minorEastAsia" w:cstheme="minorBidi"/>
          <w:i w:val="0"/>
          <w:iCs w:val="0"/>
          <w:noProof/>
          <w:color w:val="auto"/>
          <w:kern w:val="2"/>
          <w:sz w:val="22"/>
          <w:szCs w:val="22"/>
          <w:lang w:eastAsia="pt-BR"/>
          <w14:ligatures w14:val="standardContextual"/>
        </w:rPr>
      </w:pPr>
      <w:r>
        <w:rPr>
          <w:noProof/>
        </w:rPr>
        <w:t>4.5.2 Mapa de Comunicação com as Partes Interessadas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_Toc210846237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1A1C5658" w14:textId="1CB09FE2" w:rsidR="008361E7" w:rsidRDefault="008361E7">
      <w:pPr>
        <w:pStyle w:val="Sumrio2"/>
        <w:tabs>
          <w:tab w:val="right" w:leader="dot" w:pos="9912"/>
        </w:tabs>
        <w:rPr>
          <w:rFonts w:eastAsiaTheme="minorEastAsia" w:cstheme="minorBidi"/>
          <w:smallCaps w:val="0"/>
          <w:noProof/>
          <w:color w:val="auto"/>
          <w:kern w:val="2"/>
          <w:sz w:val="22"/>
          <w:szCs w:val="22"/>
          <w:lang w:eastAsia="pt-BR"/>
          <w14:ligatures w14:val="standardContextual"/>
        </w:rPr>
      </w:pPr>
      <w:r>
        <w:rPr>
          <w:noProof/>
        </w:rPr>
        <w:t>4.6 Gerenciamento dos Riscos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_Toc210846238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4C293899" w14:textId="4451609D" w:rsidR="008361E7" w:rsidRDefault="008361E7">
      <w:pPr>
        <w:pStyle w:val="Sumrio3"/>
        <w:tabs>
          <w:tab w:val="right" w:leader="dot" w:pos="9912"/>
        </w:tabs>
        <w:rPr>
          <w:rFonts w:eastAsiaTheme="minorEastAsia" w:cstheme="minorBidi"/>
          <w:i w:val="0"/>
          <w:iCs w:val="0"/>
          <w:noProof/>
          <w:color w:val="auto"/>
          <w:kern w:val="2"/>
          <w:sz w:val="22"/>
          <w:szCs w:val="22"/>
          <w:lang w:eastAsia="pt-BR"/>
          <w14:ligatures w14:val="standardContextual"/>
        </w:rPr>
      </w:pPr>
      <w:r>
        <w:rPr>
          <w:noProof/>
        </w:rPr>
        <w:t>4.6.1 Relação de Problemas Identificados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_Toc210846239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646D1C1F" w14:textId="5639273F" w:rsidR="008361E7" w:rsidRDefault="008361E7">
      <w:pPr>
        <w:pStyle w:val="Sumrio3"/>
        <w:tabs>
          <w:tab w:val="right" w:leader="dot" w:pos="9912"/>
        </w:tabs>
        <w:rPr>
          <w:rFonts w:eastAsiaTheme="minorEastAsia" w:cstheme="minorBidi"/>
          <w:i w:val="0"/>
          <w:iCs w:val="0"/>
          <w:noProof/>
          <w:color w:val="auto"/>
          <w:kern w:val="2"/>
          <w:sz w:val="22"/>
          <w:szCs w:val="22"/>
          <w:lang w:eastAsia="pt-BR"/>
          <w14:ligatures w14:val="standardContextual"/>
        </w:rPr>
      </w:pPr>
      <w:r>
        <w:rPr>
          <w:noProof/>
        </w:rPr>
        <w:t>4.6.2 Matriz de Riscos com Causas e Consequências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_Toc210846240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48DCC999" w14:textId="103E7BA5" w:rsidR="008361E7" w:rsidRDefault="008361E7">
      <w:pPr>
        <w:pStyle w:val="Sumrio3"/>
        <w:tabs>
          <w:tab w:val="right" w:leader="dot" w:pos="9912"/>
        </w:tabs>
        <w:rPr>
          <w:rFonts w:eastAsiaTheme="minorEastAsia" w:cstheme="minorBidi"/>
          <w:i w:val="0"/>
          <w:iCs w:val="0"/>
          <w:noProof/>
          <w:color w:val="auto"/>
          <w:kern w:val="2"/>
          <w:sz w:val="22"/>
          <w:szCs w:val="22"/>
          <w:lang w:eastAsia="pt-BR"/>
          <w14:ligatures w14:val="standardContextual"/>
        </w:rPr>
      </w:pPr>
      <w:r>
        <w:rPr>
          <w:noProof/>
        </w:rPr>
        <w:t>4.6.3 EAP com os Riscos Identificados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_Toc210846241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592EC17B" w14:textId="0F6F172A" w:rsidR="008361E7" w:rsidRDefault="008361E7">
      <w:pPr>
        <w:pStyle w:val="Sumrio3"/>
        <w:tabs>
          <w:tab w:val="right" w:leader="dot" w:pos="9912"/>
        </w:tabs>
        <w:rPr>
          <w:rFonts w:eastAsiaTheme="minorEastAsia" w:cstheme="minorBidi"/>
          <w:i w:val="0"/>
          <w:iCs w:val="0"/>
          <w:noProof/>
          <w:color w:val="auto"/>
          <w:kern w:val="2"/>
          <w:sz w:val="22"/>
          <w:szCs w:val="22"/>
          <w:lang w:eastAsia="pt-BR"/>
          <w14:ligatures w14:val="standardContextual"/>
        </w:rPr>
      </w:pPr>
      <w:r>
        <w:rPr>
          <w:noProof/>
        </w:rPr>
        <w:t>4.6.4 Matriz de Avaliação dos Riscos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_Toc210846242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71C16FC9" w14:textId="3E6048C6" w:rsidR="008361E7" w:rsidRDefault="008361E7">
      <w:pPr>
        <w:pStyle w:val="Sumrio3"/>
        <w:tabs>
          <w:tab w:val="right" w:leader="dot" w:pos="9912"/>
        </w:tabs>
        <w:rPr>
          <w:rFonts w:eastAsiaTheme="minorEastAsia" w:cstheme="minorBidi"/>
          <w:i w:val="0"/>
          <w:iCs w:val="0"/>
          <w:noProof/>
          <w:color w:val="auto"/>
          <w:kern w:val="2"/>
          <w:sz w:val="22"/>
          <w:szCs w:val="22"/>
          <w:lang w:eastAsia="pt-BR"/>
          <w14:ligatures w14:val="standardContextual"/>
        </w:rPr>
      </w:pPr>
      <w:r>
        <w:rPr>
          <w:noProof/>
        </w:rPr>
        <w:t>4.6.5 Matriz de Gerenciamento dos Riscos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_Toc210846243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24EA65A3" w14:textId="629C28E8" w:rsidR="008361E7" w:rsidRDefault="008361E7">
      <w:pPr>
        <w:pStyle w:val="Sumrio2"/>
        <w:tabs>
          <w:tab w:val="right" w:leader="dot" w:pos="9912"/>
        </w:tabs>
        <w:rPr>
          <w:rFonts w:eastAsiaTheme="minorEastAsia" w:cstheme="minorBidi"/>
          <w:smallCaps w:val="0"/>
          <w:noProof/>
          <w:color w:val="auto"/>
          <w:kern w:val="2"/>
          <w:sz w:val="22"/>
          <w:szCs w:val="22"/>
          <w:lang w:eastAsia="pt-BR"/>
          <w14:ligatures w14:val="standardContextual"/>
        </w:rPr>
      </w:pPr>
      <w:r>
        <w:rPr>
          <w:noProof/>
        </w:rPr>
        <w:t>4.7 Processo de Desenvolvimento do Software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_Toc210846244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4F49DC2E" w14:textId="0D30B1F9" w:rsidR="008361E7" w:rsidRDefault="008361E7">
      <w:pPr>
        <w:pStyle w:val="Sumrio3"/>
        <w:tabs>
          <w:tab w:val="right" w:leader="dot" w:pos="9912"/>
        </w:tabs>
        <w:rPr>
          <w:rFonts w:eastAsiaTheme="minorEastAsia" w:cstheme="minorBidi"/>
          <w:i w:val="0"/>
          <w:iCs w:val="0"/>
          <w:noProof/>
          <w:color w:val="auto"/>
          <w:kern w:val="2"/>
          <w:sz w:val="22"/>
          <w:szCs w:val="22"/>
          <w:lang w:eastAsia="pt-BR"/>
          <w14:ligatures w14:val="standardContextual"/>
        </w:rPr>
      </w:pPr>
      <w:r>
        <w:rPr>
          <w:noProof/>
        </w:rPr>
        <w:t>4.7.1 Requisitos Funcionais (RF)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_Toc210846245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5F90B2DE" w14:textId="4F1F493A" w:rsidR="008361E7" w:rsidRDefault="008361E7">
      <w:pPr>
        <w:pStyle w:val="Sumrio3"/>
        <w:tabs>
          <w:tab w:val="right" w:leader="dot" w:pos="9912"/>
        </w:tabs>
        <w:rPr>
          <w:rFonts w:eastAsiaTheme="minorEastAsia" w:cstheme="minorBidi"/>
          <w:i w:val="0"/>
          <w:iCs w:val="0"/>
          <w:noProof/>
          <w:color w:val="auto"/>
          <w:kern w:val="2"/>
          <w:sz w:val="22"/>
          <w:szCs w:val="22"/>
          <w:lang w:eastAsia="pt-BR"/>
          <w14:ligatures w14:val="standardContextual"/>
        </w:rPr>
      </w:pPr>
      <w:r>
        <w:rPr>
          <w:noProof/>
        </w:rPr>
        <w:t>4.7.2 Requisitos Não Funcionais (RNF)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_Toc210846246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4D2AC68A" w14:textId="2CD26F47" w:rsidR="008361E7" w:rsidRDefault="008361E7">
      <w:pPr>
        <w:pStyle w:val="Sumrio3"/>
        <w:tabs>
          <w:tab w:val="right" w:leader="dot" w:pos="9912"/>
        </w:tabs>
        <w:rPr>
          <w:rFonts w:eastAsiaTheme="minorEastAsia" w:cstheme="minorBidi"/>
          <w:i w:val="0"/>
          <w:iCs w:val="0"/>
          <w:noProof/>
          <w:color w:val="auto"/>
          <w:kern w:val="2"/>
          <w:sz w:val="22"/>
          <w:szCs w:val="22"/>
          <w:lang w:eastAsia="pt-BR"/>
          <w14:ligatures w14:val="standardContextual"/>
        </w:rPr>
      </w:pPr>
      <w:r>
        <w:rPr>
          <w:noProof/>
        </w:rPr>
        <w:t>4.7.3 Diagrama de Casos de Uso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_Toc210846247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7D0F7871" w14:textId="10F2465E" w:rsidR="008361E7" w:rsidRDefault="008361E7">
      <w:pPr>
        <w:pStyle w:val="Sumrio3"/>
        <w:tabs>
          <w:tab w:val="right" w:leader="dot" w:pos="9912"/>
        </w:tabs>
        <w:rPr>
          <w:rFonts w:eastAsiaTheme="minorEastAsia" w:cstheme="minorBidi"/>
          <w:i w:val="0"/>
          <w:iCs w:val="0"/>
          <w:noProof/>
          <w:color w:val="auto"/>
          <w:kern w:val="2"/>
          <w:sz w:val="22"/>
          <w:szCs w:val="22"/>
          <w:lang w:eastAsia="pt-BR"/>
          <w14:ligatures w14:val="standardContextual"/>
        </w:rPr>
      </w:pPr>
      <w:r>
        <w:rPr>
          <w:noProof/>
        </w:rPr>
        <w:t>4.7.4 Diagrama de Entidade e Relacionamento (DER)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_Toc210846248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558C7EDC" w14:textId="4DD395F2" w:rsidR="008361E7" w:rsidRDefault="008361E7">
      <w:pPr>
        <w:pStyle w:val="Sumrio3"/>
        <w:tabs>
          <w:tab w:val="right" w:leader="dot" w:pos="9912"/>
        </w:tabs>
        <w:rPr>
          <w:rFonts w:eastAsiaTheme="minorEastAsia" w:cstheme="minorBidi"/>
          <w:i w:val="0"/>
          <w:iCs w:val="0"/>
          <w:noProof/>
          <w:color w:val="auto"/>
          <w:kern w:val="2"/>
          <w:sz w:val="22"/>
          <w:szCs w:val="22"/>
          <w:lang w:eastAsia="pt-BR"/>
          <w14:ligatures w14:val="standardContextual"/>
        </w:rPr>
      </w:pPr>
      <w:r>
        <w:rPr>
          <w:noProof/>
        </w:rPr>
        <w:t>4.7.5 Diagrama de Classe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_Toc210846249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5BB4F68A" w14:textId="77777777" w:rsidR="008361E7" w:rsidRDefault="008361E7" w:rsidP="008361E7">
      <w:pPr>
        <w:pStyle w:val="NormalWeb"/>
        <w:outlineLvl w:val="0"/>
        <w:rPr>
          <w:noProof/>
        </w:rPr>
      </w:pPr>
      <w:r>
        <w:lastRenderedPageBreak/>
        <w:fldChar w:fldCharType="end"/>
      </w:r>
      <w:r>
        <w:fldChar w:fldCharType="begin"/>
      </w:r>
      <w:r>
        <w:instrText xml:space="preserve"> TOC \c "Figura" </w:instrText>
      </w:r>
      <w:r>
        <w:fldChar w:fldCharType="separate"/>
      </w:r>
    </w:p>
    <w:p w14:paraId="4862FF13" w14:textId="1CE74026" w:rsidR="008361E7" w:rsidRPr="008361E7" w:rsidRDefault="008361E7">
      <w:pPr>
        <w:pStyle w:val="ndicedeilustraes"/>
        <w:tabs>
          <w:tab w:val="right" w:leader="dot" w:pos="9912"/>
        </w:tabs>
        <w:rPr>
          <w:rFonts w:ascii="Arial" w:eastAsiaTheme="minorEastAsia" w:hAnsi="Arial" w:cs="Arial"/>
          <w:noProof/>
          <w:color w:val="auto"/>
          <w:kern w:val="2"/>
          <w:sz w:val="24"/>
          <w:szCs w:val="24"/>
          <w:lang w:eastAsia="pt-BR"/>
          <w14:ligatures w14:val="standardContextual"/>
        </w:rPr>
      </w:pPr>
      <w:r w:rsidRPr="008361E7">
        <w:rPr>
          <w:rFonts w:ascii="Arial" w:hAnsi="Arial" w:cs="Arial"/>
          <w:noProof/>
          <w:sz w:val="24"/>
          <w:szCs w:val="24"/>
        </w:rPr>
        <w:t>Figura 1 – Diagrama de Casos de Uso do Sistema Preço Certo</w:t>
      </w:r>
      <w:r w:rsidRPr="008361E7">
        <w:rPr>
          <w:rFonts w:ascii="Arial" w:hAnsi="Arial" w:cs="Arial"/>
          <w:noProof/>
          <w:sz w:val="24"/>
          <w:szCs w:val="24"/>
        </w:rPr>
        <w:tab/>
      </w:r>
      <w:r w:rsidRPr="008361E7">
        <w:rPr>
          <w:rFonts w:ascii="Arial" w:hAnsi="Arial" w:cs="Arial"/>
          <w:noProof/>
          <w:sz w:val="24"/>
          <w:szCs w:val="24"/>
        </w:rPr>
        <w:fldChar w:fldCharType="begin"/>
      </w:r>
      <w:r w:rsidRPr="008361E7">
        <w:rPr>
          <w:rFonts w:ascii="Arial" w:hAnsi="Arial" w:cs="Arial"/>
          <w:noProof/>
          <w:sz w:val="24"/>
          <w:szCs w:val="24"/>
        </w:rPr>
        <w:instrText xml:space="preserve"> PAGEREF _Toc210846268 \h </w:instrText>
      </w:r>
      <w:r w:rsidRPr="008361E7">
        <w:rPr>
          <w:rFonts w:ascii="Arial" w:hAnsi="Arial" w:cs="Arial"/>
          <w:noProof/>
          <w:sz w:val="24"/>
          <w:szCs w:val="24"/>
        </w:rPr>
      </w:r>
      <w:r w:rsidRPr="008361E7">
        <w:rPr>
          <w:rFonts w:ascii="Arial" w:hAnsi="Arial" w:cs="Arial"/>
          <w:noProof/>
          <w:sz w:val="24"/>
          <w:szCs w:val="24"/>
        </w:rPr>
        <w:fldChar w:fldCharType="separate"/>
      </w:r>
      <w:r w:rsidRPr="008361E7">
        <w:rPr>
          <w:rFonts w:ascii="Arial" w:hAnsi="Arial" w:cs="Arial"/>
          <w:noProof/>
          <w:sz w:val="24"/>
          <w:szCs w:val="24"/>
        </w:rPr>
        <w:t>13</w:t>
      </w:r>
      <w:r w:rsidRPr="008361E7">
        <w:rPr>
          <w:rFonts w:ascii="Arial" w:hAnsi="Arial" w:cs="Arial"/>
          <w:noProof/>
          <w:sz w:val="24"/>
          <w:szCs w:val="24"/>
        </w:rPr>
        <w:fldChar w:fldCharType="end"/>
      </w:r>
    </w:p>
    <w:p w14:paraId="18E047CF" w14:textId="55C08F43" w:rsidR="008361E7" w:rsidRPr="008361E7" w:rsidRDefault="008361E7">
      <w:pPr>
        <w:pStyle w:val="ndicedeilustraes"/>
        <w:tabs>
          <w:tab w:val="right" w:leader="dot" w:pos="9912"/>
        </w:tabs>
        <w:rPr>
          <w:rFonts w:ascii="Arial" w:eastAsiaTheme="minorEastAsia" w:hAnsi="Arial" w:cs="Arial"/>
          <w:noProof/>
          <w:color w:val="auto"/>
          <w:kern w:val="2"/>
          <w:sz w:val="24"/>
          <w:szCs w:val="24"/>
          <w:lang w:eastAsia="pt-BR"/>
          <w14:ligatures w14:val="standardContextual"/>
        </w:rPr>
      </w:pPr>
      <w:r w:rsidRPr="008361E7">
        <w:rPr>
          <w:rFonts w:ascii="Arial" w:hAnsi="Arial" w:cs="Arial"/>
          <w:noProof/>
          <w:sz w:val="24"/>
          <w:szCs w:val="24"/>
        </w:rPr>
        <w:t>Figura 2 – Diagrama de Entidade Relacionamento do Sistema Preço Certo</w:t>
      </w:r>
      <w:r w:rsidRPr="008361E7">
        <w:rPr>
          <w:rFonts w:ascii="Arial" w:hAnsi="Arial" w:cs="Arial"/>
          <w:noProof/>
          <w:sz w:val="24"/>
          <w:szCs w:val="24"/>
        </w:rPr>
        <w:tab/>
      </w:r>
      <w:r w:rsidRPr="008361E7">
        <w:rPr>
          <w:rFonts w:ascii="Arial" w:hAnsi="Arial" w:cs="Arial"/>
          <w:noProof/>
          <w:sz w:val="24"/>
          <w:szCs w:val="24"/>
        </w:rPr>
        <w:fldChar w:fldCharType="begin"/>
      </w:r>
      <w:r w:rsidRPr="008361E7">
        <w:rPr>
          <w:rFonts w:ascii="Arial" w:hAnsi="Arial" w:cs="Arial"/>
          <w:noProof/>
          <w:sz w:val="24"/>
          <w:szCs w:val="24"/>
        </w:rPr>
        <w:instrText xml:space="preserve"> PAGEREF _Toc210846269 \h </w:instrText>
      </w:r>
      <w:r w:rsidRPr="008361E7">
        <w:rPr>
          <w:rFonts w:ascii="Arial" w:hAnsi="Arial" w:cs="Arial"/>
          <w:noProof/>
          <w:sz w:val="24"/>
          <w:szCs w:val="24"/>
        </w:rPr>
      </w:r>
      <w:r w:rsidRPr="008361E7">
        <w:rPr>
          <w:rFonts w:ascii="Arial" w:hAnsi="Arial" w:cs="Arial"/>
          <w:noProof/>
          <w:sz w:val="24"/>
          <w:szCs w:val="24"/>
        </w:rPr>
        <w:fldChar w:fldCharType="separate"/>
      </w:r>
      <w:r w:rsidRPr="008361E7">
        <w:rPr>
          <w:rFonts w:ascii="Arial" w:hAnsi="Arial" w:cs="Arial"/>
          <w:noProof/>
          <w:sz w:val="24"/>
          <w:szCs w:val="24"/>
        </w:rPr>
        <w:t>14</w:t>
      </w:r>
      <w:r w:rsidRPr="008361E7">
        <w:rPr>
          <w:rFonts w:ascii="Arial" w:hAnsi="Arial" w:cs="Arial"/>
          <w:noProof/>
          <w:sz w:val="24"/>
          <w:szCs w:val="24"/>
        </w:rPr>
        <w:fldChar w:fldCharType="end"/>
      </w:r>
    </w:p>
    <w:p w14:paraId="6F2F83BF" w14:textId="444B692B" w:rsidR="008361E7" w:rsidRPr="008361E7" w:rsidRDefault="008361E7">
      <w:pPr>
        <w:pStyle w:val="ndicedeilustraes"/>
        <w:tabs>
          <w:tab w:val="right" w:leader="dot" w:pos="9912"/>
        </w:tabs>
        <w:rPr>
          <w:rFonts w:ascii="Arial" w:eastAsiaTheme="minorEastAsia" w:hAnsi="Arial" w:cs="Arial"/>
          <w:noProof/>
          <w:color w:val="auto"/>
          <w:kern w:val="2"/>
          <w:sz w:val="24"/>
          <w:szCs w:val="24"/>
          <w:lang w:eastAsia="pt-BR"/>
          <w14:ligatures w14:val="standardContextual"/>
        </w:rPr>
      </w:pPr>
      <w:r w:rsidRPr="008361E7">
        <w:rPr>
          <w:rFonts w:ascii="Arial" w:hAnsi="Arial" w:cs="Arial"/>
          <w:noProof/>
          <w:sz w:val="24"/>
          <w:szCs w:val="24"/>
        </w:rPr>
        <w:t>Figura 3 – Diagrama de Classes do Sistema Preço Certo</w:t>
      </w:r>
      <w:r w:rsidRPr="008361E7">
        <w:rPr>
          <w:rFonts w:ascii="Arial" w:hAnsi="Arial" w:cs="Arial"/>
          <w:noProof/>
          <w:sz w:val="24"/>
          <w:szCs w:val="24"/>
        </w:rPr>
        <w:tab/>
      </w:r>
      <w:r w:rsidRPr="008361E7">
        <w:rPr>
          <w:rFonts w:ascii="Arial" w:hAnsi="Arial" w:cs="Arial"/>
          <w:noProof/>
          <w:sz w:val="24"/>
          <w:szCs w:val="24"/>
        </w:rPr>
        <w:fldChar w:fldCharType="begin"/>
      </w:r>
      <w:r w:rsidRPr="008361E7">
        <w:rPr>
          <w:rFonts w:ascii="Arial" w:hAnsi="Arial" w:cs="Arial"/>
          <w:noProof/>
          <w:sz w:val="24"/>
          <w:szCs w:val="24"/>
        </w:rPr>
        <w:instrText xml:space="preserve"> PAGEREF _Toc210846270 \h </w:instrText>
      </w:r>
      <w:r w:rsidRPr="008361E7">
        <w:rPr>
          <w:rFonts w:ascii="Arial" w:hAnsi="Arial" w:cs="Arial"/>
          <w:noProof/>
          <w:sz w:val="24"/>
          <w:szCs w:val="24"/>
        </w:rPr>
      </w:r>
      <w:r w:rsidRPr="008361E7">
        <w:rPr>
          <w:rFonts w:ascii="Arial" w:hAnsi="Arial" w:cs="Arial"/>
          <w:noProof/>
          <w:sz w:val="24"/>
          <w:szCs w:val="24"/>
        </w:rPr>
        <w:fldChar w:fldCharType="separate"/>
      </w:r>
      <w:r w:rsidRPr="008361E7">
        <w:rPr>
          <w:rFonts w:ascii="Arial" w:hAnsi="Arial" w:cs="Arial"/>
          <w:noProof/>
          <w:sz w:val="24"/>
          <w:szCs w:val="24"/>
        </w:rPr>
        <w:t>15</w:t>
      </w:r>
      <w:r w:rsidRPr="008361E7">
        <w:rPr>
          <w:rFonts w:ascii="Arial" w:hAnsi="Arial" w:cs="Arial"/>
          <w:noProof/>
          <w:sz w:val="24"/>
          <w:szCs w:val="24"/>
        </w:rPr>
        <w:fldChar w:fldCharType="end"/>
      </w:r>
    </w:p>
    <w:p w14:paraId="3D535CF2" w14:textId="40BADCCA" w:rsidR="00195890" w:rsidRDefault="008361E7" w:rsidP="008361E7">
      <w:pPr>
        <w:pStyle w:val="NormalWeb"/>
        <w:outlineLvl w:val="0"/>
      </w:pPr>
      <w:r>
        <w:fldChar w:fldCharType="end"/>
      </w:r>
    </w:p>
    <w:p w14:paraId="1B32E859" w14:textId="77777777" w:rsidR="00195890" w:rsidRDefault="00195890" w:rsidP="00AF204A">
      <w:pPr>
        <w:spacing w:line="360" w:lineRule="auto"/>
        <w:jc w:val="left"/>
      </w:pPr>
    </w:p>
    <w:p w14:paraId="5CB53BA6" w14:textId="77777777" w:rsidR="00195890" w:rsidRDefault="00195890" w:rsidP="00AF204A">
      <w:pPr>
        <w:spacing w:line="360" w:lineRule="auto"/>
        <w:jc w:val="left"/>
        <w:rPr>
          <w:rStyle w:val="nfase"/>
          <w:rFonts w:ascii="Arial" w:hAnsi="Arial" w:cs="Arial"/>
          <w:sz w:val="24"/>
          <w:szCs w:val="24"/>
        </w:rPr>
      </w:pPr>
    </w:p>
    <w:p w14:paraId="23459678" w14:textId="77777777" w:rsidR="00AF204A" w:rsidRDefault="00AF204A" w:rsidP="00AF204A">
      <w:pPr>
        <w:spacing w:line="360" w:lineRule="auto"/>
        <w:jc w:val="left"/>
        <w:rPr>
          <w:rStyle w:val="nfase"/>
          <w:rFonts w:ascii="Arial" w:hAnsi="Arial" w:cs="Arial"/>
          <w:sz w:val="24"/>
          <w:szCs w:val="24"/>
        </w:rPr>
      </w:pPr>
    </w:p>
    <w:p w14:paraId="01501D88" w14:textId="77777777" w:rsidR="00AF204A" w:rsidRDefault="00AF204A" w:rsidP="00AF204A">
      <w:pPr>
        <w:spacing w:line="360" w:lineRule="auto"/>
        <w:jc w:val="left"/>
        <w:rPr>
          <w:rStyle w:val="nfase"/>
          <w:rFonts w:ascii="Arial" w:hAnsi="Arial" w:cs="Arial"/>
          <w:sz w:val="24"/>
          <w:szCs w:val="24"/>
        </w:rPr>
      </w:pPr>
    </w:p>
    <w:p w14:paraId="2D94EEA2" w14:textId="77777777" w:rsidR="00AF204A" w:rsidRDefault="00AF204A" w:rsidP="00AF204A">
      <w:pPr>
        <w:spacing w:line="360" w:lineRule="auto"/>
        <w:jc w:val="left"/>
        <w:rPr>
          <w:rStyle w:val="nfase"/>
          <w:rFonts w:ascii="Arial" w:hAnsi="Arial" w:cs="Arial"/>
          <w:sz w:val="24"/>
          <w:szCs w:val="24"/>
        </w:rPr>
      </w:pPr>
    </w:p>
    <w:p w14:paraId="46D87AB3" w14:textId="77777777" w:rsidR="00AF204A" w:rsidRDefault="00AF204A" w:rsidP="00AF204A">
      <w:pPr>
        <w:spacing w:line="360" w:lineRule="auto"/>
        <w:jc w:val="left"/>
        <w:rPr>
          <w:rStyle w:val="nfase"/>
          <w:rFonts w:ascii="Arial" w:hAnsi="Arial" w:cs="Arial"/>
          <w:sz w:val="24"/>
          <w:szCs w:val="24"/>
        </w:rPr>
      </w:pPr>
    </w:p>
    <w:p w14:paraId="57037B78" w14:textId="77777777" w:rsidR="00AF204A" w:rsidRDefault="00AF204A" w:rsidP="00AF204A">
      <w:pPr>
        <w:spacing w:line="360" w:lineRule="auto"/>
        <w:jc w:val="left"/>
        <w:rPr>
          <w:rStyle w:val="nfase"/>
          <w:rFonts w:ascii="Arial" w:hAnsi="Arial" w:cs="Arial"/>
          <w:sz w:val="24"/>
          <w:szCs w:val="24"/>
        </w:rPr>
      </w:pPr>
    </w:p>
    <w:p w14:paraId="35843971" w14:textId="77777777" w:rsidR="00AF204A" w:rsidRDefault="00AF204A" w:rsidP="00AF204A">
      <w:pPr>
        <w:spacing w:line="360" w:lineRule="auto"/>
        <w:jc w:val="left"/>
        <w:rPr>
          <w:rStyle w:val="nfase"/>
          <w:rFonts w:ascii="Arial" w:hAnsi="Arial" w:cs="Arial"/>
          <w:sz w:val="24"/>
          <w:szCs w:val="24"/>
        </w:rPr>
      </w:pPr>
    </w:p>
    <w:p w14:paraId="06A852C5" w14:textId="77777777" w:rsidR="00AF204A" w:rsidRDefault="00AF204A" w:rsidP="00AF204A">
      <w:pPr>
        <w:spacing w:line="360" w:lineRule="auto"/>
        <w:jc w:val="left"/>
        <w:rPr>
          <w:rStyle w:val="nfase"/>
          <w:rFonts w:ascii="Arial" w:hAnsi="Arial" w:cs="Arial"/>
          <w:sz w:val="24"/>
          <w:szCs w:val="24"/>
        </w:rPr>
      </w:pPr>
    </w:p>
    <w:p w14:paraId="682C2A15" w14:textId="77777777" w:rsidR="00AF204A" w:rsidRDefault="00AF204A" w:rsidP="00AF204A">
      <w:pPr>
        <w:spacing w:line="360" w:lineRule="auto"/>
        <w:jc w:val="left"/>
        <w:rPr>
          <w:rStyle w:val="nfase"/>
          <w:rFonts w:ascii="Arial" w:hAnsi="Arial" w:cs="Arial"/>
          <w:sz w:val="24"/>
          <w:szCs w:val="24"/>
        </w:rPr>
      </w:pPr>
    </w:p>
    <w:p w14:paraId="0FD88ED6" w14:textId="77777777" w:rsidR="00AF204A" w:rsidRDefault="00AF204A" w:rsidP="00AF204A">
      <w:pPr>
        <w:spacing w:line="360" w:lineRule="auto"/>
        <w:jc w:val="left"/>
        <w:rPr>
          <w:rStyle w:val="nfase"/>
          <w:rFonts w:ascii="Arial" w:hAnsi="Arial" w:cs="Arial"/>
          <w:sz w:val="24"/>
          <w:szCs w:val="24"/>
        </w:rPr>
      </w:pPr>
    </w:p>
    <w:p w14:paraId="62A279F5" w14:textId="77777777" w:rsidR="00AF204A" w:rsidRDefault="00AF204A" w:rsidP="00AF204A">
      <w:pPr>
        <w:spacing w:line="360" w:lineRule="auto"/>
        <w:jc w:val="left"/>
        <w:rPr>
          <w:rStyle w:val="nfase"/>
          <w:rFonts w:ascii="Arial" w:hAnsi="Arial" w:cs="Arial"/>
          <w:sz w:val="24"/>
          <w:szCs w:val="24"/>
        </w:rPr>
      </w:pPr>
    </w:p>
    <w:p w14:paraId="640BC410" w14:textId="77777777" w:rsidR="00AF204A" w:rsidRDefault="00AF204A" w:rsidP="00AF204A">
      <w:pPr>
        <w:spacing w:line="360" w:lineRule="auto"/>
        <w:jc w:val="left"/>
        <w:rPr>
          <w:rStyle w:val="nfase"/>
          <w:rFonts w:ascii="Arial" w:hAnsi="Arial" w:cs="Arial"/>
          <w:sz w:val="24"/>
          <w:szCs w:val="24"/>
        </w:rPr>
      </w:pPr>
    </w:p>
    <w:p w14:paraId="2EB7FFC9" w14:textId="77777777" w:rsidR="00AF204A" w:rsidRDefault="00AF204A" w:rsidP="00AF204A">
      <w:pPr>
        <w:spacing w:line="360" w:lineRule="auto"/>
        <w:jc w:val="left"/>
        <w:rPr>
          <w:rStyle w:val="nfase"/>
          <w:rFonts w:ascii="Arial" w:hAnsi="Arial" w:cs="Arial"/>
          <w:sz w:val="24"/>
          <w:szCs w:val="24"/>
        </w:rPr>
      </w:pPr>
    </w:p>
    <w:p w14:paraId="200C6757" w14:textId="77777777" w:rsidR="00AF204A" w:rsidRDefault="00AF204A" w:rsidP="00AF204A">
      <w:pPr>
        <w:spacing w:line="360" w:lineRule="auto"/>
        <w:jc w:val="left"/>
        <w:rPr>
          <w:rStyle w:val="nfase"/>
          <w:rFonts w:ascii="Arial" w:hAnsi="Arial" w:cs="Arial"/>
          <w:sz w:val="24"/>
          <w:szCs w:val="24"/>
        </w:rPr>
      </w:pPr>
    </w:p>
    <w:p w14:paraId="71986FC7" w14:textId="77777777" w:rsidR="00AF204A" w:rsidRDefault="00AF204A" w:rsidP="00AF204A">
      <w:pPr>
        <w:spacing w:line="360" w:lineRule="auto"/>
        <w:jc w:val="left"/>
        <w:rPr>
          <w:rStyle w:val="nfase"/>
          <w:rFonts w:ascii="Arial" w:hAnsi="Arial" w:cs="Arial"/>
          <w:sz w:val="24"/>
          <w:szCs w:val="24"/>
        </w:rPr>
      </w:pPr>
    </w:p>
    <w:p w14:paraId="04AC7A14" w14:textId="77777777" w:rsidR="00AF204A" w:rsidRDefault="00AF204A" w:rsidP="00AF204A">
      <w:pPr>
        <w:spacing w:line="360" w:lineRule="auto"/>
        <w:jc w:val="left"/>
        <w:rPr>
          <w:rStyle w:val="nfase"/>
          <w:rFonts w:ascii="Arial" w:hAnsi="Arial" w:cs="Arial"/>
          <w:sz w:val="24"/>
          <w:szCs w:val="24"/>
        </w:rPr>
      </w:pPr>
    </w:p>
    <w:p w14:paraId="4BCF5E4F" w14:textId="77777777" w:rsidR="00AF204A" w:rsidRDefault="00AF204A" w:rsidP="00AF204A">
      <w:pPr>
        <w:spacing w:line="360" w:lineRule="auto"/>
        <w:jc w:val="left"/>
        <w:rPr>
          <w:rStyle w:val="nfase"/>
          <w:rFonts w:ascii="Arial" w:hAnsi="Arial" w:cs="Arial"/>
          <w:sz w:val="24"/>
          <w:szCs w:val="24"/>
        </w:rPr>
      </w:pPr>
    </w:p>
    <w:p w14:paraId="5B84B3EB" w14:textId="77777777" w:rsidR="00AF204A" w:rsidRDefault="00AF204A" w:rsidP="00AF204A">
      <w:pPr>
        <w:spacing w:line="360" w:lineRule="auto"/>
        <w:jc w:val="left"/>
        <w:rPr>
          <w:rStyle w:val="nfase"/>
          <w:rFonts w:ascii="Arial" w:hAnsi="Arial" w:cs="Arial"/>
          <w:sz w:val="24"/>
          <w:szCs w:val="24"/>
        </w:rPr>
      </w:pPr>
    </w:p>
    <w:p w14:paraId="0079897F" w14:textId="77777777" w:rsidR="00AF204A" w:rsidRDefault="00AF204A" w:rsidP="00AF204A">
      <w:pPr>
        <w:spacing w:line="360" w:lineRule="auto"/>
        <w:jc w:val="left"/>
        <w:rPr>
          <w:rStyle w:val="nfase"/>
          <w:rFonts w:ascii="Arial" w:hAnsi="Arial" w:cs="Arial"/>
          <w:sz w:val="24"/>
          <w:szCs w:val="24"/>
        </w:rPr>
      </w:pPr>
    </w:p>
    <w:p w14:paraId="002C01D3" w14:textId="77777777" w:rsidR="00195890" w:rsidRDefault="00195890" w:rsidP="00AF204A">
      <w:pPr>
        <w:spacing w:line="360" w:lineRule="auto"/>
        <w:jc w:val="left"/>
        <w:rPr>
          <w:rStyle w:val="nfase"/>
          <w:rFonts w:ascii="Arial" w:hAnsi="Arial" w:cs="Arial"/>
          <w:sz w:val="24"/>
          <w:szCs w:val="24"/>
        </w:rPr>
      </w:pPr>
    </w:p>
    <w:p w14:paraId="69BE97E5" w14:textId="77777777" w:rsidR="00195890" w:rsidRDefault="00195890" w:rsidP="00AF204A">
      <w:pPr>
        <w:spacing w:line="360" w:lineRule="auto"/>
        <w:jc w:val="left"/>
        <w:rPr>
          <w:rStyle w:val="nfase"/>
          <w:rFonts w:ascii="Arial" w:hAnsi="Arial" w:cs="Arial"/>
          <w:sz w:val="24"/>
          <w:szCs w:val="24"/>
        </w:rPr>
      </w:pPr>
    </w:p>
    <w:p w14:paraId="6646D24D" w14:textId="77777777" w:rsidR="00195890" w:rsidRDefault="00195890" w:rsidP="00AF204A">
      <w:pPr>
        <w:spacing w:line="360" w:lineRule="auto"/>
        <w:jc w:val="left"/>
        <w:rPr>
          <w:rStyle w:val="nfase"/>
          <w:rFonts w:ascii="Arial" w:hAnsi="Arial" w:cs="Arial"/>
          <w:sz w:val="24"/>
          <w:szCs w:val="24"/>
        </w:rPr>
      </w:pPr>
    </w:p>
    <w:p w14:paraId="59D14E88" w14:textId="77777777" w:rsidR="00195890" w:rsidRDefault="00195890" w:rsidP="00AF204A">
      <w:pPr>
        <w:spacing w:line="360" w:lineRule="auto"/>
        <w:jc w:val="left"/>
        <w:rPr>
          <w:rStyle w:val="nfase"/>
          <w:rFonts w:ascii="Arial" w:hAnsi="Arial" w:cs="Arial"/>
          <w:sz w:val="24"/>
          <w:szCs w:val="24"/>
        </w:rPr>
      </w:pPr>
    </w:p>
    <w:p w14:paraId="22E54EEA" w14:textId="77777777" w:rsidR="00195890" w:rsidRDefault="00195890" w:rsidP="00AF204A">
      <w:pPr>
        <w:spacing w:line="360" w:lineRule="auto"/>
        <w:jc w:val="left"/>
        <w:rPr>
          <w:rStyle w:val="nfase"/>
          <w:rFonts w:ascii="Arial" w:hAnsi="Arial" w:cs="Arial"/>
          <w:sz w:val="24"/>
          <w:szCs w:val="24"/>
        </w:rPr>
      </w:pPr>
    </w:p>
    <w:p w14:paraId="5F31CB34" w14:textId="6CE0655E" w:rsidR="00230D0E" w:rsidRPr="0091670C" w:rsidRDefault="008D471E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 xml:space="preserve">1 </w:t>
      </w:r>
      <w:r w:rsidR="006F6D3B" w:rsidRPr="0091670C">
        <w:rPr>
          <w:rFonts w:ascii="Arial" w:hAnsi="Arial" w:cs="Arial"/>
          <w:b/>
          <w:bCs/>
          <w:sz w:val="24"/>
          <w:szCs w:val="24"/>
        </w:rPr>
        <w:t>Introdução</w:t>
      </w:r>
    </w:p>
    <w:p w14:paraId="65AD6821" w14:textId="77777777" w:rsidR="006F6D3B" w:rsidRPr="0091670C" w:rsidRDefault="006F6D3B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7F224B5C" w14:textId="38746459" w:rsidR="008D471E" w:rsidRDefault="00A130C2" w:rsidP="008D471E">
      <w:pPr>
        <w:spacing w:line="360" w:lineRule="auto"/>
        <w:rPr>
          <w:rFonts w:ascii="Arial" w:hAnsi="Arial" w:cs="Arial"/>
          <w:sz w:val="24"/>
          <w:szCs w:val="24"/>
        </w:rPr>
      </w:pPr>
      <w:r w:rsidRPr="0091670C">
        <w:rPr>
          <w:rFonts w:ascii="Arial" w:hAnsi="Arial" w:cs="Arial"/>
          <w:sz w:val="24"/>
          <w:szCs w:val="24"/>
        </w:rPr>
        <w:t>O comportamento do consumidor tem mudado significativamente nos últimos anos, com um aumento na demanda por soluções que economizem tempo e proporcionem eficiência nas compras. A pesquisa propõe um aplicativo que permite aos consumidores acessar informações de preços e disponibilidade de produtos em lojas locais, utilizando geolocalização. A importância do tema se destaca na melhoria da experiência de compra e no suporte ao comércio local, que enfrenta desafios em um mercado cada vez mais competitivo. A metodologia inclui a definição de mercado, análise de fatores externos e a criação de um plano de ação organizado. O projeto será estruturado em etapas que incluem desenvolvimento, testes e lançamento.</w:t>
      </w:r>
    </w:p>
    <w:p w14:paraId="3343C54A" w14:textId="77777777" w:rsidR="008D471E" w:rsidRDefault="008D471E" w:rsidP="008D471E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49F8F3DC" w14:textId="3820E697" w:rsidR="008D471E" w:rsidRPr="008D471E" w:rsidRDefault="00A130C2" w:rsidP="008D471E">
      <w:pPr>
        <w:pStyle w:val="PargrafodaLista"/>
        <w:numPr>
          <w:ilvl w:val="1"/>
          <w:numId w:val="4"/>
        </w:numPr>
        <w:tabs>
          <w:tab w:val="left" w:pos="2758"/>
        </w:tabs>
        <w:spacing w:line="360" w:lineRule="auto"/>
        <w:rPr>
          <w:rFonts w:ascii="Arial" w:hAnsi="Arial" w:cs="Arial"/>
          <w:b/>
          <w:bCs/>
          <w:sz w:val="24"/>
        </w:rPr>
      </w:pPr>
      <w:r w:rsidRPr="008D471E">
        <w:rPr>
          <w:rFonts w:ascii="Arial" w:hAnsi="Arial" w:cs="Arial"/>
          <w:b/>
          <w:bCs/>
          <w:sz w:val="24"/>
        </w:rPr>
        <w:t>Problema</w:t>
      </w:r>
    </w:p>
    <w:p w14:paraId="699299BD" w14:textId="77777777" w:rsidR="008D471E" w:rsidRPr="008D471E" w:rsidRDefault="008D471E" w:rsidP="008D471E">
      <w:pPr>
        <w:pStyle w:val="PargrafodaLista"/>
        <w:numPr>
          <w:ilvl w:val="0"/>
          <w:numId w:val="0"/>
        </w:numPr>
        <w:tabs>
          <w:tab w:val="left" w:pos="2758"/>
        </w:tabs>
        <w:spacing w:line="360" w:lineRule="auto"/>
        <w:ind w:left="405"/>
        <w:rPr>
          <w:rFonts w:ascii="Arial" w:hAnsi="Arial" w:cs="Arial"/>
          <w:b/>
          <w:bCs/>
          <w:sz w:val="24"/>
        </w:rPr>
      </w:pPr>
    </w:p>
    <w:p w14:paraId="59D081A3" w14:textId="3177E029" w:rsidR="00A130C2" w:rsidRPr="0091670C" w:rsidRDefault="008D471E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1.2 </w:t>
      </w:r>
      <w:r w:rsidR="00A130C2" w:rsidRPr="0091670C">
        <w:rPr>
          <w:rFonts w:ascii="Arial" w:hAnsi="Arial" w:cs="Arial"/>
          <w:b/>
          <w:bCs/>
          <w:sz w:val="24"/>
          <w:szCs w:val="24"/>
        </w:rPr>
        <w:t>Justificativa</w:t>
      </w:r>
    </w:p>
    <w:p w14:paraId="40D491E3" w14:textId="77777777" w:rsidR="00401578" w:rsidRPr="0091670C" w:rsidRDefault="00401578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692473A8" w14:textId="77777777" w:rsidR="00401578" w:rsidRPr="0091670C" w:rsidRDefault="00401578" w:rsidP="00B57A42">
      <w:pPr>
        <w:widowControl/>
        <w:spacing w:after="0" w:line="360" w:lineRule="auto"/>
        <w:rPr>
          <w:rFonts w:ascii="Arial" w:eastAsia="Times New Roman" w:hAnsi="Arial" w:cs="Arial"/>
          <w:color w:val="auto"/>
          <w:sz w:val="24"/>
          <w:szCs w:val="24"/>
          <w:lang w:eastAsia="pt-BR"/>
        </w:rPr>
      </w:pPr>
      <w:r w:rsidRPr="0091670C">
        <w:rPr>
          <w:rFonts w:ascii="Arial" w:eastAsia="Times New Roman" w:hAnsi="Arial" w:cs="Arial"/>
          <w:sz w:val="24"/>
          <w:szCs w:val="24"/>
          <w:lang w:eastAsia="pt-BR"/>
        </w:rPr>
        <w:t>Em alguns momentos do dia a dia é angustiante você sair para procurar algo no comércio local e ter que ficar rodando a cidade em busca do melhor preço, sem contar que algumas pessoas ficam sem graça de entrar na loja, perguntar o preço, não gostar do valor e ir embora em busca de outra loja, parece que estamos desapontando o vendedor. </w:t>
      </w:r>
    </w:p>
    <w:p w14:paraId="3675EF37" w14:textId="77777777" w:rsidR="00401578" w:rsidRPr="0091670C" w:rsidRDefault="00401578" w:rsidP="00B57A42">
      <w:pPr>
        <w:widowControl/>
        <w:spacing w:after="0" w:line="360" w:lineRule="auto"/>
        <w:jc w:val="left"/>
        <w:rPr>
          <w:rFonts w:ascii="Arial" w:eastAsia="Times New Roman" w:hAnsi="Arial" w:cs="Arial"/>
          <w:color w:val="auto"/>
          <w:sz w:val="24"/>
          <w:szCs w:val="24"/>
          <w:lang w:eastAsia="pt-BR"/>
        </w:rPr>
      </w:pPr>
    </w:p>
    <w:p w14:paraId="6566DC22" w14:textId="77777777" w:rsidR="00401578" w:rsidRPr="0091670C" w:rsidRDefault="00401578" w:rsidP="00B57A42">
      <w:pPr>
        <w:widowControl/>
        <w:spacing w:after="0" w:line="360" w:lineRule="auto"/>
        <w:rPr>
          <w:rFonts w:ascii="Arial" w:eastAsia="Times New Roman" w:hAnsi="Arial" w:cs="Arial"/>
          <w:color w:val="auto"/>
          <w:sz w:val="24"/>
          <w:szCs w:val="24"/>
          <w:lang w:eastAsia="pt-BR"/>
        </w:rPr>
      </w:pPr>
      <w:r w:rsidRPr="0091670C">
        <w:rPr>
          <w:rFonts w:ascii="Arial" w:eastAsia="Times New Roman" w:hAnsi="Arial" w:cs="Arial"/>
          <w:sz w:val="24"/>
          <w:szCs w:val="24"/>
          <w:lang w:eastAsia="pt-BR"/>
        </w:rPr>
        <w:t>A ideia do projeto é ajudar o consumidor a encontrar o produto pesquisado pelo melhor preço e local certo. </w:t>
      </w:r>
    </w:p>
    <w:p w14:paraId="0C4E2605" w14:textId="045B5D42" w:rsidR="008D471E" w:rsidRDefault="00401578" w:rsidP="008D471E">
      <w:pPr>
        <w:widowControl/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91670C">
        <w:rPr>
          <w:rFonts w:ascii="Arial" w:eastAsia="Times New Roman" w:hAnsi="Arial" w:cs="Arial"/>
          <w:sz w:val="24"/>
          <w:szCs w:val="24"/>
          <w:lang w:eastAsia="pt-BR"/>
        </w:rPr>
        <w:t>Por exemplo: O consumidor está querendo buscar um tênis no comércio local, então efetua a busca e o site/aplicativo informa qual loja vende o tênis, o valor dele, a localização da loja e o nome dos vendedores para o cliente procurar no estabelecimento.</w:t>
      </w:r>
    </w:p>
    <w:p w14:paraId="24933F1E" w14:textId="77777777" w:rsidR="008D471E" w:rsidRDefault="008D471E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3E9C268F" w14:textId="05A3E777" w:rsidR="00401578" w:rsidRPr="008D471E" w:rsidRDefault="00A130C2" w:rsidP="008D471E">
      <w:pPr>
        <w:pStyle w:val="PargrafodaLista"/>
        <w:numPr>
          <w:ilvl w:val="1"/>
          <w:numId w:val="4"/>
        </w:numPr>
        <w:spacing w:line="360" w:lineRule="auto"/>
        <w:rPr>
          <w:rFonts w:ascii="Arial" w:hAnsi="Arial" w:cs="Arial"/>
          <w:b/>
          <w:bCs/>
          <w:sz w:val="24"/>
        </w:rPr>
      </w:pPr>
      <w:r w:rsidRPr="008D471E">
        <w:rPr>
          <w:rFonts w:ascii="Arial" w:hAnsi="Arial" w:cs="Arial"/>
          <w:b/>
          <w:bCs/>
          <w:sz w:val="24"/>
        </w:rPr>
        <w:t>Objetivo</w:t>
      </w:r>
    </w:p>
    <w:p w14:paraId="3AD12C79" w14:textId="77777777" w:rsidR="008D471E" w:rsidRPr="008D471E" w:rsidRDefault="008D471E" w:rsidP="008D471E">
      <w:pPr>
        <w:pStyle w:val="PargrafodaLista"/>
        <w:numPr>
          <w:ilvl w:val="1"/>
          <w:numId w:val="4"/>
        </w:numPr>
        <w:spacing w:line="360" w:lineRule="auto"/>
        <w:rPr>
          <w:rFonts w:ascii="Arial" w:hAnsi="Arial" w:cs="Arial"/>
          <w:b/>
          <w:bCs/>
          <w:sz w:val="24"/>
        </w:rPr>
      </w:pPr>
    </w:p>
    <w:p w14:paraId="59ADE296" w14:textId="1D53B453" w:rsidR="00401578" w:rsidRPr="0091670C" w:rsidRDefault="00401578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91670C">
        <w:rPr>
          <w:rFonts w:ascii="Arial" w:hAnsi="Arial" w:cs="Arial"/>
          <w:sz w:val="24"/>
          <w:szCs w:val="24"/>
        </w:rPr>
        <w:t>Criar um site e aplicativo para que o consumidor tenha uma melhor experiência de compra e para que os comerciantes melhorem e suas vendas. Reduzir o tempo e trajetória de buscas por produtos na cidade de Saquarema e criar mais visibilidade para o comércio local, consecutivamente aumentando o lucro do estabelecimento.</w:t>
      </w:r>
    </w:p>
    <w:p w14:paraId="3691146E" w14:textId="77777777" w:rsidR="00A130C2" w:rsidRPr="0091670C" w:rsidRDefault="00A130C2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2BA3073D" w14:textId="5C276786" w:rsidR="00A130C2" w:rsidRPr="0091670C" w:rsidRDefault="008D471E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 xml:space="preserve">1.3.1 </w:t>
      </w:r>
      <w:r w:rsidR="00A130C2" w:rsidRPr="0091670C">
        <w:rPr>
          <w:rFonts w:ascii="Arial" w:hAnsi="Arial" w:cs="Arial"/>
          <w:b/>
          <w:bCs/>
          <w:sz w:val="24"/>
          <w:szCs w:val="24"/>
        </w:rPr>
        <w:t>Objetivo Geral</w:t>
      </w:r>
    </w:p>
    <w:p w14:paraId="45054FED" w14:textId="77777777" w:rsidR="00A130C2" w:rsidRPr="0091670C" w:rsidRDefault="00A130C2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37C3B0B6" w14:textId="61C78B29" w:rsidR="00A130C2" w:rsidRPr="0091670C" w:rsidRDefault="008D471E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1.3.2 </w:t>
      </w:r>
      <w:r w:rsidR="00A130C2" w:rsidRPr="0091670C">
        <w:rPr>
          <w:rFonts w:ascii="Arial" w:hAnsi="Arial" w:cs="Arial"/>
          <w:b/>
          <w:bCs/>
          <w:sz w:val="24"/>
          <w:szCs w:val="24"/>
        </w:rPr>
        <w:t>Objetivo Específico</w:t>
      </w:r>
    </w:p>
    <w:p w14:paraId="6F79496F" w14:textId="77777777" w:rsidR="00A130C2" w:rsidRPr="0091670C" w:rsidRDefault="00A130C2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6AD048BD" w14:textId="77777777" w:rsidR="008D471E" w:rsidRDefault="008D471E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73C89C27" w14:textId="77777777" w:rsidR="008D471E" w:rsidRDefault="008D471E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23F16ADA" w14:textId="77777777" w:rsidR="008D471E" w:rsidRDefault="008D471E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4177EBBE" w14:textId="77777777" w:rsidR="008D471E" w:rsidRDefault="008D471E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5E2BD22A" w14:textId="77777777" w:rsidR="008D471E" w:rsidRDefault="008D471E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446FFBAA" w14:textId="77777777" w:rsidR="008D471E" w:rsidRDefault="008D471E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53D10DF2" w14:textId="77777777" w:rsidR="008D471E" w:rsidRDefault="008D471E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200E3026" w14:textId="77777777" w:rsidR="008D471E" w:rsidRDefault="008D471E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222F679F" w14:textId="77777777" w:rsidR="008D471E" w:rsidRDefault="008D471E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14CA0743" w14:textId="77777777" w:rsidR="008D471E" w:rsidRDefault="008D471E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089A2552" w14:textId="77777777" w:rsidR="008D471E" w:rsidRDefault="008D471E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532AABB3" w14:textId="77777777" w:rsidR="008D471E" w:rsidRDefault="008D471E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408536CD" w14:textId="77777777" w:rsidR="008D471E" w:rsidRDefault="008D471E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3AF796CA" w14:textId="77777777" w:rsidR="008D471E" w:rsidRDefault="008D471E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604E6772" w14:textId="77777777" w:rsidR="008D471E" w:rsidRDefault="008D471E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431AD278" w14:textId="77777777" w:rsidR="008D471E" w:rsidRDefault="008D471E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349D3046" w14:textId="77777777" w:rsidR="008D471E" w:rsidRDefault="008D471E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11EC9B0E" w14:textId="77777777" w:rsidR="008D471E" w:rsidRDefault="008D471E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0BB3CA4F" w14:textId="77777777" w:rsidR="008D471E" w:rsidRDefault="008D471E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3CDEA853" w14:textId="77777777" w:rsidR="008D471E" w:rsidRDefault="008D471E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3B067871" w14:textId="77777777" w:rsidR="008D471E" w:rsidRDefault="008D471E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0911C8D9" w14:textId="77777777" w:rsidR="008D471E" w:rsidRDefault="008D471E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267FF5DF" w14:textId="77777777" w:rsidR="008D471E" w:rsidRDefault="008D471E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50F00111" w14:textId="77777777" w:rsidR="008D471E" w:rsidRDefault="008D471E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37D72105" w14:textId="77777777" w:rsidR="008D471E" w:rsidRDefault="008D471E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3B215E96" w14:textId="77777777" w:rsidR="008D471E" w:rsidRDefault="008D471E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6277DEB8" w14:textId="67C357C1" w:rsidR="00A130C2" w:rsidRPr="0091670C" w:rsidRDefault="008D471E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 xml:space="preserve">2 </w:t>
      </w:r>
      <w:r w:rsidR="00A130C2" w:rsidRPr="0091670C">
        <w:rPr>
          <w:rFonts w:ascii="Arial" w:hAnsi="Arial" w:cs="Arial"/>
          <w:b/>
          <w:bCs/>
          <w:sz w:val="24"/>
          <w:szCs w:val="24"/>
        </w:rPr>
        <w:t>Referencial Teórico</w:t>
      </w:r>
    </w:p>
    <w:p w14:paraId="0798E608" w14:textId="77777777" w:rsidR="00A130C2" w:rsidRPr="0091670C" w:rsidRDefault="00A130C2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49916755" w14:textId="77777777" w:rsidR="008D471E" w:rsidRDefault="008D471E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37D26026" w14:textId="77777777" w:rsidR="008D471E" w:rsidRDefault="008D471E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7823D881" w14:textId="77777777" w:rsidR="008D471E" w:rsidRDefault="008D471E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34BE1A49" w14:textId="77777777" w:rsidR="008D471E" w:rsidRDefault="008D471E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22F8C98E" w14:textId="77777777" w:rsidR="008D471E" w:rsidRDefault="008D471E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1A92356B" w14:textId="77777777" w:rsidR="008D471E" w:rsidRDefault="008D471E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12EBBF29" w14:textId="77777777" w:rsidR="008D471E" w:rsidRDefault="008D471E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2610F252" w14:textId="77777777" w:rsidR="008D471E" w:rsidRDefault="008D471E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2242AD3B" w14:textId="77777777" w:rsidR="008D471E" w:rsidRDefault="008D471E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5BA8043E" w14:textId="77777777" w:rsidR="008D471E" w:rsidRDefault="008D471E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38BC00B3" w14:textId="77777777" w:rsidR="008D471E" w:rsidRDefault="008D471E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33C15210" w14:textId="77777777" w:rsidR="008D471E" w:rsidRDefault="008D471E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3C0FAC58" w14:textId="77777777" w:rsidR="008D471E" w:rsidRDefault="008D471E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5C168C57" w14:textId="77777777" w:rsidR="008D471E" w:rsidRDefault="008D471E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33E53777" w14:textId="77777777" w:rsidR="008D471E" w:rsidRDefault="008D471E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01FF2607" w14:textId="77777777" w:rsidR="008D471E" w:rsidRDefault="008D471E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46508C13" w14:textId="77777777" w:rsidR="008D471E" w:rsidRDefault="008D471E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63D1CCFB" w14:textId="77777777" w:rsidR="008D471E" w:rsidRDefault="008D471E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727EB20C" w14:textId="77777777" w:rsidR="008D471E" w:rsidRDefault="008D471E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5AF6E5DE" w14:textId="77777777" w:rsidR="008D471E" w:rsidRDefault="008D471E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6410CB15" w14:textId="77777777" w:rsidR="008D471E" w:rsidRDefault="008D471E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40885D35" w14:textId="77777777" w:rsidR="008D471E" w:rsidRDefault="008D471E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42F8A8B3" w14:textId="77777777" w:rsidR="008D471E" w:rsidRDefault="008D471E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5EE4A8FD" w14:textId="77777777" w:rsidR="008D471E" w:rsidRDefault="008D471E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32862F1C" w14:textId="77777777" w:rsidR="008D471E" w:rsidRDefault="008D471E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413D73FE" w14:textId="77777777" w:rsidR="008D471E" w:rsidRDefault="008D471E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6DE0094F" w14:textId="77777777" w:rsidR="008D471E" w:rsidRDefault="008D471E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05B33C99" w14:textId="77777777" w:rsidR="008D471E" w:rsidRDefault="008D471E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7490A977" w14:textId="46D21D1A" w:rsidR="00A130C2" w:rsidRPr="0091670C" w:rsidRDefault="008D471E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 xml:space="preserve">3 </w:t>
      </w:r>
      <w:r w:rsidR="00A130C2" w:rsidRPr="0091670C">
        <w:rPr>
          <w:rFonts w:ascii="Arial" w:hAnsi="Arial" w:cs="Arial"/>
          <w:b/>
          <w:bCs/>
          <w:sz w:val="24"/>
          <w:szCs w:val="24"/>
        </w:rPr>
        <w:t>Metodologia</w:t>
      </w:r>
    </w:p>
    <w:p w14:paraId="33426543" w14:textId="77777777" w:rsidR="00401578" w:rsidRPr="0091670C" w:rsidRDefault="00401578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7468147A" w14:textId="4EB26DD8" w:rsidR="00401578" w:rsidRPr="0091670C" w:rsidRDefault="00401578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91670C">
        <w:rPr>
          <w:rFonts w:ascii="Arial" w:hAnsi="Arial" w:cs="Arial"/>
          <w:sz w:val="24"/>
          <w:szCs w:val="24"/>
        </w:rPr>
        <w:t>O projeto Preço Certo será desenvolvido seguindo uma metodologia estruturada em várias etapas, fundamentais para garantir o sucesso e a eficiência da plataforma. Inicialmente, será realizada a definição de mercado, com pesquisa e estudo das lojas da região interessadas no projeto, suas demandas e preferências. Anteciparemos mudanças futuras, desafios e oportunidades que possam influenciar a plataforma. Em seguida, usaremos a estratégia PESTEL para avaliar os fatores políticos, econômicos, sociais, tecnológicos, ambientais e legais que impactam a aplicação. Essa etapa é crucial para adaptar nossa estratégia às condições externas e garantir que o projeto se mantenha relevante e sustentável a longo prazo. Com os resultados da análise, elaboraremos um plano de ação 5W2H, apresentando responsáveis, prazos, métodos de execução e objetivos necessários para desenvolver a aplicação. Um organograma empresarial também será criado para definir responsabilidades e funções de cada membro da equipe, assegurando uma organização eficaz do projeto.</w:t>
      </w:r>
    </w:p>
    <w:p w14:paraId="64B28F50" w14:textId="1FA48B7F" w:rsidR="00A130C2" w:rsidRPr="0091670C" w:rsidRDefault="00A130C2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5484AC3F" w14:textId="77777777" w:rsidR="008D471E" w:rsidRDefault="008D471E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656473BB" w14:textId="77777777" w:rsidR="008D471E" w:rsidRDefault="008D471E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1E585ABF" w14:textId="77777777" w:rsidR="008D471E" w:rsidRDefault="008D471E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50A31325" w14:textId="77777777" w:rsidR="008D471E" w:rsidRDefault="008D471E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0DF7B648" w14:textId="77777777" w:rsidR="008D471E" w:rsidRDefault="008D471E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105CBB71" w14:textId="77777777" w:rsidR="008D471E" w:rsidRDefault="008D471E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31DC968A" w14:textId="77777777" w:rsidR="008D471E" w:rsidRDefault="008D471E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5A06C263" w14:textId="77777777" w:rsidR="008D471E" w:rsidRDefault="008D471E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7E8DE989" w14:textId="77777777" w:rsidR="008D471E" w:rsidRDefault="008D471E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66C781A3" w14:textId="77777777" w:rsidR="008D471E" w:rsidRDefault="008D471E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3F7D36CC" w14:textId="77777777" w:rsidR="008D471E" w:rsidRDefault="008D471E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7ED8AE86" w14:textId="77777777" w:rsidR="008D471E" w:rsidRDefault="008D471E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434B600E" w14:textId="77777777" w:rsidR="008D471E" w:rsidRDefault="008D471E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45282DCB" w14:textId="77777777" w:rsidR="008D471E" w:rsidRDefault="008D471E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6F310E69" w14:textId="77777777" w:rsidR="008D471E" w:rsidRDefault="008D471E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2E919A90" w14:textId="77777777" w:rsidR="008D471E" w:rsidRDefault="008D471E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041855F2" w14:textId="77777777" w:rsidR="008D471E" w:rsidRDefault="008D471E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3142DD32" w14:textId="573ABF38" w:rsidR="00A130C2" w:rsidRPr="0091670C" w:rsidRDefault="008D471E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 xml:space="preserve">4 </w:t>
      </w:r>
      <w:r w:rsidR="00A130C2" w:rsidRPr="0091670C">
        <w:rPr>
          <w:rFonts w:ascii="Arial" w:hAnsi="Arial" w:cs="Arial"/>
          <w:b/>
          <w:bCs/>
          <w:sz w:val="24"/>
          <w:szCs w:val="24"/>
        </w:rPr>
        <w:t>Planejamento e Projeto de Software</w:t>
      </w:r>
    </w:p>
    <w:p w14:paraId="145FBCDD" w14:textId="77777777" w:rsidR="00A130C2" w:rsidRPr="0091670C" w:rsidRDefault="00A130C2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38A91510" w14:textId="37E1C2D4" w:rsidR="00A130C2" w:rsidRPr="0091670C" w:rsidRDefault="008D471E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4.1 </w:t>
      </w:r>
      <w:r w:rsidR="00A130C2" w:rsidRPr="0091670C">
        <w:rPr>
          <w:rFonts w:ascii="Arial" w:hAnsi="Arial" w:cs="Arial"/>
          <w:b/>
          <w:bCs/>
          <w:sz w:val="24"/>
          <w:szCs w:val="24"/>
        </w:rPr>
        <w:t>Gerenciamento do Escopo</w:t>
      </w:r>
    </w:p>
    <w:p w14:paraId="751594CF" w14:textId="77777777" w:rsidR="00A130C2" w:rsidRPr="0091670C" w:rsidRDefault="00A130C2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4A4F8EB3" w14:textId="210AE524" w:rsidR="00A130C2" w:rsidRPr="0091670C" w:rsidRDefault="008D471E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4.1.1 </w:t>
      </w:r>
      <w:r w:rsidR="00A130C2" w:rsidRPr="0091670C">
        <w:rPr>
          <w:rFonts w:ascii="Arial" w:hAnsi="Arial" w:cs="Arial"/>
          <w:b/>
          <w:bCs/>
          <w:sz w:val="24"/>
          <w:szCs w:val="24"/>
        </w:rPr>
        <w:t>Objetivos SMART</w:t>
      </w:r>
    </w:p>
    <w:p w14:paraId="1CAE52CA" w14:textId="77777777" w:rsidR="00A130C2" w:rsidRPr="0091670C" w:rsidRDefault="00A130C2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40B19BB5" w14:textId="4FB03441" w:rsidR="00A130C2" w:rsidRPr="0091670C" w:rsidRDefault="008D471E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4.1.2 </w:t>
      </w:r>
      <w:r w:rsidR="00A130C2" w:rsidRPr="0091670C">
        <w:rPr>
          <w:rFonts w:ascii="Arial" w:hAnsi="Arial" w:cs="Arial"/>
          <w:b/>
          <w:bCs/>
          <w:sz w:val="24"/>
          <w:szCs w:val="24"/>
        </w:rPr>
        <w:t>Produto e entregas</w:t>
      </w:r>
    </w:p>
    <w:p w14:paraId="0C97731A" w14:textId="77777777" w:rsidR="00A130C2" w:rsidRPr="0091670C" w:rsidRDefault="00A130C2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64E2D190" w14:textId="0E29AF39" w:rsidR="00A130C2" w:rsidRPr="0091670C" w:rsidRDefault="008D471E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4.1.3 </w:t>
      </w:r>
      <w:r w:rsidR="00A130C2" w:rsidRPr="0091670C">
        <w:rPr>
          <w:rFonts w:ascii="Arial" w:hAnsi="Arial" w:cs="Arial"/>
          <w:b/>
          <w:bCs/>
          <w:sz w:val="24"/>
          <w:szCs w:val="24"/>
        </w:rPr>
        <w:t>Matriz de rastreabilidade dos requisitos</w:t>
      </w:r>
    </w:p>
    <w:p w14:paraId="7EC72EE2" w14:textId="77777777" w:rsidR="00A130C2" w:rsidRPr="0091670C" w:rsidRDefault="00A130C2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5B355198" w14:textId="41941E76" w:rsidR="00A130C2" w:rsidRPr="0091670C" w:rsidRDefault="008D471E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4.1.4 </w:t>
      </w:r>
      <w:r w:rsidR="00A130C2" w:rsidRPr="0091670C">
        <w:rPr>
          <w:rFonts w:ascii="Arial" w:hAnsi="Arial" w:cs="Arial"/>
          <w:b/>
          <w:bCs/>
          <w:sz w:val="24"/>
          <w:szCs w:val="24"/>
        </w:rPr>
        <w:t>Premissas</w:t>
      </w:r>
    </w:p>
    <w:p w14:paraId="5945C7E1" w14:textId="77777777" w:rsidR="00401578" w:rsidRPr="0091670C" w:rsidRDefault="00401578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794DAB2D" w14:textId="423922C3" w:rsidR="00401578" w:rsidRPr="0091670C" w:rsidRDefault="00401578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91670C">
        <w:rPr>
          <w:rFonts w:ascii="Arial" w:hAnsi="Arial" w:cs="Arial"/>
          <w:sz w:val="24"/>
          <w:szCs w:val="24"/>
        </w:rPr>
        <w:t>As premissas são os planos opcionais pagos, o gerenciamento do estabelecimento pelo lado do lojista, o gerenciamento das compras pelo lado do consumidor, o design atrativo, a disposição em aplicativo e em site (com sincronização em tempo real), os sistemas de avaliação, sistemas de recompensas por avaliação e a área de chat loja-consumidor.</w:t>
      </w:r>
    </w:p>
    <w:p w14:paraId="3B997ED3" w14:textId="77777777" w:rsidR="00A130C2" w:rsidRPr="0091670C" w:rsidRDefault="00A130C2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32598831" w14:textId="3AD74716" w:rsidR="00A130C2" w:rsidRPr="0091670C" w:rsidRDefault="008D471E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4.1.5 </w:t>
      </w:r>
      <w:r w:rsidR="00A130C2" w:rsidRPr="0091670C">
        <w:rPr>
          <w:rFonts w:ascii="Arial" w:hAnsi="Arial" w:cs="Arial"/>
          <w:b/>
          <w:bCs/>
          <w:sz w:val="24"/>
          <w:szCs w:val="24"/>
        </w:rPr>
        <w:t>Restrições</w:t>
      </w:r>
    </w:p>
    <w:p w14:paraId="0FED7DF4" w14:textId="77777777" w:rsidR="00495C73" w:rsidRPr="0091670C" w:rsidRDefault="00495C73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683C0DA2" w14:textId="607DD89F" w:rsidR="00495C73" w:rsidRPr="0091670C" w:rsidRDefault="00495C73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91670C">
        <w:rPr>
          <w:rFonts w:ascii="Arial" w:hAnsi="Arial" w:cs="Arial"/>
          <w:sz w:val="24"/>
          <w:szCs w:val="24"/>
        </w:rPr>
        <w:t>As restrições são a implementação do serviço de geolocalização, a integração com aplicativos de viagem e a integração com aplicativos de delivery de produtos.</w:t>
      </w:r>
    </w:p>
    <w:p w14:paraId="2E97D994" w14:textId="77777777" w:rsidR="00A130C2" w:rsidRPr="0091670C" w:rsidRDefault="00A130C2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3D20087A" w14:textId="0F39C5C9" w:rsidR="00A130C2" w:rsidRPr="0091670C" w:rsidRDefault="008D471E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4.1.6 </w:t>
      </w:r>
      <w:r w:rsidR="00A130C2" w:rsidRPr="0091670C">
        <w:rPr>
          <w:rFonts w:ascii="Arial" w:hAnsi="Arial" w:cs="Arial"/>
          <w:b/>
          <w:bCs/>
          <w:sz w:val="24"/>
          <w:szCs w:val="24"/>
        </w:rPr>
        <w:t>Estrutura Analítica do Projeto</w:t>
      </w:r>
    </w:p>
    <w:p w14:paraId="2CC42BB7" w14:textId="77777777" w:rsidR="00A130C2" w:rsidRPr="0091670C" w:rsidRDefault="00A130C2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014253B5" w14:textId="0C09F776" w:rsidR="00A130C2" w:rsidRPr="0091670C" w:rsidRDefault="008D471E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4.1.7 </w:t>
      </w:r>
      <w:r w:rsidR="00A130C2" w:rsidRPr="0091670C">
        <w:rPr>
          <w:rFonts w:ascii="Arial" w:hAnsi="Arial" w:cs="Arial"/>
          <w:b/>
          <w:bCs/>
          <w:sz w:val="24"/>
          <w:szCs w:val="24"/>
        </w:rPr>
        <w:t>Principais Atividades e Estratégia do Projeto</w:t>
      </w:r>
    </w:p>
    <w:p w14:paraId="0923207C" w14:textId="77777777" w:rsidR="00A130C2" w:rsidRPr="0091670C" w:rsidRDefault="00A130C2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1650C39F" w14:textId="25051793" w:rsidR="00A130C2" w:rsidRPr="0091670C" w:rsidRDefault="008D471E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4.2 </w:t>
      </w:r>
      <w:r w:rsidR="00A130C2" w:rsidRPr="0091670C">
        <w:rPr>
          <w:rFonts w:ascii="Arial" w:hAnsi="Arial" w:cs="Arial"/>
          <w:b/>
          <w:bCs/>
          <w:sz w:val="24"/>
          <w:szCs w:val="24"/>
        </w:rPr>
        <w:t>Gerenciamento do Tempo</w:t>
      </w:r>
    </w:p>
    <w:p w14:paraId="262C2F6A" w14:textId="77777777" w:rsidR="00A130C2" w:rsidRPr="0091670C" w:rsidRDefault="00A130C2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5EC852AB" w14:textId="06B6A01D" w:rsidR="00A130C2" w:rsidRPr="0091670C" w:rsidRDefault="008D471E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4.2.1 </w:t>
      </w:r>
      <w:r w:rsidR="00A130C2" w:rsidRPr="0091670C">
        <w:rPr>
          <w:rFonts w:ascii="Arial" w:hAnsi="Arial" w:cs="Arial"/>
          <w:b/>
          <w:bCs/>
          <w:sz w:val="24"/>
          <w:szCs w:val="24"/>
        </w:rPr>
        <w:t>Lista de Atividades com Duração</w:t>
      </w:r>
    </w:p>
    <w:p w14:paraId="6F0D269D" w14:textId="77777777" w:rsidR="00A130C2" w:rsidRPr="0091670C" w:rsidRDefault="00A130C2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23D9F614" w14:textId="088FDA78" w:rsidR="00A130C2" w:rsidRPr="0091670C" w:rsidRDefault="008D471E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 xml:space="preserve">4.2.2 </w:t>
      </w:r>
      <w:r w:rsidR="00A130C2" w:rsidRPr="0091670C">
        <w:rPr>
          <w:rFonts w:ascii="Arial" w:hAnsi="Arial" w:cs="Arial"/>
          <w:b/>
          <w:bCs/>
          <w:sz w:val="24"/>
          <w:szCs w:val="24"/>
        </w:rPr>
        <w:t>Estrutura Analítica do Projeto</w:t>
      </w:r>
    </w:p>
    <w:p w14:paraId="7000636C" w14:textId="77777777" w:rsidR="00A130C2" w:rsidRPr="0091670C" w:rsidRDefault="00A130C2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5E393DE7" w14:textId="7B68CA06" w:rsidR="00A130C2" w:rsidRPr="0091670C" w:rsidRDefault="008D471E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4.2.3 </w:t>
      </w:r>
      <w:r w:rsidR="00A130C2" w:rsidRPr="0091670C">
        <w:rPr>
          <w:rFonts w:ascii="Arial" w:hAnsi="Arial" w:cs="Arial"/>
          <w:b/>
          <w:bCs/>
          <w:sz w:val="24"/>
          <w:szCs w:val="24"/>
        </w:rPr>
        <w:t>Gr</w:t>
      </w:r>
      <w:r w:rsidR="00495C73" w:rsidRPr="0091670C">
        <w:rPr>
          <w:rFonts w:ascii="Arial" w:hAnsi="Arial" w:cs="Arial"/>
          <w:b/>
          <w:bCs/>
          <w:sz w:val="24"/>
          <w:szCs w:val="24"/>
        </w:rPr>
        <w:t>á</w:t>
      </w:r>
      <w:r w:rsidR="00A130C2" w:rsidRPr="0091670C">
        <w:rPr>
          <w:rFonts w:ascii="Arial" w:hAnsi="Arial" w:cs="Arial"/>
          <w:b/>
          <w:bCs/>
          <w:sz w:val="24"/>
          <w:szCs w:val="24"/>
        </w:rPr>
        <w:t xml:space="preserve">fico de </w:t>
      </w:r>
      <w:proofErr w:type="spellStart"/>
      <w:r w:rsidR="00A130C2" w:rsidRPr="0091670C">
        <w:rPr>
          <w:rFonts w:ascii="Arial" w:hAnsi="Arial" w:cs="Arial"/>
          <w:b/>
          <w:bCs/>
          <w:sz w:val="24"/>
          <w:szCs w:val="24"/>
        </w:rPr>
        <w:t>Gantt</w:t>
      </w:r>
      <w:proofErr w:type="spellEnd"/>
    </w:p>
    <w:p w14:paraId="2DD25401" w14:textId="77777777" w:rsidR="00A130C2" w:rsidRPr="0091670C" w:rsidRDefault="00A130C2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4B2C2E1B" w14:textId="32958132" w:rsidR="00A130C2" w:rsidRPr="0091670C" w:rsidRDefault="008D471E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4.2.4 </w:t>
      </w:r>
      <w:r w:rsidR="00A130C2" w:rsidRPr="0091670C">
        <w:rPr>
          <w:rFonts w:ascii="Arial" w:hAnsi="Arial" w:cs="Arial"/>
          <w:b/>
          <w:bCs/>
          <w:sz w:val="24"/>
          <w:szCs w:val="24"/>
        </w:rPr>
        <w:t>Gráfico de Marcos</w:t>
      </w:r>
    </w:p>
    <w:p w14:paraId="43D5F400" w14:textId="77777777" w:rsidR="00A130C2" w:rsidRPr="0091670C" w:rsidRDefault="00A130C2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1C9002DF" w14:textId="0DEE7F9C" w:rsidR="00A130C2" w:rsidRPr="0091670C" w:rsidRDefault="008D471E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4.3 </w:t>
      </w:r>
      <w:r w:rsidR="00A130C2" w:rsidRPr="0091670C">
        <w:rPr>
          <w:rFonts w:ascii="Arial" w:hAnsi="Arial" w:cs="Arial"/>
          <w:b/>
          <w:bCs/>
          <w:sz w:val="24"/>
          <w:szCs w:val="24"/>
        </w:rPr>
        <w:t>Equipe</w:t>
      </w:r>
    </w:p>
    <w:p w14:paraId="77A6A0C7" w14:textId="77777777" w:rsidR="00401578" w:rsidRPr="0091670C" w:rsidRDefault="00401578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3245F5A5" w14:textId="77777777" w:rsidR="00401578" w:rsidRPr="0091670C" w:rsidRDefault="00401578" w:rsidP="00B57A42">
      <w:pPr>
        <w:pStyle w:val="NormalWeb"/>
        <w:spacing w:before="0" w:beforeAutospacing="0" w:after="200" w:afterAutospacing="0" w:line="360" w:lineRule="auto"/>
        <w:jc w:val="both"/>
        <w:rPr>
          <w:rFonts w:ascii="Arial" w:hAnsi="Arial" w:cs="Arial"/>
        </w:rPr>
      </w:pPr>
      <w:r w:rsidRPr="0091670C">
        <w:rPr>
          <w:rFonts w:ascii="Arial" w:hAnsi="Arial" w:cs="Arial"/>
          <w:color w:val="000000"/>
        </w:rPr>
        <w:t>- Back-</w:t>
      </w:r>
      <w:proofErr w:type="spellStart"/>
      <w:r w:rsidRPr="0091670C">
        <w:rPr>
          <w:rFonts w:ascii="Arial" w:hAnsi="Arial" w:cs="Arial"/>
          <w:color w:val="000000"/>
        </w:rPr>
        <w:t>end</w:t>
      </w:r>
      <w:proofErr w:type="spellEnd"/>
      <w:r w:rsidRPr="0091670C">
        <w:rPr>
          <w:rFonts w:ascii="Arial" w:hAnsi="Arial" w:cs="Arial"/>
          <w:color w:val="000000"/>
        </w:rPr>
        <w:t xml:space="preserve"> (serão responsáveis por toda a base programável do aplicativo/site, correção de bugs, correção de erros, relação código-banco de dados e relação código-front-</w:t>
      </w:r>
      <w:proofErr w:type="spellStart"/>
      <w:r w:rsidRPr="0091670C">
        <w:rPr>
          <w:rFonts w:ascii="Arial" w:hAnsi="Arial" w:cs="Arial"/>
          <w:color w:val="000000"/>
        </w:rPr>
        <w:t>end</w:t>
      </w:r>
      <w:proofErr w:type="spellEnd"/>
      <w:r w:rsidRPr="0091670C">
        <w:rPr>
          <w:rFonts w:ascii="Arial" w:hAnsi="Arial" w:cs="Arial"/>
          <w:color w:val="000000"/>
        </w:rPr>
        <w:t>)</w:t>
      </w:r>
    </w:p>
    <w:p w14:paraId="40ED90E2" w14:textId="77777777" w:rsidR="00401578" w:rsidRPr="0091670C" w:rsidRDefault="00401578" w:rsidP="00B57A42">
      <w:pPr>
        <w:pStyle w:val="NormalWeb"/>
        <w:spacing w:before="0" w:beforeAutospacing="0" w:after="200" w:afterAutospacing="0" w:line="360" w:lineRule="auto"/>
        <w:jc w:val="both"/>
        <w:rPr>
          <w:rFonts w:ascii="Arial" w:hAnsi="Arial" w:cs="Arial"/>
        </w:rPr>
      </w:pPr>
      <w:r w:rsidRPr="0091670C">
        <w:rPr>
          <w:rFonts w:ascii="Arial" w:hAnsi="Arial" w:cs="Arial"/>
          <w:color w:val="000000"/>
        </w:rPr>
        <w:t>- Front-</w:t>
      </w:r>
      <w:proofErr w:type="spellStart"/>
      <w:r w:rsidRPr="0091670C">
        <w:rPr>
          <w:rFonts w:ascii="Arial" w:hAnsi="Arial" w:cs="Arial"/>
          <w:color w:val="000000"/>
        </w:rPr>
        <w:t>end</w:t>
      </w:r>
      <w:proofErr w:type="spellEnd"/>
      <w:r w:rsidRPr="0091670C">
        <w:rPr>
          <w:rFonts w:ascii="Arial" w:hAnsi="Arial" w:cs="Arial"/>
          <w:color w:val="000000"/>
        </w:rPr>
        <w:t xml:space="preserve"> (serão responsáveis pela estética, apresentação, experiência do usuário para com o aplicativo/site)</w:t>
      </w:r>
    </w:p>
    <w:p w14:paraId="74DC150D" w14:textId="77777777" w:rsidR="00401578" w:rsidRPr="0091670C" w:rsidRDefault="00401578" w:rsidP="00B57A42">
      <w:pPr>
        <w:pStyle w:val="NormalWeb"/>
        <w:spacing w:before="0" w:beforeAutospacing="0" w:after="200" w:afterAutospacing="0" w:line="360" w:lineRule="auto"/>
        <w:jc w:val="both"/>
        <w:rPr>
          <w:rFonts w:ascii="Arial" w:hAnsi="Arial" w:cs="Arial"/>
        </w:rPr>
      </w:pPr>
      <w:r w:rsidRPr="0091670C">
        <w:rPr>
          <w:rFonts w:ascii="Arial" w:hAnsi="Arial" w:cs="Arial"/>
          <w:color w:val="000000"/>
        </w:rPr>
        <w:t>- Analistas de dados (serão responsáveis por gerenciar, analisar e otimizar o banco de dados)</w:t>
      </w:r>
    </w:p>
    <w:p w14:paraId="3A208397" w14:textId="77777777" w:rsidR="00401578" w:rsidRPr="0091670C" w:rsidRDefault="00401578" w:rsidP="00B57A42">
      <w:pPr>
        <w:pStyle w:val="NormalWeb"/>
        <w:spacing w:before="0" w:beforeAutospacing="0" w:after="200" w:afterAutospacing="0" w:line="360" w:lineRule="auto"/>
        <w:jc w:val="both"/>
        <w:rPr>
          <w:rFonts w:ascii="Arial" w:hAnsi="Arial" w:cs="Arial"/>
        </w:rPr>
      </w:pPr>
      <w:r w:rsidRPr="0091670C">
        <w:rPr>
          <w:rFonts w:ascii="Arial" w:hAnsi="Arial" w:cs="Arial"/>
          <w:color w:val="000000"/>
        </w:rPr>
        <w:t>- Suporte (serão responsáveis pelo atendimento ao cliente para dúvidas e problemas dos usuários)</w:t>
      </w:r>
    </w:p>
    <w:p w14:paraId="0C65190A" w14:textId="77777777" w:rsidR="00401578" w:rsidRPr="0091670C" w:rsidRDefault="00401578" w:rsidP="00B57A42">
      <w:pPr>
        <w:pStyle w:val="NormalWeb"/>
        <w:spacing w:before="0" w:beforeAutospacing="0" w:after="200" w:afterAutospacing="0" w:line="360" w:lineRule="auto"/>
        <w:jc w:val="both"/>
        <w:rPr>
          <w:rFonts w:ascii="Arial" w:hAnsi="Arial" w:cs="Arial"/>
        </w:rPr>
      </w:pPr>
      <w:r w:rsidRPr="0091670C">
        <w:rPr>
          <w:rFonts w:ascii="Arial" w:hAnsi="Arial" w:cs="Arial"/>
          <w:color w:val="000000"/>
        </w:rPr>
        <w:t>- Vendas (serão responsáveis por prospectar clientes lojistas e usuários para utilizar o aplicativo/site)</w:t>
      </w:r>
    </w:p>
    <w:p w14:paraId="1D7E5EAA" w14:textId="77777777" w:rsidR="00401578" w:rsidRPr="0091670C" w:rsidRDefault="00401578" w:rsidP="00B57A42">
      <w:pPr>
        <w:pStyle w:val="NormalWeb"/>
        <w:spacing w:before="0" w:beforeAutospacing="0" w:after="200" w:afterAutospacing="0" w:line="360" w:lineRule="auto"/>
        <w:jc w:val="both"/>
        <w:rPr>
          <w:rFonts w:ascii="Arial" w:hAnsi="Arial" w:cs="Arial"/>
        </w:rPr>
      </w:pPr>
      <w:r w:rsidRPr="0091670C">
        <w:rPr>
          <w:rFonts w:ascii="Arial" w:hAnsi="Arial" w:cs="Arial"/>
          <w:color w:val="000000"/>
        </w:rPr>
        <w:t>- Marketing (serão responsáveis por gerenciar as notificações do aplicativo, realizar projetos de engajamento e apresentar projetos de engajamento)</w:t>
      </w:r>
    </w:p>
    <w:p w14:paraId="140264EB" w14:textId="77777777" w:rsidR="00401578" w:rsidRPr="0091670C" w:rsidRDefault="00401578" w:rsidP="00B57A42">
      <w:pPr>
        <w:pStyle w:val="NormalWeb"/>
        <w:spacing w:before="0" w:beforeAutospacing="0" w:after="200" w:afterAutospacing="0" w:line="360" w:lineRule="auto"/>
        <w:jc w:val="both"/>
        <w:rPr>
          <w:rFonts w:ascii="Arial" w:hAnsi="Arial" w:cs="Arial"/>
        </w:rPr>
      </w:pPr>
      <w:r w:rsidRPr="0091670C">
        <w:rPr>
          <w:rFonts w:ascii="Arial" w:hAnsi="Arial" w:cs="Arial"/>
          <w:color w:val="000000"/>
        </w:rPr>
        <w:t>- Suporte (Responsáveis pelo atendimento ao cliente para dúvidas e problemas dos usuários)</w:t>
      </w:r>
    </w:p>
    <w:p w14:paraId="29AE50D1" w14:textId="41DE58D4" w:rsidR="00401578" w:rsidRPr="0091670C" w:rsidRDefault="00401578" w:rsidP="00B57A42">
      <w:pPr>
        <w:pStyle w:val="NormalWeb"/>
        <w:spacing w:before="0" w:beforeAutospacing="0" w:after="200" w:afterAutospacing="0" w:line="360" w:lineRule="auto"/>
        <w:jc w:val="both"/>
        <w:rPr>
          <w:rFonts w:ascii="Arial" w:hAnsi="Arial" w:cs="Arial"/>
        </w:rPr>
      </w:pPr>
      <w:r w:rsidRPr="0091670C">
        <w:rPr>
          <w:rFonts w:ascii="Arial" w:hAnsi="Arial" w:cs="Arial"/>
          <w:color w:val="000000"/>
        </w:rPr>
        <w:t>- Qualidade (Responsáveis por testar, revisar e corrigir as versões do aplicativo/site)</w:t>
      </w:r>
    </w:p>
    <w:p w14:paraId="3F19DC4B" w14:textId="77777777" w:rsidR="00A130C2" w:rsidRPr="0091670C" w:rsidRDefault="00A130C2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4AAF8ECA" w14:textId="3989E08F" w:rsidR="00A130C2" w:rsidRPr="0091670C" w:rsidRDefault="008D471E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4.4 </w:t>
      </w:r>
      <w:r w:rsidR="00A130C2" w:rsidRPr="0091670C">
        <w:rPr>
          <w:rFonts w:ascii="Arial" w:hAnsi="Arial" w:cs="Arial"/>
          <w:b/>
          <w:bCs/>
          <w:sz w:val="24"/>
          <w:szCs w:val="24"/>
        </w:rPr>
        <w:t>Gerenciamento das Comunicações</w:t>
      </w:r>
    </w:p>
    <w:p w14:paraId="34026C3A" w14:textId="77777777" w:rsidR="00A130C2" w:rsidRPr="0091670C" w:rsidRDefault="00A130C2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5724B5B2" w14:textId="7EDB3DAE" w:rsidR="00A130C2" w:rsidRPr="0091670C" w:rsidRDefault="008D471E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4.4.1 </w:t>
      </w:r>
      <w:r w:rsidR="00A130C2" w:rsidRPr="0091670C">
        <w:rPr>
          <w:rFonts w:ascii="Arial" w:hAnsi="Arial" w:cs="Arial"/>
          <w:b/>
          <w:bCs/>
          <w:sz w:val="24"/>
          <w:szCs w:val="24"/>
        </w:rPr>
        <w:t>Matriz de Comunicação</w:t>
      </w:r>
    </w:p>
    <w:p w14:paraId="1A7D4E26" w14:textId="77777777" w:rsidR="00A130C2" w:rsidRPr="0091670C" w:rsidRDefault="00A130C2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2F5D2C91" w14:textId="468F3EB0" w:rsidR="00A130C2" w:rsidRPr="0091670C" w:rsidRDefault="008D471E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4.4.2 </w:t>
      </w:r>
      <w:r w:rsidR="00A130C2" w:rsidRPr="0091670C">
        <w:rPr>
          <w:rFonts w:ascii="Arial" w:hAnsi="Arial" w:cs="Arial"/>
          <w:b/>
          <w:bCs/>
          <w:sz w:val="24"/>
          <w:szCs w:val="24"/>
        </w:rPr>
        <w:t>Relatórios do Projeto</w:t>
      </w:r>
    </w:p>
    <w:p w14:paraId="00FB9F0C" w14:textId="77777777" w:rsidR="00A130C2" w:rsidRPr="0091670C" w:rsidRDefault="00A130C2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4365C496" w14:textId="275FFB14" w:rsidR="00A130C2" w:rsidRPr="0091670C" w:rsidRDefault="008D471E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4.5 </w:t>
      </w:r>
      <w:r w:rsidR="0092039E" w:rsidRPr="0091670C">
        <w:rPr>
          <w:rFonts w:ascii="Arial" w:hAnsi="Arial" w:cs="Arial"/>
          <w:b/>
          <w:bCs/>
          <w:sz w:val="24"/>
          <w:szCs w:val="24"/>
        </w:rPr>
        <w:t>Gerenciamento das Partes Interessadas</w:t>
      </w:r>
    </w:p>
    <w:p w14:paraId="6CFF2B4C" w14:textId="77777777" w:rsidR="00401578" w:rsidRPr="0091670C" w:rsidRDefault="00401578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7FA4005D" w14:textId="77777777" w:rsidR="00401578" w:rsidRPr="0091670C" w:rsidRDefault="00401578" w:rsidP="00B57A42">
      <w:pPr>
        <w:pStyle w:val="NormalWeb"/>
        <w:spacing w:before="0" w:beforeAutospacing="0" w:after="200" w:afterAutospacing="0" w:line="360" w:lineRule="auto"/>
        <w:jc w:val="both"/>
        <w:rPr>
          <w:rFonts w:ascii="Arial" w:hAnsi="Arial" w:cs="Arial"/>
        </w:rPr>
      </w:pPr>
      <w:r w:rsidRPr="0091670C">
        <w:rPr>
          <w:rFonts w:ascii="Arial" w:hAnsi="Arial" w:cs="Arial"/>
          <w:color w:val="000000"/>
        </w:rPr>
        <w:t>Nosso projeto influenciará uma parte da economia das cidades, pela facilitação de pesquisa e compra de produtos variados.</w:t>
      </w:r>
    </w:p>
    <w:p w14:paraId="1B0317A5" w14:textId="28FCDFEA" w:rsidR="00401578" w:rsidRPr="0091670C" w:rsidRDefault="00401578" w:rsidP="00B57A42">
      <w:pPr>
        <w:pStyle w:val="NormalWeb"/>
        <w:spacing w:before="0" w:beforeAutospacing="0" w:after="200" w:afterAutospacing="0" w:line="360" w:lineRule="auto"/>
        <w:jc w:val="both"/>
        <w:rPr>
          <w:rFonts w:ascii="Arial" w:hAnsi="Arial" w:cs="Arial"/>
        </w:rPr>
      </w:pPr>
      <w:r w:rsidRPr="0091670C">
        <w:rPr>
          <w:rFonts w:ascii="Arial" w:hAnsi="Arial" w:cs="Arial"/>
          <w:color w:val="000000"/>
        </w:rPr>
        <w:t>Com a finalização do nosso projeto, serão impactados os consumidores e lojistas, sejam eles pequenas ou grandes empresas.</w:t>
      </w:r>
    </w:p>
    <w:p w14:paraId="504E3E72" w14:textId="77777777" w:rsidR="0092039E" w:rsidRPr="0091670C" w:rsidRDefault="0092039E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7A180B1C" w14:textId="7BC80569" w:rsidR="0092039E" w:rsidRPr="0091670C" w:rsidRDefault="008D471E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4.5.1 </w:t>
      </w:r>
      <w:r w:rsidR="0092039E" w:rsidRPr="0091670C">
        <w:rPr>
          <w:rFonts w:ascii="Arial" w:hAnsi="Arial" w:cs="Arial"/>
          <w:b/>
          <w:bCs/>
          <w:sz w:val="24"/>
          <w:szCs w:val="24"/>
        </w:rPr>
        <w:t>Matriz do interessados</w:t>
      </w:r>
    </w:p>
    <w:p w14:paraId="0570796C" w14:textId="77777777" w:rsidR="0092039E" w:rsidRPr="0091670C" w:rsidRDefault="0092039E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53353A08" w14:textId="1FA43235" w:rsidR="0092039E" w:rsidRPr="0091670C" w:rsidRDefault="008D471E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4.5.2 </w:t>
      </w:r>
      <w:r w:rsidR="00401578" w:rsidRPr="0091670C">
        <w:rPr>
          <w:rFonts w:ascii="Arial" w:hAnsi="Arial" w:cs="Arial"/>
          <w:b/>
          <w:bCs/>
          <w:sz w:val="24"/>
          <w:szCs w:val="24"/>
        </w:rPr>
        <w:t>Mapa de Comunicação Com as Partes Interessadas</w:t>
      </w:r>
    </w:p>
    <w:p w14:paraId="3FED4828" w14:textId="77777777" w:rsidR="00401578" w:rsidRPr="0091670C" w:rsidRDefault="00401578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56649811" w14:textId="538F3E8B" w:rsidR="00401578" w:rsidRPr="0091670C" w:rsidRDefault="008D471E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4.6 </w:t>
      </w:r>
      <w:r w:rsidR="00401578" w:rsidRPr="0091670C">
        <w:rPr>
          <w:rFonts w:ascii="Arial" w:hAnsi="Arial" w:cs="Arial"/>
          <w:b/>
          <w:bCs/>
          <w:sz w:val="24"/>
          <w:szCs w:val="24"/>
        </w:rPr>
        <w:t>Gerenciamento dos Riscos</w:t>
      </w:r>
    </w:p>
    <w:p w14:paraId="5E80AE56" w14:textId="77777777" w:rsidR="00401578" w:rsidRPr="0091670C" w:rsidRDefault="00401578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4FC486F3" w14:textId="748EBDBB" w:rsidR="00401578" w:rsidRPr="0091670C" w:rsidRDefault="008D471E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4.6.1 </w:t>
      </w:r>
      <w:r w:rsidR="00401578" w:rsidRPr="0091670C">
        <w:rPr>
          <w:rFonts w:ascii="Arial" w:hAnsi="Arial" w:cs="Arial"/>
          <w:b/>
          <w:bCs/>
          <w:sz w:val="24"/>
          <w:szCs w:val="24"/>
        </w:rPr>
        <w:t>Relação de Problemas Identificados</w:t>
      </w:r>
    </w:p>
    <w:p w14:paraId="5954DBE3" w14:textId="77777777" w:rsidR="00401578" w:rsidRPr="0091670C" w:rsidRDefault="00401578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21EB9246" w14:textId="7AEC4714" w:rsidR="00401578" w:rsidRPr="0091670C" w:rsidRDefault="008D471E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4.6.2 </w:t>
      </w:r>
      <w:r w:rsidR="00401578" w:rsidRPr="0091670C">
        <w:rPr>
          <w:rFonts w:ascii="Arial" w:hAnsi="Arial" w:cs="Arial"/>
          <w:b/>
          <w:bCs/>
          <w:sz w:val="24"/>
          <w:szCs w:val="24"/>
        </w:rPr>
        <w:t>Matriz de Riscos com Causas e Consequências</w:t>
      </w:r>
    </w:p>
    <w:p w14:paraId="2847D73D" w14:textId="77777777" w:rsidR="00401578" w:rsidRPr="0091670C" w:rsidRDefault="00401578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467CA238" w14:textId="3159E350" w:rsidR="00401578" w:rsidRPr="0091670C" w:rsidRDefault="008D471E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4.6.3 </w:t>
      </w:r>
      <w:r w:rsidR="00401578" w:rsidRPr="0091670C">
        <w:rPr>
          <w:rFonts w:ascii="Arial" w:hAnsi="Arial" w:cs="Arial"/>
          <w:b/>
          <w:bCs/>
          <w:sz w:val="24"/>
          <w:szCs w:val="24"/>
        </w:rPr>
        <w:t>EAP Com os Riscos Identificados</w:t>
      </w:r>
    </w:p>
    <w:p w14:paraId="41DCCC2D" w14:textId="77777777" w:rsidR="00401578" w:rsidRPr="0091670C" w:rsidRDefault="00401578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464D2C06" w14:textId="3799E384" w:rsidR="00401578" w:rsidRPr="0091670C" w:rsidRDefault="008D471E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4.6.4 </w:t>
      </w:r>
      <w:r w:rsidR="00401578" w:rsidRPr="0091670C">
        <w:rPr>
          <w:rFonts w:ascii="Arial" w:hAnsi="Arial" w:cs="Arial"/>
          <w:b/>
          <w:bCs/>
          <w:sz w:val="24"/>
          <w:szCs w:val="24"/>
        </w:rPr>
        <w:t>Matriz de Avaliação dos Riscos</w:t>
      </w:r>
    </w:p>
    <w:p w14:paraId="58A92C40" w14:textId="77777777" w:rsidR="00401578" w:rsidRPr="0091670C" w:rsidRDefault="00401578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1CA90467" w14:textId="71791DB0" w:rsidR="00401578" w:rsidRPr="0091670C" w:rsidRDefault="008D471E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4.6.5 </w:t>
      </w:r>
      <w:r w:rsidR="00401578" w:rsidRPr="0091670C">
        <w:rPr>
          <w:rFonts w:ascii="Arial" w:hAnsi="Arial" w:cs="Arial"/>
          <w:b/>
          <w:bCs/>
          <w:sz w:val="24"/>
          <w:szCs w:val="24"/>
        </w:rPr>
        <w:t>Matriz de Gerenciamento dos Riscos</w:t>
      </w:r>
    </w:p>
    <w:p w14:paraId="56E50FD1" w14:textId="77777777" w:rsidR="00401578" w:rsidRPr="0091670C" w:rsidRDefault="00401578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6A61F56D" w14:textId="6FCB25BB" w:rsidR="006F6D3B" w:rsidRPr="0091670C" w:rsidRDefault="008D471E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4.7 </w:t>
      </w:r>
      <w:r w:rsidR="00401578" w:rsidRPr="0091670C">
        <w:rPr>
          <w:rFonts w:ascii="Arial" w:hAnsi="Arial" w:cs="Arial"/>
          <w:b/>
          <w:bCs/>
          <w:sz w:val="24"/>
          <w:szCs w:val="24"/>
        </w:rPr>
        <w:t>Processo de Desenvolvimento de Software</w:t>
      </w:r>
    </w:p>
    <w:p w14:paraId="6FF18E09" w14:textId="77777777" w:rsidR="006F6D3B" w:rsidRPr="0091670C" w:rsidRDefault="006F6D3B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16B217FE" w14:textId="125363D9" w:rsidR="006F6D3B" w:rsidRPr="0091670C" w:rsidRDefault="008D471E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4.7.1 </w:t>
      </w:r>
      <w:r w:rsidR="006F6D3B" w:rsidRPr="0091670C">
        <w:rPr>
          <w:rFonts w:ascii="Arial" w:hAnsi="Arial" w:cs="Arial"/>
          <w:b/>
          <w:bCs/>
          <w:sz w:val="24"/>
          <w:szCs w:val="24"/>
        </w:rPr>
        <w:t>Requisitos Funcionais (RF)</w:t>
      </w:r>
    </w:p>
    <w:p w14:paraId="7EC2763C" w14:textId="77777777" w:rsidR="006F6D3B" w:rsidRPr="0091670C" w:rsidRDefault="006F6D3B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1A2ED2BA" w14:textId="77777777" w:rsidR="006F6D3B" w:rsidRPr="0091670C" w:rsidRDefault="006F6D3B" w:rsidP="00B57A42">
      <w:pPr>
        <w:spacing w:line="360" w:lineRule="auto"/>
        <w:rPr>
          <w:rFonts w:ascii="Arial" w:hAnsi="Arial" w:cs="Arial"/>
          <w:bCs/>
          <w:sz w:val="24"/>
          <w:szCs w:val="24"/>
        </w:rPr>
      </w:pPr>
      <w:r w:rsidRPr="0091670C">
        <w:rPr>
          <w:rFonts w:ascii="Arial" w:hAnsi="Arial" w:cs="Arial"/>
          <w:bCs/>
          <w:sz w:val="24"/>
          <w:szCs w:val="24"/>
        </w:rPr>
        <w:t>RF01 – O usuário (cliente) deve poder realizar cadastro e login no sistema.</w:t>
      </w:r>
    </w:p>
    <w:p w14:paraId="1156DDA6" w14:textId="77777777" w:rsidR="006F6D3B" w:rsidRPr="0091670C" w:rsidRDefault="006F6D3B" w:rsidP="00B57A42">
      <w:pPr>
        <w:spacing w:line="360" w:lineRule="auto"/>
        <w:rPr>
          <w:rFonts w:ascii="Arial" w:hAnsi="Arial" w:cs="Arial"/>
          <w:bCs/>
          <w:sz w:val="24"/>
          <w:szCs w:val="24"/>
        </w:rPr>
      </w:pPr>
      <w:r w:rsidRPr="0091670C">
        <w:rPr>
          <w:rFonts w:ascii="Arial" w:hAnsi="Arial" w:cs="Arial"/>
          <w:bCs/>
          <w:sz w:val="24"/>
          <w:szCs w:val="24"/>
        </w:rPr>
        <w:t>RF02 – O lojista deve poder realizar cadastro e login no sistema.</w:t>
      </w:r>
    </w:p>
    <w:p w14:paraId="4C81E5FF" w14:textId="77777777" w:rsidR="006F6D3B" w:rsidRPr="0091670C" w:rsidRDefault="006F6D3B" w:rsidP="00B57A42">
      <w:pPr>
        <w:spacing w:line="360" w:lineRule="auto"/>
        <w:rPr>
          <w:rFonts w:ascii="Arial" w:hAnsi="Arial" w:cs="Arial"/>
          <w:bCs/>
          <w:sz w:val="24"/>
          <w:szCs w:val="24"/>
        </w:rPr>
      </w:pPr>
      <w:r w:rsidRPr="0091670C">
        <w:rPr>
          <w:rFonts w:ascii="Arial" w:hAnsi="Arial" w:cs="Arial"/>
          <w:bCs/>
          <w:sz w:val="24"/>
          <w:szCs w:val="24"/>
        </w:rPr>
        <w:t>RF03 – O lojista deve poder cadastrar, editar e remover produtos da sua loja.</w:t>
      </w:r>
    </w:p>
    <w:p w14:paraId="2E61466C" w14:textId="77777777" w:rsidR="006F6D3B" w:rsidRPr="0091670C" w:rsidRDefault="006F6D3B" w:rsidP="00B57A42">
      <w:pPr>
        <w:spacing w:line="360" w:lineRule="auto"/>
        <w:rPr>
          <w:rFonts w:ascii="Arial" w:hAnsi="Arial" w:cs="Arial"/>
          <w:bCs/>
          <w:sz w:val="24"/>
          <w:szCs w:val="24"/>
        </w:rPr>
      </w:pPr>
      <w:r w:rsidRPr="0091670C">
        <w:rPr>
          <w:rFonts w:ascii="Arial" w:hAnsi="Arial" w:cs="Arial"/>
          <w:bCs/>
          <w:sz w:val="24"/>
          <w:szCs w:val="24"/>
        </w:rPr>
        <w:t>RF04 – O cliente deve poder pesquisar produtos pelo nome.</w:t>
      </w:r>
    </w:p>
    <w:p w14:paraId="64D76E74" w14:textId="77777777" w:rsidR="006F6D3B" w:rsidRPr="0091670C" w:rsidRDefault="006F6D3B" w:rsidP="00B57A42">
      <w:pPr>
        <w:spacing w:line="360" w:lineRule="auto"/>
        <w:rPr>
          <w:rFonts w:ascii="Arial" w:hAnsi="Arial" w:cs="Arial"/>
          <w:bCs/>
          <w:sz w:val="24"/>
          <w:szCs w:val="24"/>
        </w:rPr>
      </w:pPr>
      <w:r w:rsidRPr="0091670C">
        <w:rPr>
          <w:rFonts w:ascii="Arial" w:hAnsi="Arial" w:cs="Arial"/>
          <w:bCs/>
          <w:sz w:val="24"/>
          <w:szCs w:val="24"/>
        </w:rPr>
        <w:lastRenderedPageBreak/>
        <w:t>RF05 – O sistema deve listar os preços do produto pesquisado, ordenando do menor para o maior.</w:t>
      </w:r>
    </w:p>
    <w:p w14:paraId="37B55473" w14:textId="77777777" w:rsidR="006F6D3B" w:rsidRPr="0091670C" w:rsidRDefault="006F6D3B" w:rsidP="00B57A42">
      <w:pPr>
        <w:spacing w:line="360" w:lineRule="auto"/>
        <w:rPr>
          <w:rFonts w:ascii="Arial" w:hAnsi="Arial" w:cs="Arial"/>
          <w:bCs/>
          <w:sz w:val="24"/>
          <w:szCs w:val="24"/>
        </w:rPr>
      </w:pPr>
      <w:r w:rsidRPr="0091670C">
        <w:rPr>
          <w:rFonts w:ascii="Arial" w:hAnsi="Arial" w:cs="Arial"/>
          <w:bCs/>
          <w:sz w:val="24"/>
          <w:szCs w:val="24"/>
        </w:rPr>
        <w:t>RF06 – O sistema deve mostrar as lojas mais próximas do cliente (com base na localização).</w:t>
      </w:r>
    </w:p>
    <w:p w14:paraId="4275805E" w14:textId="77777777" w:rsidR="006F6D3B" w:rsidRPr="0091670C" w:rsidRDefault="006F6D3B" w:rsidP="00B57A42">
      <w:pPr>
        <w:spacing w:line="360" w:lineRule="auto"/>
        <w:rPr>
          <w:rFonts w:ascii="Arial" w:hAnsi="Arial" w:cs="Arial"/>
          <w:bCs/>
          <w:sz w:val="24"/>
          <w:szCs w:val="24"/>
        </w:rPr>
      </w:pPr>
      <w:r w:rsidRPr="0091670C">
        <w:rPr>
          <w:rFonts w:ascii="Arial" w:hAnsi="Arial" w:cs="Arial"/>
          <w:bCs/>
          <w:sz w:val="24"/>
          <w:szCs w:val="24"/>
        </w:rPr>
        <w:t>RF07 – O cliente deve poder favoritar produtos para acompanhar preços.</w:t>
      </w:r>
    </w:p>
    <w:p w14:paraId="30CA5FA8" w14:textId="77777777" w:rsidR="006F6D3B" w:rsidRPr="0091670C" w:rsidRDefault="006F6D3B" w:rsidP="00B57A42">
      <w:pPr>
        <w:spacing w:line="360" w:lineRule="auto"/>
        <w:rPr>
          <w:rFonts w:ascii="Arial" w:hAnsi="Arial" w:cs="Arial"/>
          <w:bCs/>
          <w:sz w:val="24"/>
          <w:szCs w:val="24"/>
        </w:rPr>
      </w:pPr>
      <w:r w:rsidRPr="0091670C">
        <w:rPr>
          <w:rFonts w:ascii="Arial" w:hAnsi="Arial" w:cs="Arial"/>
          <w:bCs/>
          <w:sz w:val="24"/>
          <w:szCs w:val="24"/>
        </w:rPr>
        <w:t>RF08 – O sistema deve permitir o lojista visualizar métricas de acesso e pesquisa dos seus produtos.</w:t>
      </w:r>
    </w:p>
    <w:p w14:paraId="5EC46AC6" w14:textId="77777777" w:rsidR="006F6D3B" w:rsidRPr="0091670C" w:rsidRDefault="006F6D3B" w:rsidP="00B57A42">
      <w:pPr>
        <w:spacing w:line="360" w:lineRule="auto"/>
        <w:rPr>
          <w:rFonts w:ascii="Arial" w:hAnsi="Arial" w:cs="Arial"/>
          <w:bCs/>
          <w:sz w:val="24"/>
          <w:szCs w:val="24"/>
        </w:rPr>
      </w:pPr>
      <w:r w:rsidRPr="0091670C">
        <w:rPr>
          <w:rFonts w:ascii="Arial" w:hAnsi="Arial" w:cs="Arial"/>
          <w:bCs/>
          <w:sz w:val="24"/>
          <w:szCs w:val="24"/>
        </w:rPr>
        <w:t>RF09 – O sistema deve enviar notificações de variação de preços para o cliente, se ele optar por isso.</w:t>
      </w:r>
    </w:p>
    <w:p w14:paraId="2519FA0D" w14:textId="0132B60F" w:rsidR="00230D0E" w:rsidRPr="0091670C" w:rsidRDefault="006F6D3B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91670C">
        <w:rPr>
          <w:rFonts w:ascii="Arial" w:hAnsi="Arial" w:cs="Arial"/>
          <w:bCs/>
          <w:sz w:val="24"/>
          <w:szCs w:val="24"/>
        </w:rPr>
        <w:t>RF10 – O sistema deve permitir que o cliente avalie as lojas.</w:t>
      </w:r>
    </w:p>
    <w:p w14:paraId="74DC01D6" w14:textId="77777777" w:rsidR="00230D0E" w:rsidRPr="0091670C" w:rsidRDefault="00230D0E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1864C218" w14:textId="0B91915C" w:rsidR="00230D0E" w:rsidRPr="0091670C" w:rsidRDefault="008D471E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4.7.2 </w:t>
      </w:r>
      <w:r w:rsidR="006F6D3B" w:rsidRPr="0091670C">
        <w:rPr>
          <w:rFonts w:ascii="Arial" w:hAnsi="Arial" w:cs="Arial"/>
          <w:b/>
          <w:bCs/>
          <w:sz w:val="24"/>
          <w:szCs w:val="24"/>
        </w:rPr>
        <w:t>Requisitos Não Funcionais (RNF)</w:t>
      </w:r>
    </w:p>
    <w:p w14:paraId="1AF9B14C" w14:textId="77777777" w:rsidR="006F6D3B" w:rsidRPr="0091670C" w:rsidRDefault="006F6D3B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14F891C1" w14:textId="77777777" w:rsidR="006F6D3B" w:rsidRPr="0091670C" w:rsidRDefault="006F6D3B" w:rsidP="00B57A42">
      <w:pPr>
        <w:spacing w:line="360" w:lineRule="auto"/>
        <w:rPr>
          <w:rFonts w:ascii="Arial" w:hAnsi="Arial" w:cs="Arial"/>
          <w:bCs/>
          <w:sz w:val="24"/>
          <w:szCs w:val="24"/>
        </w:rPr>
      </w:pPr>
      <w:r w:rsidRPr="0091670C">
        <w:rPr>
          <w:rFonts w:ascii="Arial" w:hAnsi="Arial" w:cs="Arial"/>
          <w:bCs/>
          <w:sz w:val="24"/>
          <w:szCs w:val="24"/>
        </w:rPr>
        <w:t>RNF01 – O sistema deve ser responsivo, acessível via navegadores em desktop e mobile.</w:t>
      </w:r>
    </w:p>
    <w:p w14:paraId="1EFC5CED" w14:textId="77777777" w:rsidR="006F6D3B" w:rsidRPr="0091670C" w:rsidRDefault="006F6D3B" w:rsidP="00B57A42">
      <w:pPr>
        <w:spacing w:line="360" w:lineRule="auto"/>
        <w:rPr>
          <w:rFonts w:ascii="Arial" w:hAnsi="Arial" w:cs="Arial"/>
          <w:bCs/>
          <w:sz w:val="24"/>
          <w:szCs w:val="24"/>
        </w:rPr>
      </w:pPr>
      <w:r w:rsidRPr="0091670C">
        <w:rPr>
          <w:rFonts w:ascii="Arial" w:hAnsi="Arial" w:cs="Arial"/>
          <w:bCs/>
          <w:sz w:val="24"/>
          <w:szCs w:val="24"/>
        </w:rPr>
        <w:t>RNF02 – O tempo de resposta para pesquisa de produto deve ser inferior a 2 segundos.</w:t>
      </w:r>
    </w:p>
    <w:p w14:paraId="5285B255" w14:textId="77777777" w:rsidR="006F6D3B" w:rsidRPr="0091670C" w:rsidRDefault="006F6D3B" w:rsidP="00B57A42">
      <w:pPr>
        <w:spacing w:line="360" w:lineRule="auto"/>
        <w:rPr>
          <w:rFonts w:ascii="Arial" w:hAnsi="Arial" w:cs="Arial"/>
          <w:bCs/>
          <w:sz w:val="24"/>
          <w:szCs w:val="24"/>
        </w:rPr>
      </w:pPr>
      <w:r w:rsidRPr="0091670C">
        <w:rPr>
          <w:rFonts w:ascii="Arial" w:hAnsi="Arial" w:cs="Arial"/>
          <w:bCs/>
          <w:sz w:val="24"/>
          <w:szCs w:val="24"/>
        </w:rPr>
        <w:t>RNF03 – Os dados dos usuários devem ser armazenados de forma segura com criptografia de senhas.</w:t>
      </w:r>
    </w:p>
    <w:p w14:paraId="6E175698" w14:textId="77777777" w:rsidR="006F6D3B" w:rsidRPr="0091670C" w:rsidRDefault="006F6D3B" w:rsidP="00B57A42">
      <w:pPr>
        <w:spacing w:line="360" w:lineRule="auto"/>
        <w:rPr>
          <w:rFonts w:ascii="Arial" w:hAnsi="Arial" w:cs="Arial"/>
          <w:bCs/>
          <w:sz w:val="24"/>
          <w:szCs w:val="24"/>
        </w:rPr>
      </w:pPr>
      <w:r w:rsidRPr="0091670C">
        <w:rPr>
          <w:rFonts w:ascii="Arial" w:hAnsi="Arial" w:cs="Arial"/>
          <w:bCs/>
          <w:sz w:val="24"/>
          <w:szCs w:val="24"/>
        </w:rPr>
        <w:t>RNF04 – O sistema deve suportar no mínimo 10 mil usuários simultâneos.</w:t>
      </w:r>
    </w:p>
    <w:p w14:paraId="1061FEC1" w14:textId="77777777" w:rsidR="006F6D3B" w:rsidRPr="0091670C" w:rsidRDefault="006F6D3B" w:rsidP="00B57A42">
      <w:pPr>
        <w:spacing w:line="360" w:lineRule="auto"/>
        <w:rPr>
          <w:rFonts w:ascii="Arial" w:hAnsi="Arial" w:cs="Arial"/>
          <w:bCs/>
          <w:sz w:val="24"/>
          <w:szCs w:val="24"/>
        </w:rPr>
      </w:pPr>
      <w:r w:rsidRPr="0091670C">
        <w:rPr>
          <w:rFonts w:ascii="Arial" w:hAnsi="Arial" w:cs="Arial"/>
          <w:bCs/>
          <w:sz w:val="24"/>
          <w:szCs w:val="24"/>
        </w:rPr>
        <w:t>RNF05 – A aplicação deve estar disponível 99,5% do tempo.</w:t>
      </w:r>
    </w:p>
    <w:p w14:paraId="24E30F39" w14:textId="39F34A32" w:rsidR="00230D0E" w:rsidRPr="0091670C" w:rsidRDefault="006F6D3B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91670C">
        <w:rPr>
          <w:rFonts w:ascii="Arial" w:hAnsi="Arial" w:cs="Arial"/>
          <w:bCs/>
          <w:sz w:val="24"/>
          <w:szCs w:val="24"/>
        </w:rPr>
        <w:t>RNF06 – O sistema deve seguir padrões REST para as APIs.</w:t>
      </w:r>
    </w:p>
    <w:p w14:paraId="673E715C" w14:textId="77777777" w:rsidR="00230D0E" w:rsidRPr="0091670C" w:rsidRDefault="00230D0E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1068BEED" w14:textId="77777777" w:rsidR="00FC66A6" w:rsidRDefault="00FC66A6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1BA1CA18" w14:textId="77777777" w:rsidR="00FC66A6" w:rsidRDefault="00FC66A6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392BDAE7" w14:textId="77777777" w:rsidR="00FC66A6" w:rsidRDefault="00FC66A6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6C8FB5E5" w14:textId="77777777" w:rsidR="00FC66A6" w:rsidRDefault="00FC66A6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3CABA1D8" w14:textId="77777777" w:rsidR="00AF204A" w:rsidRDefault="00AF204A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24FC3156" w14:textId="77777777" w:rsidR="00AF204A" w:rsidRDefault="00AF204A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09F2AF7E" w14:textId="77777777" w:rsidR="00AF204A" w:rsidRDefault="00AF204A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316BF0EC" w14:textId="77777777" w:rsidR="00AF204A" w:rsidRDefault="00AF204A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31AF04DA" w14:textId="77777777" w:rsidR="00AF204A" w:rsidRDefault="00AF204A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6E973841" w14:textId="77777777" w:rsidR="00AF204A" w:rsidRDefault="00AF204A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04E1A64E" w14:textId="2259EAF3" w:rsidR="001F3811" w:rsidRPr="0091670C" w:rsidRDefault="008D471E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 xml:space="preserve">4.7.3 </w:t>
      </w:r>
      <w:r w:rsidR="001F3811" w:rsidRPr="0091670C">
        <w:rPr>
          <w:rFonts w:ascii="Arial" w:hAnsi="Arial" w:cs="Arial"/>
          <w:b/>
          <w:bCs/>
          <w:sz w:val="24"/>
          <w:szCs w:val="24"/>
        </w:rPr>
        <w:t>Diagrama de casos de uso</w:t>
      </w:r>
    </w:p>
    <w:p w14:paraId="5FB5A260" w14:textId="77777777" w:rsidR="001F3811" w:rsidRPr="0091670C" w:rsidRDefault="001F3811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7A565012" w14:textId="77777777" w:rsidR="008D471E" w:rsidRDefault="00FC66A6" w:rsidP="008D471E">
      <w:pPr>
        <w:keepNext/>
        <w:spacing w:line="360" w:lineRule="auto"/>
        <w:jc w:val="center"/>
      </w:pPr>
      <w:r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16ACD6F4" wp14:editId="31F8EF7E">
            <wp:extent cx="6294755" cy="5114290"/>
            <wp:effectExtent l="0" t="0" r="0" b="0"/>
            <wp:docPr id="2942718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755" cy="5114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324E0" w14:textId="68846137" w:rsidR="001F3811" w:rsidRPr="008D471E" w:rsidRDefault="008D471E" w:rsidP="008D471E">
      <w:pPr>
        <w:pStyle w:val="Legenda"/>
        <w:jc w:val="center"/>
        <w:rPr>
          <w:rFonts w:ascii="Arial" w:hAnsi="Arial" w:cs="Arial"/>
          <w:b/>
          <w:bCs/>
          <w:sz w:val="20"/>
          <w:szCs w:val="20"/>
        </w:rPr>
      </w:pPr>
      <w:bookmarkStart w:id="2" w:name="_Toc210845712"/>
      <w:bookmarkStart w:id="3" w:name="_Toc210846268"/>
      <w:r w:rsidRPr="008D471E">
        <w:rPr>
          <w:rFonts w:ascii="Arial" w:hAnsi="Arial" w:cs="Arial"/>
          <w:sz w:val="20"/>
          <w:szCs w:val="20"/>
        </w:rPr>
        <w:t xml:space="preserve">Figura </w:t>
      </w:r>
      <w:r w:rsidRPr="008D471E">
        <w:rPr>
          <w:rFonts w:ascii="Arial" w:hAnsi="Arial" w:cs="Arial"/>
          <w:sz w:val="20"/>
          <w:szCs w:val="20"/>
        </w:rPr>
        <w:fldChar w:fldCharType="begin"/>
      </w:r>
      <w:r w:rsidRPr="008D471E">
        <w:rPr>
          <w:rFonts w:ascii="Arial" w:hAnsi="Arial" w:cs="Arial"/>
          <w:sz w:val="20"/>
          <w:szCs w:val="20"/>
        </w:rPr>
        <w:instrText xml:space="preserve"> SEQ Figura \* ARABIC </w:instrText>
      </w:r>
      <w:r w:rsidRPr="008D471E">
        <w:rPr>
          <w:rFonts w:ascii="Arial" w:hAnsi="Arial" w:cs="Arial"/>
          <w:sz w:val="20"/>
          <w:szCs w:val="20"/>
        </w:rPr>
        <w:fldChar w:fldCharType="separate"/>
      </w:r>
      <w:r w:rsidR="00F9674C">
        <w:rPr>
          <w:rFonts w:ascii="Arial" w:hAnsi="Arial" w:cs="Arial"/>
          <w:noProof/>
          <w:sz w:val="20"/>
          <w:szCs w:val="20"/>
        </w:rPr>
        <w:t>1</w:t>
      </w:r>
      <w:r w:rsidRPr="008D471E">
        <w:rPr>
          <w:rFonts w:ascii="Arial" w:hAnsi="Arial" w:cs="Arial"/>
          <w:sz w:val="20"/>
          <w:szCs w:val="20"/>
        </w:rPr>
        <w:fldChar w:fldCharType="end"/>
      </w:r>
      <w:r w:rsidRPr="008D471E">
        <w:rPr>
          <w:rFonts w:ascii="Arial" w:hAnsi="Arial" w:cs="Arial"/>
          <w:sz w:val="20"/>
          <w:szCs w:val="20"/>
        </w:rPr>
        <w:t xml:space="preserve"> – Diagrama de Casos de Uso do Sistema Preço Certo</w:t>
      </w:r>
      <w:bookmarkEnd w:id="2"/>
      <w:bookmarkEnd w:id="3"/>
    </w:p>
    <w:p w14:paraId="1D4A83B6" w14:textId="77777777" w:rsidR="001F3811" w:rsidRPr="0091670C" w:rsidRDefault="001F3811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6EF59DC1" w14:textId="77777777" w:rsidR="00FC66A6" w:rsidRDefault="00FC66A6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48E93880" w14:textId="77777777" w:rsidR="00FC66A6" w:rsidRDefault="00FC66A6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6CFA146C" w14:textId="77777777" w:rsidR="00FC66A6" w:rsidRDefault="00FC66A6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62C1B032" w14:textId="77777777" w:rsidR="00FC66A6" w:rsidRDefault="00FC66A6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5044B75F" w14:textId="77777777" w:rsidR="00FC66A6" w:rsidRDefault="00FC66A6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42106935" w14:textId="77777777" w:rsidR="00FC66A6" w:rsidRDefault="00FC66A6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5830BC88" w14:textId="77777777" w:rsidR="00FC66A6" w:rsidRDefault="00FC66A6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63F9F689" w14:textId="77777777" w:rsidR="00FC66A6" w:rsidRDefault="00FC66A6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0386DBED" w14:textId="77777777" w:rsidR="00FC66A6" w:rsidRDefault="00FC66A6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4EABAAE4" w14:textId="372D4CC1" w:rsidR="001F3811" w:rsidRDefault="00AF204A" w:rsidP="00FC66A6">
      <w:pPr>
        <w:tabs>
          <w:tab w:val="center" w:pos="4961"/>
          <w:tab w:val="left" w:pos="5408"/>
        </w:tabs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 xml:space="preserve">4.7.4 </w:t>
      </w:r>
      <w:r w:rsidR="00F9674C">
        <w:rPr>
          <w:rFonts w:ascii="Arial" w:hAnsi="Arial" w:cs="Arial"/>
          <w:b/>
          <w:bCs/>
          <w:sz w:val="24"/>
          <w:szCs w:val="24"/>
        </w:rPr>
        <w:t>Diagrama de Entidade Relacionamento</w:t>
      </w:r>
      <w:r w:rsidR="00FC66A6">
        <w:rPr>
          <w:rFonts w:ascii="Arial" w:hAnsi="Arial" w:cs="Arial"/>
          <w:b/>
          <w:bCs/>
          <w:sz w:val="24"/>
          <w:szCs w:val="24"/>
        </w:rPr>
        <w:tab/>
      </w:r>
    </w:p>
    <w:p w14:paraId="695226ED" w14:textId="77777777" w:rsidR="00FC66A6" w:rsidRDefault="00FC66A6" w:rsidP="00FC66A6">
      <w:pPr>
        <w:tabs>
          <w:tab w:val="center" w:pos="4961"/>
          <w:tab w:val="left" w:pos="5408"/>
        </w:tabs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01E06E40" w14:textId="77777777" w:rsidR="00F9674C" w:rsidRDefault="00F9674C" w:rsidP="00F9674C">
      <w:pPr>
        <w:keepNext/>
        <w:tabs>
          <w:tab w:val="center" w:pos="4961"/>
          <w:tab w:val="left" w:pos="5408"/>
        </w:tabs>
        <w:spacing w:line="360" w:lineRule="auto"/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D2F43D8" wp14:editId="194AC063">
            <wp:extent cx="6294755" cy="4869815"/>
            <wp:effectExtent l="0" t="0" r="0" b="6985"/>
            <wp:docPr id="11188458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755" cy="486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FA9CE" w14:textId="7F2791C3" w:rsidR="00F9674C" w:rsidRPr="00F9674C" w:rsidRDefault="00F9674C" w:rsidP="00F9674C">
      <w:pPr>
        <w:pStyle w:val="Legenda"/>
        <w:jc w:val="center"/>
        <w:rPr>
          <w:rFonts w:ascii="Arial" w:hAnsi="Arial" w:cs="Arial"/>
          <w:b/>
          <w:bCs/>
          <w:sz w:val="20"/>
          <w:szCs w:val="20"/>
        </w:rPr>
      </w:pPr>
      <w:bookmarkStart w:id="4" w:name="_Toc210845713"/>
      <w:bookmarkStart w:id="5" w:name="_Toc210846269"/>
      <w:r w:rsidRPr="00F9674C">
        <w:rPr>
          <w:rFonts w:ascii="Arial" w:hAnsi="Arial" w:cs="Arial"/>
          <w:sz w:val="20"/>
          <w:szCs w:val="20"/>
        </w:rPr>
        <w:t xml:space="preserve">Figura </w:t>
      </w:r>
      <w:r w:rsidRPr="00F9674C">
        <w:rPr>
          <w:rFonts w:ascii="Arial" w:hAnsi="Arial" w:cs="Arial"/>
          <w:sz w:val="20"/>
          <w:szCs w:val="20"/>
        </w:rPr>
        <w:fldChar w:fldCharType="begin"/>
      </w:r>
      <w:r w:rsidRPr="00F9674C">
        <w:rPr>
          <w:rFonts w:ascii="Arial" w:hAnsi="Arial" w:cs="Arial"/>
          <w:sz w:val="20"/>
          <w:szCs w:val="20"/>
        </w:rPr>
        <w:instrText xml:space="preserve"> SEQ Figura \* ARABIC </w:instrText>
      </w:r>
      <w:r w:rsidRPr="00F9674C">
        <w:rPr>
          <w:rFonts w:ascii="Arial" w:hAnsi="Arial" w:cs="Arial"/>
          <w:sz w:val="20"/>
          <w:szCs w:val="20"/>
        </w:rPr>
        <w:fldChar w:fldCharType="separate"/>
      </w:r>
      <w:r>
        <w:rPr>
          <w:rFonts w:ascii="Arial" w:hAnsi="Arial" w:cs="Arial"/>
          <w:noProof/>
          <w:sz w:val="20"/>
          <w:szCs w:val="20"/>
        </w:rPr>
        <w:t>2</w:t>
      </w:r>
      <w:r w:rsidRPr="00F9674C">
        <w:rPr>
          <w:rFonts w:ascii="Arial" w:hAnsi="Arial" w:cs="Arial"/>
          <w:sz w:val="20"/>
          <w:szCs w:val="20"/>
        </w:rPr>
        <w:fldChar w:fldCharType="end"/>
      </w:r>
      <w:r w:rsidRPr="00F9674C">
        <w:rPr>
          <w:rFonts w:ascii="Arial" w:hAnsi="Arial" w:cs="Arial"/>
          <w:sz w:val="20"/>
          <w:szCs w:val="20"/>
        </w:rPr>
        <w:t xml:space="preserve"> – Diagrama de Entidade Relacionamento do Sistema Preço Certo</w:t>
      </w:r>
      <w:bookmarkEnd w:id="4"/>
      <w:bookmarkEnd w:id="5"/>
    </w:p>
    <w:p w14:paraId="503C7BD7" w14:textId="4A398399" w:rsidR="001F3811" w:rsidRPr="0091670C" w:rsidRDefault="001F3811" w:rsidP="008D471E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66A53132" w14:textId="77777777" w:rsidR="00495C73" w:rsidRPr="0091670C" w:rsidRDefault="00495C73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3B67C5BE" w14:textId="452376D6" w:rsidR="001F3811" w:rsidRDefault="001F3811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2720E13C" w14:textId="77777777" w:rsidR="00FC66A6" w:rsidRDefault="00FC66A6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0865C285" w14:textId="77777777" w:rsidR="00FC66A6" w:rsidRDefault="00FC66A6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431F5706" w14:textId="77777777" w:rsidR="00FC66A6" w:rsidRDefault="00FC66A6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3837ADF0" w14:textId="77777777" w:rsidR="00FC66A6" w:rsidRDefault="00FC66A6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0D2B559D" w14:textId="77777777" w:rsidR="00FC66A6" w:rsidRDefault="00FC66A6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18B4B65E" w14:textId="77777777" w:rsidR="00FC66A6" w:rsidRDefault="00FC66A6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0891EFD1" w14:textId="77777777" w:rsidR="00FC66A6" w:rsidRDefault="00FC66A6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4CF3ACAD" w14:textId="77777777" w:rsidR="00FC66A6" w:rsidRDefault="00FC66A6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65E00760" w14:textId="0022BE40" w:rsidR="00FC66A6" w:rsidRPr="0091670C" w:rsidRDefault="00AF204A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 xml:space="preserve">4.7.5 </w:t>
      </w:r>
      <w:r w:rsidR="00F9674C" w:rsidRPr="0091670C">
        <w:rPr>
          <w:rFonts w:ascii="Arial" w:hAnsi="Arial" w:cs="Arial"/>
          <w:b/>
          <w:bCs/>
          <w:sz w:val="24"/>
          <w:szCs w:val="24"/>
        </w:rPr>
        <w:t xml:space="preserve">Diagrama de </w:t>
      </w:r>
      <w:r w:rsidR="00F9674C">
        <w:rPr>
          <w:rFonts w:ascii="Arial" w:hAnsi="Arial" w:cs="Arial"/>
          <w:b/>
          <w:bCs/>
          <w:sz w:val="24"/>
          <w:szCs w:val="24"/>
        </w:rPr>
        <w:t>Classes</w:t>
      </w:r>
    </w:p>
    <w:p w14:paraId="1719CD50" w14:textId="77777777" w:rsidR="001F3811" w:rsidRPr="0091670C" w:rsidRDefault="001F3811" w:rsidP="00B57A4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753A7C1B" w14:textId="77777777" w:rsidR="00F9674C" w:rsidRDefault="00F9674C" w:rsidP="00F9674C">
      <w:pPr>
        <w:keepNext/>
        <w:spacing w:line="360" w:lineRule="auto"/>
        <w:jc w:val="center"/>
      </w:pPr>
      <w:r>
        <w:rPr>
          <w:rFonts w:ascii="Arial" w:hAnsi="Arial" w:cs="Arial"/>
          <w:noProof/>
          <w:color w:val="auto"/>
          <w:sz w:val="24"/>
          <w:szCs w:val="24"/>
        </w:rPr>
        <w:drawing>
          <wp:inline distT="0" distB="0" distL="0" distR="0" wp14:anchorId="410C40D4" wp14:editId="43E7AB76">
            <wp:extent cx="6300470" cy="5014867"/>
            <wp:effectExtent l="0" t="0" r="5080" b="0"/>
            <wp:docPr id="229368339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5014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E0B7A" w14:textId="4FE94ACE" w:rsidR="003B3438" w:rsidRPr="0091670C" w:rsidRDefault="00F9674C" w:rsidP="00F9674C">
      <w:pPr>
        <w:pStyle w:val="Legenda"/>
        <w:jc w:val="center"/>
        <w:rPr>
          <w:rFonts w:ascii="Arial" w:hAnsi="Arial" w:cs="Arial"/>
          <w:color w:val="auto"/>
          <w:sz w:val="24"/>
          <w:szCs w:val="24"/>
        </w:rPr>
      </w:pPr>
      <w:bookmarkStart w:id="6" w:name="_Toc210845714"/>
      <w:bookmarkStart w:id="7" w:name="_Toc210846270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 </w:t>
      </w:r>
      <w:r w:rsidRPr="009457F7">
        <w:t>– Diagrama de C</w:t>
      </w:r>
      <w:r>
        <w:t>lasses</w:t>
      </w:r>
      <w:r w:rsidRPr="009457F7">
        <w:t xml:space="preserve"> do Sistema Preço Certo</w:t>
      </w:r>
      <w:bookmarkEnd w:id="6"/>
      <w:bookmarkEnd w:id="7"/>
    </w:p>
    <w:p w14:paraId="077EBB35" w14:textId="3ADE63F1" w:rsidR="00707503" w:rsidRDefault="00707503" w:rsidP="00B57A42">
      <w:pPr>
        <w:spacing w:line="360" w:lineRule="auto"/>
        <w:rPr>
          <w:rFonts w:ascii="Arial" w:hAnsi="Arial" w:cs="Arial"/>
          <w:color w:val="auto"/>
          <w:sz w:val="24"/>
          <w:szCs w:val="24"/>
        </w:rPr>
      </w:pPr>
    </w:p>
    <w:p w14:paraId="3F81D0C7" w14:textId="77777777" w:rsidR="003A489E" w:rsidRDefault="003A489E" w:rsidP="00B57A42">
      <w:pPr>
        <w:spacing w:line="360" w:lineRule="auto"/>
        <w:rPr>
          <w:rFonts w:ascii="Arial" w:hAnsi="Arial" w:cs="Arial"/>
          <w:color w:val="auto"/>
          <w:sz w:val="24"/>
          <w:szCs w:val="24"/>
        </w:rPr>
      </w:pPr>
    </w:p>
    <w:p w14:paraId="30FBA885" w14:textId="77777777" w:rsidR="003A489E" w:rsidRDefault="003A489E" w:rsidP="00B57A42">
      <w:pPr>
        <w:spacing w:line="360" w:lineRule="auto"/>
        <w:rPr>
          <w:rFonts w:ascii="Arial" w:hAnsi="Arial" w:cs="Arial"/>
          <w:color w:val="auto"/>
          <w:sz w:val="24"/>
          <w:szCs w:val="24"/>
        </w:rPr>
      </w:pPr>
    </w:p>
    <w:p w14:paraId="68900B23" w14:textId="77777777" w:rsidR="003A489E" w:rsidRDefault="003A489E" w:rsidP="00B57A42">
      <w:pPr>
        <w:spacing w:line="360" w:lineRule="auto"/>
        <w:rPr>
          <w:rFonts w:ascii="Arial" w:hAnsi="Arial" w:cs="Arial"/>
          <w:color w:val="auto"/>
          <w:sz w:val="24"/>
          <w:szCs w:val="24"/>
        </w:rPr>
      </w:pPr>
    </w:p>
    <w:p w14:paraId="4A3C8910" w14:textId="77777777" w:rsidR="003A489E" w:rsidRDefault="003A489E" w:rsidP="00B57A42">
      <w:pPr>
        <w:spacing w:line="360" w:lineRule="auto"/>
        <w:rPr>
          <w:rFonts w:ascii="Arial" w:hAnsi="Arial" w:cs="Arial"/>
          <w:color w:val="auto"/>
          <w:sz w:val="24"/>
          <w:szCs w:val="24"/>
        </w:rPr>
      </w:pPr>
    </w:p>
    <w:p w14:paraId="65574518" w14:textId="77777777" w:rsidR="003A489E" w:rsidRDefault="003A489E" w:rsidP="00B57A42">
      <w:pPr>
        <w:spacing w:line="360" w:lineRule="auto"/>
        <w:rPr>
          <w:rFonts w:ascii="Arial" w:hAnsi="Arial" w:cs="Arial"/>
          <w:color w:val="auto"/>
          <w:sz w:val="24"/>
          <w:szCs w:val="24"/>
        </w:rPr>
      </w:pPr>
    </w:p>
    <w:p w14:paraId="61155637" w14:textId="77777777" w:rsidR="003A489E" w:rsidRDefault="003A489E" w:rsidP="00B57A42">
      <w:pPr>
        <w:spacing w:line="360" w:lineRule="auto"/>
        <w:rPr>
          <w:rFonts w:ascii="Arial" w:hAnsi="Arial" w:cs="Arial"/>
          <w:color w:val="auto"/>
          <w:sz w:val="24"/>
          <w:szCs w:val="24"/>
        </w:rPr>
      </w:pPr>
    </w:p>
    <w:p w14:paraId="296CEBCD" w14:textId="77777777" w:rsidR="003A489E" w:rsidRPr="0091670C" w:rsidRDefault="003A489E" w:rsidP="00B57A42">
      <w:pPr>
        <w:spacing w:line="360" w:lineRule="auto"/>
        <w:rPr>
          <w:rFonts w:ascii="Arial" w:hAnsi="Arial" w:cs="Arial"/>
          <w:color w:val="auto"/>
          <w:sz w:val="24"/>
          <w:szCs w:val="24"/>
        </w:rPr>
      </w:pPr>
    </w:p>
    <w:tbl>
      <w:tblPr>
        <w:tblStyle w:val="Tabelacomgrade"/>
        <w:tblW w:w="4972" w:type="pct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097"/>
        <w:gridCol w:w="864"/>
        <w:gridCol w:w="4122"/>
        <w:gridCol w:w="783"/>
      </w:tblGrid>
      <w:tr w:rsidR="00707503" w:rsidRPr="0091670C" w14:paraId="077EBB3A" w14:textId="77777777">
        <w:trPr>
          <w:trHeight w:val="45"/>
        </w:trPr>
        <w:tc>
          <w:tcPr>
            <w:tcW w:w="2076" w:type="pct"/>
            <w:vMerge w:val="restart"/>
            <w:tcBorders>
              <w:top w:val="nil"/>
              <w:left w:val="nil"/>
              <w:right w:val="nil"/>
            </w:tcBorders>
          </w:tcPr>
          <w:p w14:paraId="077EBB36" w14:textId="77777777" w:rsidR="00707503" w:rsidRPr="0091670C" w:rsidRDefault="00707503" w:rsidP="00B57A42">
            <w:pPr>
              <w:pStyle w:val="Legenda-Notas"/>
              <w:spacing w:line="360" w:lineRule="auto"/>
              <w:jc w:val="left"/>
              <w:rPr>
                <w:rFonts w:ascii="Arial" w:hAnsi="Arial" w:cs="Arial"/>
                <w:sz w:val="24"/>
                <w:szCs w:val="24"/>
                <w:lang w:val="pt-BR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nil"/>
              <w:right w:val="nil"/>
            </w:tcBorders>
          </w:tcPr>
          <w:p w14:paraId="077EBB37" w14:textId="77777777" w:rsidR="00707503" w:rsidRPr="0091670C" w:rsidRDefault="00707503" w:rsidP="00B57A42">
            <w:pPr>
              <w:pStyle w:val="SubtitulosCabealhoeRodap"/>
              <w:spacing w:before="40" w:line="360" w:lineRule="auto"/>
              <w:jc w:val="left"/>
              <w:rPr>
                <w:rFonts w:ascii="Arial" w:hAnsi="Arial"/>
                <w:sz w:val="24"/>
                <w:szCs w:val="24"/>
              </w:rPr>
            </w:pPr>
          </w:p>
        </w:tc>
        <w:tc>
          <w:tcPr>
            <w:tcW w:w="2089" w:type="pct"/>
            <w:tcBorders>
              <w:left w:val="nil"/>
              <w:bottom w:val="nil"/>
              <w:right w:val="nil"/>
            </w:tcBorders>
            <w:vAlign w:val="bottom"/>
          </w:tcPr>
          <w:p w14:paraId="077EBB38" w14:textId="77777777" w:rsidR="00707503" w:rsidRPr="0091670C" w:rsidRDefault="00180ECC" w:rsidP="00B57A42">
            <w:pPr>
              <w:pStyle w:val="SubtitulosCabealhoeRodap"/>
              <w:spacing w:before="40" w:line="360" w:lineRule="auto"/>
              <w:jc w:val="left"/>
              <w:rPr>
                <w:rFonts w:ascii="Arial" w:hAnsi="Arial"/>
                <w:sz w:val="24"/>
                <w:szCs w:val="24"/>
              </w:rPr>
            </w:pPr>
            <w:r w:rsidRPr="0091670C">
              <w:rPr>
                <w:rFonts w:ascii="Arial" w:hAnsi="Arial"/>
                <w:sz w:val="24"/>
                <w:szCs w:val="24"/>
              </w:rPr>
              <w:t>APROVADO POR</w:t>
            </w:r>
          </w:p>
        </w:tc>
        <w:tc>
          <w:tcPr>
            <w:tcW w:w="397" w:type="pct"/>
            <w:tcBorders>
              <w:left w:val="nil"/>
              <w:bottom w:val="nil"/>
              <w:right w:val="nil"/>
            </w:tcBorders>
            <w:vAlign w:val="bottom"/>
          </w:tcPr>
          <w:p w14:paraId="077EBB39" w14:textId="77777777" w:rsidR="00707503" w:rsidRPr="0091670C" w:rsidRDefault="00180ECC" w:rsidP="00B57A42">
            <w:pPr>
              <w:pStyle w:val="SubtitulosCabealhoeRodap"/>
              <w:spacing w:before="40" w:line="360" w:lineRule="auto"/>
              <w:ind w:right="-144"/>
              <w:jc w:val="left"/>
              <w:rPr>
                <w:rFonts w:ascii="Arial" w:hAnsi="Arial"/>
                <w:sz w:val="24"/>
                <w:szCs w:val="24"/>
              </w:rPr>
            </w:pPr>
            <w:r w:rsidRPr="0091670C">
              <w:rPr>
                <w:rFonts w:ascii="Arial" w:hAnsi="Arial"/>
                <w:sz w:val="24"/>
                <w:szCs w:val="24"/>
              </w:rPr>
              <w:t>DATA</w:t>
            </w:r>
          </w:p>
        </w:tc>
      </w:tr>
      <w:tr w:rsidR="00707503" w:rsidRPr="0091670C" w14:paraId="077EBB3F" w14:textId="77777777">
        <w:tc>
          <w:tcPr>
            <w:tcW w:w="2076" w:type="pct"/>
            <w:vMerge/>
            <w:tcBorders>
              <w:left w:val="nil"/>
              <w:bottom w:val="nil"/>
              <w:right w:val="nil"/>
            </w:tcBorders>
          </w:tcPr>
          <w:p w14:paraId="077EBB3B" w14:textId="77777777" w:rsidR="00707503" w:rsidRPr="0091670C" w:rsidRDefault="00707503" w:rsidP="00B57A42">
            <w:pPr>
              <w:pStyle w:val="ItensCabealhoeRodap"/>
              <w:spacing w:line="360" w:lineRule="auto"/>
              <w:jc w:val="left"/>
              <w:rPr>
                <w:rFonts w:ascii="Arial" w:hAnsi="Arial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nil"/>
              <w:right w:val="nil"/>
            </w:tcBorders>
          </w:tcPr>
          <w:p w14:paraId="077EBB3C" w14:textId="77777777" w:rsidR="00707503" w:rsidRPr="0091670C" w:rsidRDefault="00707503" w:rsidP="00B57A42">
            <w:pPr>
              <w:pStyle w:val="ItensCabealhoeRodap"/>
              <w:spacing w:line="360" w:lineRule="auto"/>
              <w:jc w:val="left"/>
              <w:rPr>
                <w:rFonts w:ascii="Arial" w:hAnsi="Arial"/>
                <w:sz w:val="24"/>
                <w:szCs w:val="24"/>
              </w:rPr>
            </w:pPr>
          </w:p>
        </w:tc>
        <w:tc>
          <w:tcPr>
            <w:tcW w:w="2089" w:type="pct"/>
            <w:tcBorders>
              <w:top w:val="nil"/>
              <w:left w:val="nil"/>
              <w:bottom w:val="nil"/>
              <w:right w:val="nil"/>
            </w:tcBorders>
          </w:tcPr>
          <w:p w14:paraId="077EBB3D" w14:textId="1F4785A0" w:rsidR="00707503" w:rsidRPr="0091670C" w:rsidRDefault="00707503" w:rsidP="00B57A42">
            <w:pPr>
              <w:pStyle w:val="ItensCabealhoeRodap"/>
              <w:spacing w:before="0" w:line="360" w:lineRule="auto"/>
              <w:jc w:val="left"/>
              <w:rPr>
                <w:rFonts w:ascii="Arial" w:hAnsi="Arial"/>
                <w:sz w:val="24"/>
                <w:szCs w:val="24"/>
              </w:rPr>
            </w:pPr>
          </w:p>
        </w:tc>
        <w:tc>
          <w:tcPr>
            <w:tcW w:w="397" w:type="pct"/>
            <w:tcBorders>
              <w:top w:val="nil"/>
              <w:left w:val="nil"/>
              <w:bottom w:val="nil"/>
              <w:right w:val="nil"/>
            </w:tcBorders>
          </w:tcPr>
          <w:p w14:paraId="077EBB3E" w14:textId="77777777" w:rsidR="00707503" w:rsidRPr="0091670C" w:rsidRDefault="00180ECC" w:rsidP="00B57A42">
            <w:pPr>
              <w:pStyle w:val="ItensCabealhoeRodap"/>
              <w:spacing w:before="0" w:line="360" w:lineRule="auto"/>
              <w:ind w:right="-144"/>
              <w:jc w:val="left"/>
              <w:rPr>
                <w:rFonts w:ascii="Arial" w:hAnsi="Arial"/>
                <w:sz w:val="24"/>
                <w:szCs w:val="24"/>
                <w:lang w:val="en-US"/>
              </w:rPr>
            </w:pPr>
            <w:r w:rsidRPr="0091670C">
              <w:rPr>
                <w:rFonts w:ascii="Arial" w:hAnsi="Arial"/>
                <w:sz w:val="24"/>
                <w:szCs w:val="24"/>
                <w:lang w:val="en-US"/>
              </w:rPr>
              <w:t>[Data]</w:t>
            </w:r>
          </w:p>
        </w:tc>
      </w:tr>
    </w:tbl>
    <w:p w14:paraId="4BE00D21" w14:textId="30C2A121" w:rsidR="000C18A5" w:rsidRPr="0091670C" w:rsidRDefault="000C18A5" w:rsidP="00B57A42">
      <w:pPr>
        <w:tabs>
          <w:tab w:val="left" w:pos="8940"/>
        </w:tabs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sectPr w:rsidR="000C18A5" w:rsidRPr="0091670C" w:rsidSect="00986631">
      <w:headerReference w:type="default" r:id="rId12"/>
      <w:footerReference w:type="default" r:id="rId13"/>
      <w:headerReference w:type="first" r:id="rId14"/>
      <w:footerReference w:type="first" r:id="rId15"/>
      <w:pgSz w:w="11907" w:h="16840"/>
      <w:pgMar w:top="238" w:right="851" w:bottom="720" w:left="1134" w:header="0" w:footer="286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CBFEF40" w14:textId="77777777" w:rsidR="00A00A81" w:rsidRDefault="00A00A81">
      <w:pPr>
        <w:spacing w:after="0"/>
      </w:pPr>
      <w:r>
        <w:separator/>
      </w:r>
    </w:p>
  </w:endnote>
  <w:endnote w:type="continuationSeparator" w:id="0">
    <w:p w14:paraId="44C00BDB" w14:textId="77777777" w:rsidR="00A00A81" w:rsidRDefault="00A00A8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77EBB49" w14:textId="77777777" w:rsidR="00707503" w:rsidRDefault="00707503">
    <w:pPr>
      <w:spacing w:after="0" w:line="276" w:lineRule="auto"/>
      <w:jc w:val="left"/>
      <w:rPr>
        <w:sz w:val="14"/>
        <w:szCs w:val="14"/>
      </w:rPr>
    </w:pPr>
  </w:p>
  <w:tbl>
    <w:tblPr>
      <w:tblStyle w:val="Style15"/>
      <w:tblW w:w="9922" w:type="dxa"/>
      <w:tblInd w:w="0" w:type="dxa"/>
      <w:tblBorders>
        <w:bottom w:val="single" w:sz="4" w:space="0" w:color="BFBFBF"/>
      </w:tblBorders>
      <w:tblLayout w:type="fixed"/>
      <w:tblLook w:val="04A0" w:firstRow="1" w:lastRow="0" w:firstColumn="1" w:lastColumn="0" w:noHBand="0" w:noVBand="1"/>
    </w:tblPr>
    <w:tblGrid>
      <w:gridCol w:w="4808"/>
      <w:gridCol w:w="4810"/>
      <w:gridCol w:w="304"/>
    </w:tblGrid>
    <w:tr w:rsidR="00707503" w14:paraId="077EBB4D" w14:textId="77777777">
      <w:tc>
        <w:tcPr>
          <w:tcW w:w="4808" w:type="dxa"/>
          <w:tcBorders>
            <w:bottom w:val="nil"/>
            <w:right w:val="nil"/>
          </w:tcBorders>
        </w:tcPr>
        <w:p w14:paraId="077EBB4A" w14:textId="77777777" w:rsidR="00707503" w:rsidRDefault="00707503">
          <w:pPr>
            <w:keepNext/>
            <w:tabs>
              <w:tab w:val="left" w:pos="9274"/>
            </w:tabs>
            <w:spacing w:after="0"/>
            <w:jc w:val="left"/>
            <w:rPr>
              <w:sz w:val="14"/>
              <w:szCs w:val="14"/>
            </w:rPr>
          </w:pPr>
        </w:p>
      </w:tc>
      <w:tc>
        <w:tcPr>
          <w:tcW w:w="4810" w:type="dxa"/>
          <w:tcBorders>
            <w:left w:val="nil"/>
            <w:bottom w:val="nil"/>
            <w:right w:val="nil"/>
          </w:tcBorders>
        </w:tcPr>
        <w:p w14:paraId="077EBB4B" w14:textId="5B9A6606" w:rsidR="00180ECC" w:rsidRPr="00180ECC" w:rsidRDefault="00180ECC" w:rsidP="00180ECC">
          <w:pPr>
            <w:keepNext/>
            <w:tabs>
              <w:tab w:val="left" w:pos="9274"/>
            </w:tabs>
            <w:wordWrap w:val="0"/>
            <w:spacing w:after="0"/>
            <w:jc w:val="right"/>
            <w:rPr>
              <w:color w:val="7F7F7F"/>
              <w:sz w:val="14"/>
              <w:szCs w:val="14"/>
            </w:rPr>
          </w:pPr>
        </w:p>
      </w:tc>
      <w:tc>
        <w:tcPr>
          <w:tcW w:w="304" w:type="dxa"/>
          <w:tcBorders>
            <w:left w:val="nil"/>
            <w:bottom w:val="nil"/>
          </w:tcBorders>
        </w:tcPr>
        <w:p w14:paraId="077EBB4C" w14:textId="7A54BCC7" w:rsidR="00707503" w:rsidRDefault="00707503">
          <w:pPr>
            <w:keepNext/>
            <w:tabs>
              <w:tab w:val="left" w:pos="9274"/>
            </w:tabs>
            <w:spacing w:after="0"/>
            <w:jc w:val="right"/>
            <w:rPr>
              <w:sz w:val="14"/>
              <w:szCs w:val="14"/>
            </w:rPr>
          </w:pPr>
        </w:p>
      </w:tc>
    </w:tr>
  </w:tbl>
  <w:p w14:paraId="077EBB4E" w14:textId="77777777" w:rsidR="00707503" w:rsidRDefault="00707503" w:rsidP="00230D0E">
    <w:pPr>
      <w:keepNext/>
      <w:tabs>
        <w:tab w:val="left" w:pos="9274"/>
      </w:tabs>
      <w:spacing w:after="284"/>
      <w:rPr>
        <w:color w:val="7F7F7F"/>
        <w:sz w:val="14"/>
        <w:szCs w:val="1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77EBB50" w14:textId="6AFA8195" w:rsidR="00707503" w:rsidRDefault="00707503" w:rsidP="00C32CBB">
    <w:pPr>
      <w:spacing w:after="0" w:line="276" w:lineRule="auto"/>
      <w:jc w:val="center"/>
    </w:pPr>
  </w:p>
  <w:tbl>
    <w:tblPr>
      <w:tblStyle w:val="Style16"/>
      <w:tblW w:w="304" w:type="dxa"/>
      <w:jc w:val="right"/>
      <w:tblInd w:w="0" w:type="dxa"/>
      <w:tblBorders>
        <w:bottom w:val="single" w:sz="4" w:space="0" w:color="BFBFBF"/>
      </w:tblBorders>
      <w:tblLayout w:type="fixed"/>
      <w:tblLook w:val="04A0" w:firstRow="1" w:lastRow="0" w:firstColumn="1" w:lastColumn="0" w:noHBand="0" w:noVBand="1"/>
    </w:tblPr>
    <w:tblGrid>
      <w:gridCol w:w="304"/>
    </w:tblGrid>
    <w:tr w:rsidR="00230D0E" w14:paraId="077EBB53" w14:textId="77777777" w:rsidTr="00230D0E">
      <w:trPr>
        <w:jc w:val="right"/>
      </w:trPr>
      <w:tc>
        <w:tcPr>
          <w:tcW w:w="304" w:type="dxa"/>
          <w:tcBorders>
            <w:left w:val="nil"/>
            <w:bottom w:val="nil"/>
          </w:tcBorders>
        </w:tcPr>
        <w:p w14:paraId="077EBB52" w14:textId="31DADB38" w:rsidR="00230D0E" w:rsidRDefault="00230D0E">
          <w:pPr>
            <w:keepNext/>
            <w:tabs>
              <w:tab w:val="left" w:pos="9274"/>
            </w:tabs>
            <w:spacing w:after="0"/>
            <w:jc w:val="right"/>
            <w:rPr>
              <w:sz w:val="14"/>
              <w:szCs w:val="14"/>
            </w:rPr>
          </w:pPr>
        </w:p>
      </w:tc>
    </w:tr>
  </w:tbl>
  <w:p w14:paraId="077EBB54" w14:textId="77777777" w:rsidR="00707503" w:rsidRDefault="00707503">
    <w:pPr>
      <w:keepNext/>
      <w:tabs>
        <w:tab w:val="left" w:pos="9274"/>
      </w:tabs>
      <w:spacing w:after="284"/>
      <w:rPr>
        <w:sz w:val="14"/>
        <w:szCs w:val="1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9955BBA" w14:textId="77777777" w:rsidR="00A00A81" w:rsidRDefault="00A00A81">
      <w:pPr>
        <w:spacing w:after="0"/>
      </w:pPr>
      <w:r>
        <w:separator/>
      </w:r>
    </w:p>
  </w:footnote>
  <w:footnote w:type="continuationSeparator" w:id="0">
    <w:p w14:paraId="63051EFF" w14:textId="77777777" w:rsidR="00A00A81" w:rsidRDefault="00A00A8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77EBB43" w14:textId="77777777" w:rsidR="00707503" w:rsidRDefault="00707503">
    <w:pPr>
      <w:spacing w:before="454" w:after="0" w:line="276" w:lineRule="auto"/>
      <w:jc w:val="left"/>
      <w:rPr>
        <w:sz w:val="14"/>
        <w:szCs w:val="14"/>
      </w:rPr>
    </w:pPr>
  </w:p>
  <w:tbl>
    <w:tblPr>
      <w:tblStyle w:val="Style14"/>
      <w:tblW w:w="9922" w:type="dxa"/>
      <w:tblInd w:w="-142" w:type="dxa"/>
      <w:tblBorders>
        <w:bottom w:val="single" w:sz="4" w:space="0" w:color="BFBFBF"/>
      </w:tblBorders>
      <w:tblLayout w:type="fixed"/>
      <w:tblLook w:val="04A0" w:firstRow="1" w:lastRow="0" w:firstColumn="1" w:lastColumn="0" w:noHBand="0" w:noVBand="1"/>
    </w:tblPr>
    <w:tblGrid>
      <w:gridCol w:w="4808"/>
      <w:gridCol w:w="4810"/>
      <w:gridCol w:w="304"/>
    </w:tblGrid>
    <w:tr w:rsidR="00707503" w14:paraId="077EBB47" w14:textId="77777777">
      <w:tc>
        <w:tcPr>
          <w:tcW w:w="4808" w:type="dxa"/>
          <w:tcBorders>
            <w:bottom w:val="nil"/>
            <w:right w:val="nil"/>
          </w:tcBorders>
        </w:tcPr>
        <w:p w14:paraId="077EBB44" w14:textId="4E07D67F" w:rsidR="00707503" w:rsidRDefault="00707503">
          <w:pPr>
            <w:keepNext/>
            <w:tabs>
              <w:tab w:val="left" w:pos="9274"/>
            </w:tabs>
            <w:spacing w:after="0"/>
            <w:rPr>
              <w:sz w:val="14"/>
              <w:szCs w:val="14"/>
            </w:rPr>
          </w:pPr>
        </w:p>
      </w:tc>
      <w:tc>
        <w:tcPr>
          <w:tcW w:w="4810" w:type="dxa"/>
          <w:tcBorders>
            <w:left w:val="nil"/>
            <w:bottom w:val="nil"/>
            <w:right w:val="nil"/>
          </w:tcBorders>
        </w:tcPr>
        <w:p w14:paraId="077EBB45" w14:textId="77777777" w:rsidR="00707503" w:rsidRDefault="00707503">
          <w:pPr>
            <w:keepNext/>
            <w:tabs>
              <w:tab w:val="left" w:pos="9274"/>
            </w:tabs>
            <w:spacing w:after="0"/>
            <w:rPr>
              <w:sz w:val="14"/>
              <w:szCs w:val="14"/>
            </w:rPr>
          </w:pPr>
        </w:p>
      </w:tc>
      <w:tc>
        <w:tcPr>
          <w:tcW w:w="304" w:type="dxa"/>
          <w:tcBorders>
            <w:left w:val="nil"/>
            <w:bottom w:val="nil"/>
          </w:tcBorders>
        </w:tcPr>
        <w:p w14:paraId="077EBB46" w14:textId="77777777" w:rsidR="00707503" w:rsidRDefault="00707503">
          <w:pPr>
            <w:keepNext/>
            <w:tabs>
              <w:tab w:val="left" w:pos="9274"/>
            </w:tabs>
            <w:spacing w:after="0"/>
            <w:rPr>
              <w:sz w:val="14"/>
              <w:szCs w:val="14"/>
            </w:rPr>
          </w:pPr>
        </w:p>
      </w:tc>
    </w:tr>
  </w:tbl>
  <w:p w14:paraId="077EBB48" w14:textId="77777777" w:rsidR="00707503" w:rsidRDefault="00707503">
    <w:pPr>
      <w:keepNext/>
      <w:tabs>
        <w:tab w:val="left" w:pos="9274"/>
      </w:tabs>
      <w:spacing w:after="0"/>
      <w:rPr>
        <w:sz w:val="14"/>
        <w:szCs w:val="1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77EBB4F" w14:textId="77777777" w:rsidR="00707503" w:rsidRDefault="00707503">
    <w:pPr>
      <w:tabs>
        <w:tab w:val="center" w:pos="4419"/>
        <w:tab w:val="right" w:pos="8838"/>
      </w:tabs>
      <w:spacing w:before="45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CB1EAD"/>
    <w:multiLevelType w:val="hybridMultilevel"/>
    <w:tmpl w:val="1582677E"/>
    <w:lvl w:ilvl="0" w:tplc="300EF762">
      <w:start w:val="10"/>
      <w:numFmt w:val="bullet"/>
      <w:lvlText w:val=""/>
      <w:lvlJc w:val="left"/>
      <w:pPr>
        <w:ind w:left="1080" w:hanging="360"/>
      </w:pPr>
      <w:rPr>
        <w:rFonts w:ascii="Symbol" w:eastAsia="Calibri" w:hAnsi="Symbol" w:cs="Calibri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D4D5636"/>
    <w:multiLevelType w:val="multilevel"/>
    <w:tmpl w:val="1D4D5636"/>
    <w:lvl w:ilvl="0">
      <w:start w:val="1"/>
      <w:numFmt w:val="bullet"/>
      <w:pStyle w:val="PargrafodaLista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A53F08"/>
    <w:multiLevelType w:val="multilevel"/>
    <w:tmpl w:val="9F00541A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741D51BF"/>
    <w:multiLevelType w:val="multilevel"/>
    <w:tmpl w:val="911EB0E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448401984">
    <w:abstractNumId w:val="1"/>
  </w:num>
  <w:num w:numId="2" w16cid:durableId="1037508710">
    <w:abstractNumId w:val="0"/>
  </w:num>
  <w:num w:numId="3" w16cid:durableId="1024287969">
    <w:abstractNumId w:val="3"/>
  </w:num>
  <w:num w:numId="4" w16cid:durableId="19872724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isplayBackgroundShape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16FB"/>
    <w:rsid w:val="000041BE"/>
    <w:rsid w:val="000464FB"/>
    <w:rsid w:val="000568F0"/>
    <w:rsid w:val="00063B91"/>
    <w:rsid w:val="00071260"/>
    <w:rsid w:val="000716D7"/>
    <w:rsid w:val="000B73C2"/>
    <w:rsid w:val="000C0695"/>
    <w:rsid w:val="000C18A5"/>
    <w:rsid w:val="000E7061"/>
    <w:rsid w:val="000F1F2A"/>
    <w:rsid w:val="000F565D"/>
    <w:rsid w:val="001053CF"/>
    <w:rsid w:val="00116456"/>
    <w:rsid w:val="00116D7A"/>
    <w:rsid w:val="001342F6"/>
    <w:rsid w:val="00143F77"/>
    <w:rsid w:val="001613A0"/>
    <w:rsid w:val="00172EB7"/>
    <w:rsid w:val="00180ECC"/>
    <w:rsid w:val="0018663A"/>
    <w:rsid w:val="00186DA2"/>
    <w:rsid w:val="00195890"/>
    <w:rsid w:val="001A6723"/>
    <w:rsid w:val="001B533A"/>
    <w:rsid w:val="001C3887"/>
    <w:rsid w:val="001D5F4E"/>
    <w:rsid w:val="001F3811"/>
    <w:rsid w:val="00217EAC"/>
    <w:rsid w:val="00230D0E"/>
    <w:rsid w:val="00244E61"/>
    <w:rsid w:val="002757FC"/>
    <w:rsid w:val="002762DF"/>
    <w:rsid w:val="002B25DA"/>
    <w:rsid w:val="002B593E"/>
    <w:rsid w:val="002E18F5"/>
    <w:rsid w:val="003431E1"/>
    <w:rsid w:val="00365C67"/>
    <w:rsid w:val="00367DEE"/>
    <w:rsid w:val="00375878"/>
    <w:rsid w:val="003A489E"/>
    <w:rsid w:val="003B3438"/>
    <w:rsid w:val="003D774A"/>
    <w:rsid w:val="003F1A40"/>
    <w:rsid w:val="00401578"/>
    <w:rsid w:val="00440071"/>
    <w:rsid w:val="00443E0A"/>
    <w:rsid w:val="00457C18"/>
    <w:rsid w:val="00487E6B"/>
    <w:rsid w:val="0049387B"/>
    <w:rsid w:val="00495C73"/>
    <w:rsid w:val="004A5A08"/>
    <w:rsid w:val="004B2EE5"/>
    <w:rsid w:val="004B6A8F"/>
    <w:rsid w:val="004D6565"/>
    <w:rsid w:val="004E3970"/>
    <w:rsid w:val="004E7E67"/>
    <w:rsid w:val="00506F40"/>
    <w:rsid w:val="00511EE4"/>
    <w:rsid w:val="005211EA"/>
    <w:rsid w:val="00534ABC"/>
    <w:rsid w:val="00560BC5"/>
    <w:rsid w:val="005666D8"/>
    <w:rsid w:val="005B62E5"/>
    <w:rsid w:val="005C04FD"/>
    <w:rsid w:val="00621FC4"/>
    <w:rsid w:val="006335EC"/>
    <w:rsid w:val="00634E90"/>
    <w:rsid w:val="00654285"/>
    <w:rsid w:val="00665332"/>
    <w:rsid w:val="006921BD"/>
    <w:rsid w:val="006B3490"/>
    <w:rsid w:val="006B4AA0"/>
    <w:rsid w:val="006D02B9"/>
    <w:rsid w:val="006D5C17"/>
    <w:rsid w:val="006E110E"/>
    <w:rsid w:val="006F6D3B"/>
    <w:rsid w:val="00707503"/>
    <w:rsid w:val="00742B18"/>
    <w:rsid w:val="00755143"/>
    <w:rsid w:val="00783196"/>
    <w:rsid w:val="00792C83"/>
    <w:rsid w:val="007934BB"/>
    <w:rsid w:val="007C0882"/>
    <w:rsid w:val="007D0BF2"/>
    <w:rsid w:val="007D4F5D"/>
    <w:rsid w:val="007E6B9E"/>
    <w:rsid w:val="008361E7"/>
    <w:rsid w:val="0086216A"/>
    <w:rsid w:val="00885BEC"/>
    <w:rsid w:val="0089398C"/>
    <w:rsid w:val="008A3A8E"/>
    <w:rsid w:val="008C43A9"/>
    <w:rsid w:val="008D21E3"/>
    <w:rsid w:val="008D471E"/>
    <w:rsid w:val="008F5767"/>
    <w:rsid w:val="0091670C"/>
    <w:rsid w:val="0092039E"/>
    <w:rsid w:val="00923C2F"/>
    <w:rsid w:val="00931EBB"/>
    <w:rsid w:val="009535CB"/>
    <w:rsid w:val="00962CFB"/>
    <w:rsid w:val="009768B0"/>
    <w:rsid w:val="00977F84"/>
    <w:rsid w:val="00986631"/>
    <w:rsid w:val="009A13BD"/>
    <w:rsid w:val="009C458D"/>
    <w:rsid w:val="009F71EC"/>
    <w:rsid w:val="00A00A81"/>
    <w:rsid w:val="00A130C2"/>
    <w:rsid w:val="00A52173"/>
    <w:rsid w:val="00A72404"/>
    <w:rsid w:val="00AC614E"/>
    <w:rsid w:val="00AF204A"/>
    <w:rsid w:val="00AF62A2"/>
    <w:rsid w:val="00AF64E9"/>
    <w:rsid w:val="00B04175"/>
    <w:rsid w:val="00B14604"/>
    <w:rsid w:val="00B5719B"/>
    <w:rsid w:val="00B57A42"/>
    <w:rsid w:val="00B7643D"/>
    <w:rsid w:val="00B9534B"/>
    <w:rsid w:val="00BB0C23"/>
    <w:rsid w:val="00BE0CF6"/>
    <w:rsid w:val="00C0428D"/>
    <w:rsid w:val="00C32CBB"/>
    <w:rsid w:val="00C46467"/>
    <w:rsid w:val="00C61F5E"/>
    <w:rsid w:val="00C902B0"/>
    <w:rsid w:val="00CA21B2"/>
    <w:rsid w:val="00CB29CD"/>
    <w:rsid w:val="00CF02CB"/>
    <w:rsid w:val="00D013F4"/>
    <w:rsid w:val="00D266A9"/>
    <w:rsid w:val="00D5145F"/>
    <w:rsid w:val="00D531B1"/>
    <w:rsid w:val="00D573EE"/>
    <w:rsid w:val="00D822A7"/>
    <w:rsid w:val="00D87936"/>
    <w:rsid w:val="00D96C81"/>
    <w:rsid w:val="00DA49BA"/>
    <w:rsid w:val="00DC6752"/>
    <w:rsid w:val="00DD5AD5"/>
    <w:rsid w:val="00E416FB"/>
    <w:rsid w:val="00E46074"/>
    <w:rsid w:val="00E526EC"/>
    <w:rsid w:val="00EB6623"/>
    <w:rsid w:val="00EC4172"/>
    <w:rsid w:val="00ED1289"/>
    <w:rsid w:val="00ED5012"/>
    <w:rsid w:val="00EE3F95"/>
    <w:rsid w:val="00F12732"/>
    <w:rsid w:val="00F245F6"/>
    <w:rsid w:val="00F43987"/>
    <w:rsid w:val="00F6274A"/>
    <w:rsid w:val="00F71561"/>
    <w:rsid w:val="00F778A5"/>
    <w:rsid w:val="00F8435B"/>
    <w:rsid w:val="00F9123A"/>
    <w:rsid w:val="00F92603"/>
    <w:rsid w:val="00F93F4E"/>
    <w:rsid w:val="00F9674C"/>
    <w:rsid w:val="00F97CBC"/>
    <w:rsid w:val="00FC102B"/>
    <w:rsid w:val="00FC4BAE"/>
    <w:rsid w:val="00FC66A6"/>
    <w:rsid w:val="00FE5F43"/>
    <w:rsid w:val="55053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7EBACE"/>
  <w15:docId w15:val="{B4EB9DC3-8B45-47BB-8106-1E588383A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/>
    <w:lsdException w:name="heading 2" w:uiPriority="0"/>
    <w:lsdException w:name="heading 3" w:uiPriority="0"/>
    <w:lsdException w:name="heading 4" w:uiPriority="0"/>
    <w:lsdException w:name="heading 5" w:uiPriority="0"/>
    <w:lsdException w:name="heading 6" w:uiPriority="0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widowControl w:val="0"/>
      <w:spacing w:after="80"/>
      <w:jc w:val="both"/>
    </w:pPr>
    <w:rPr>
      <w:color w:val="000000"/>
      <w:sz w:val="22"/>
      <w:szCs w:val="22"/>
      <w:lang w:eastAsia="pt-PT"/>
    </w:rPr>
  </w:style>
  <w:style w:type="paragraph" w:styleId="Ttulo1">
    <w:name w:val="heading 1"/>
    <w:basedOn w:val="Normal"/>
    <w:next w:val="Normal"/>
    <w:pPr>
      <w:keepNext/>
      <w:spacing w:before="240"/>
      <w:outlineLvl w:val="0"/>
    </w:pPr>
    <w:rPr>
      <w:b/>
      <w:sz w:val="24"/>
      <w:szCs w:val="32"/>
    </w:rPr>
  </w:style>
  <w:style w:type="paragraph" w:styleId="Ttulo2">
    <w:name w:val="heading 2"/>
    <w:basedOn w:val="Normal"/>
    <w:next w:val="Normal"/>
    <w:pPr>
      <w:keepNext/>
      <w:spacing w:before="240" w:after="60"/>
      <w:ind w:left="567" w:hanging="567"/>
      <w:outlineLvl w:val="1"/>
    </w:pPr>
    <w:rPr>
      <w:b/>
      <w:sz w:val="24"/>
      <w:szCs w:val="24"/>
    </w:rPr>
  </w:style>
  <w:style w:type="paragraph" w:styleId="Ttulo3">
    <w:name w:val="heading 3"/>
    <w:basedOn w:val="Normal"/>
    <w:next w:val="Normal"/>
    <w:pPr>
      <w:keepNext/>
      <w:spacing w:after="60"/>
      <w:ind w:left="360" w:hanging="360"/>
      <w:outlineLvl w:val="2"/>
    </w:pPr>
    <w:rPr>
      <w:b/>
      <w:i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contextualSpacing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contextualSpacing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paragraph" w:styleId="Sumrio2">
    <w:name w:val="toc 2"/>
    <w:basedOn w:val="Normal"/>
    <w:next w:val="Normal"/>
    <w:uiPriority w:val="39"/>
    <w:unhideWhenUsed/>
    <w:pPr>
      <w:spacing w:after="0"/>
      <w:ind w:left="220"/>
      <w:jc w:val="left"/>
    </w:pPr>
    <w:rPr>
      <w:rFonts w:asciiTheme="minorHAnsi" w:hAnsiTheme="minorHAnsi" w:cstheme="minorHAnsi"/>
      <w:smallCaps/>
      <w:sz w:val="20"/>
      <w:szCs w:val="20"/>
    </w:rPr>
  </w:style>
  <w:style w:type="paragraph" w:styleId="Ttulo">
    <w:name w:val="Title"/>
    <w:basedOn w:val="Normal"/>
    <w:next w:val="Normal"/>
    <w:qFormat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/>
    </w:pPr>
  </w:style>
  <w:style w:type="paragraph" w:styleId="Rodap">
    <w:name w:val="footer"/>
    <w:basedOn w:val="Normal"/>
    <w:link w:val="RodapChar"/>
    <w:uiPriority w:val="99"/>
    <w:unhideWhenUsed/>
    <w:pPr>
      <w:tabs>
        <w:tab w:val="center" w:pos="4252"/>
        <w:tab w:val="right" w:pos="8504"/>
      </w:tabs>
      <w:spacing w:after="0"/>
    </w:pPr>
  </w:style>
  <w:style w:type="paragraph" w:styleId="Subttulo">
    <w:name w:val="Subtitle"/>
    <w:basedOn w:val="Normal"/>
    <w:next w:val="Normal"/>
    <w:qFormat/>
    <w:pPr>
      <w:keepNext/>
      <w:keepLines/>
      <w:spacing w:before="36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Sumrio1">
    <w:name w:val="toc 1"/>
    <w:basedOn w:val="Normal"/>
    <w:next w:val="Normal"/>
    <w:uiPriority w:val="39"/>
    <w:unhideWhenUsed/>
    <w:pPr>
      <w:spacing w:before="120" w:after="120"/>
      <w:jc w:val="left"/>
    </w:pPr>
    <w:rPr>
      <w:rFonts w:asciiTheme="minorHAnsi" w:hAnsiTheme="minorHAnsi" w:cstheme="minorHAnsi"/>
      <w:b/>
      <w:bCs/>
      <w:caps/>
      <w:sz w:val="20"/>
      <w:szCs w:val="20"/>
    </w:rPr>
  </w:style>
  <w:style w:type="table" w:styleId="Tabelacomgrade">
    <w:name w:val="Table Grid"/>
    <w:basedOn w:val="Tabelanormal"/>
    <w:qFormat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12">
    <w:name w:val="_Style 12"/>
    <w:basedOn w:val="TableNormal"/>
    <w:pPr>
      <w:contextualSpacing/>
    </w:pPr>
    <w:tblPr>
      <w:tblCellMar>
        <w:left w:w="113" w:type="dxa"/>
        <w:right w:w="57" w:type="dxa"/>
      </w:tblCellMar>
    </w:tblPr>
  </w:style>
  <w:style w:type="table" w:customStyle="1" w:styleId="Style13">
    <w:name w:val="_Style 13"/>
    <w:basedOn w:val="TableNormal"/>
    <w:qFormat/>
    <w:pPr>
      <w:contextualSpacing/>
    </w:pPr>
    <w:tblPr>
      <w:tblCellMar>
        <w:left w:w="57" w:type="dxa"/>
        <w:right w:w="57" w:type="dxa"/>
      </w:tblCellMar>
    </w:tblPr>
  </w:style>
  <w:style w:type="table" w:customStyle="1" w:styleId="Style14">
    <w:name w:val="_Style 14"/>
    <w:basedOn w:val="TableNormal"/>
    <w:tblPr/>
  </w:style>
  <w:style w:type="table" w:customStyle="1" w:styleId="Style15">
    <w:name w:val="_Style 15"/>
    <w:basedOn w:val="TableNormal"/>
    <w:tblPr/>
  </w:style>
  <w:style w:type="table" w:customStyle="1" w:styleId="Style16">
    <w:name w:val="_Style 16"/>
    <w:basedOn w:val="TableNormal"/>
    <w:qFormat/>
    <w:tblPr/>
  </w:style>
  <w:style w:type="character" w:customStyle="1" w:styleId="CabealhoChar">
    <w:name w:val="Cabeçalho Char"/>
    <w:basedOn w:val="Fontepargpadro"/>
    <w:link w:val="Cabealho"/>
    <w:uiPriority w:val="99"/>
  </w:style>
  <w:style w:type="character" w:customStyle="1" w:styleId="RodapChar">
    <w:name w:val="Rodapé Char"/>
    <w:basedOn w:val="Fontepargpadro"/>
    <w:link w:val="Rodap"/>
    <w:uiPriority w:val="99"/>
    <w:qFormat/>
  </w:style>
  <w:style w:type="paragraph" w:customStyle="1" w:styleId="SubtitulosCabealhoeRodap">
    <w:name w:val="Subtitulos Cabeçalho e Rodapé"/>
    <w:basedOn w:val="Normal"/>
    <w:qFormat/>
    <w:pPr>
      <w:widowControl/>
      <w:spacing w:after="0"/>
    </w:pPr>
    <w:rPr>
      <w:rFonts w:eastAsia="Times New Roman" w:cs="Arial"/>
      <w:color w:val="auto"/>
      <w:sz w:val="12"/>
      <w:szCs w:val="12"/>
      <w:lang w:eastAsia="pt-BR"/>
    </w:rPr>
  </w:style>
  <w:style w:type="paragraph" w:customStyle="1" w:styleId="ItensCabealhoeRodap">
    <w:name w:val="Itens Cabeçalho e Rodapé"/>
    <w:basedOn w:val="Normal"/>
    <w:qFormat/>
    <w:pPr>
      <w:widowControl/>
      <w:spacing w:before="40" w:after="0"/>
    </w:pPr>
    <w:rPr>
      <w:rFonts w:eastAsia="Times New Roman" w:cs="Arial"/>
      <w:color w:val="auto"/>
      <w:sz w:val="16"/>
      <w:szCs w:val="18"/>
      <w:lang w:eastAsia="pt-BR"/>
    </w:rPr>
  </w:style>
  <w:style w:type="paragraph" w:customStyle="1" w:styleId="Legenda-Notas">
    <w:name w:val="Legenda - Notas"/>
    <w:basedOn w:val="Normal"/>
    <w:qFormat/>
    <w:pPr>
      <w:keepNext/>
      <w:widowControl/>
      <w:tabs>
        <w:tab w:val="left" w:leader="underscore" w:pos="9274"/>
      </w:tabs>
      <w:overflowPunct w:val="0"/>
      <w:autoSpaceDE w:val="0"/>
      <w:autoSpaceDN w:val="0"/>
      <w:adjustRightInd w:val="0"/>
      <w:spacing w:after="0"/>
      <w:textAlignment w:val="baseline"/>
    </w:pPr>
    <w:rPr>
      <w:rFonts w:eastAsia="Times New Roman" w:cs="Times New Roman"/>
      <w:color w:val="auto"/>
      <w:sz w:val="14"/>
      <w:szCs w:val="20"/>
      <w:lang w:val="en-US" w:eastAsia="en-US"/>
    </w:rPr>
  </w:style>
  <w:style w:type="paragraph" w:styleId="PargrafodaLista">
    <w:name w:val="List Paragraph"/>
    <w:basedOn w:val="Normal"/>
    <w:uiPriority w:val="34"/>
    <w:qFormat/>
    <w:pPr>
      <w:widowControl/>
      <w:numPr>
        <w:numId w:val="1"/>
      </w:numPr>
      <w:contextualSpacing/>
    </w:pPr>
    <w:rPr>
      <w:rFonts w:eastAsia="Times New Roman" w:cs="Times New Roman"/>
      <w:color w:val="auto"/>
      <w:szCs w:val="24"/>
      <w:lang w:eastAsia="pt-BR"/>
    </w:rPr>
  </w:style>
  <w:style w:type="character" w:styleId="HiperlinkVisitado">
    <w:name w:val="FollowedHyperlink"/>
    <w:basedOn w:val="Fontepargpadro"/>
    <w:uiPriority w:val="99"/>
    <w:semiHidden/>
    <w:unhideWhenUsed/>
    <w:rsid w:val="00230D0E"/>
    <w:rPr>
      <w:color w:val="954F72" w:themeColor="followedHyperlink"/>
      <w:u w:val="single"/>
    </w:rPr>
  </w:style>
  <w:style w:type="paragraph" w:styleId="Sumrio3">
    <w:name w:val="toc 3"/>
    <w:basedOn w:val="Normal"/>
    <w:next w:val="Normal"/>
    <w:autoRedefine/>
    <w:uiPriority w:val="39"/>
    <w:unhideWhenUsed/>
    <w:rsid w:val="006F6D3B"/>
    <w:pPr>
      <w:spacing w:after="0"/>
      <w:ind w:left="440"/>
      <w:jc w:val="left"/>
    </w:pPr>
    <w:rPr>
      <w:rFonts w:asciiTheme="minorHAnsi" w:hAnsiTheme="minorHAnsi" w:cstheme="minorHAnsi"/>
      <w:i/>
      <w:iCs/>
      <w:sz w:val="20"/>
      <w:szCs w:val="20"/>
    </w:rPr>
  </w:style>
  <w:style w:type="paragraph" w:styleId="Sumrio4">
    <w:name w:val="toc 4"/>
    <w:basedOn w:val="Normal"/>
    <w:next w:val="Normal"/>
    <w:autoRedefine/>
    <w:uiPriority w:val="39"/>
    <w:unhideWhenUsed/>
    <w:rsid w:val="006F6D3B"/>
    <w:pPr>
      <w:spacing w:after="0"/>
      <w:ind w:left="660"/>
      <w:jc w:val="left"/>
    </w:pPr>
    <w:rPr>
      <w:rFonts w:asciiTheme="minorHAnsi" w:hAnsiTheme="minorHAnsi" w:cstheme="minorHAnsi"/>
      <w:sz w:val="18"/>
      <w:szCs w:val="18"/>
    </w:rPr>
  </w:style>
  <w:style w:type="paragraph" w:styleId="Sumrio5">
    <w:name w:val="toc 5"/>
    <w:basedOn w:val="Normal"/>
    <w:next w:val="Normal"/>
    <w:autoRedefine/>
    <w:uiPriority w:val="39"/>
    <w:unhideWhenUsed/>
    <w:rsid w:val="006F6D3B"/>
    <w:pPr>
      <w:spacing w:after="0"/>
      <w:ind w:left="880"/>
      <w:jc w:val="left"/>
    </w:pPr>
    <w:rPr>
      <w:rFonts w:asciiTheme="minorHAnsi" w:hAnsiTheme="minorHAnsi" w:cstheme="minorHAnsi"/>
      <w:sz w:val="18"/>
      <w:szCs w:val="18"/>
    </w:rPr>
  </w:style>
  <w:style w:type="paragraph" w:styleId="Sumrio6">
    <w:name w:val="toc 6"/>
    <w:basedOn w:val="Normal"/>
    <w:next w:val="Normal"/>
    <w:autoRedefine/>
    <w:uiPriority w:val="39"/>
    <w:unhideWhenUsed/>
    <w:rsid w:val="006F6D3B"/>
    <w:pPr>
      <w:spacing w:after="0"/>
      <w:ind w:left="1100"/>
      <w:jc w:val="left"/>
    </w:pPr>
    <w:rPr>
      <w:rFonts w:asciiTheme="minorHAnsi" w:hAnsiTheme="minorHAnsi" w:cstheme="minorHAnsi"/>
      <w:sz w:val="18"/>
      <w:szCs w:val="18"/>
    </w:rPr>
  </w:style>
  <w:style w:type="paragraph" w:styleId="Sumrio7">
    <w:name w:val="toc 7"/>
    <w:basedOn w:val="Normal"/>
    <w:next w:val="Normal"/>
    <w:autoRedefine/>
    <w:uiPriority w:val="39"/>
    <w:unhideWhenUsed/>
    <w:rsid w:val="006F6D3B"/>
    <w:pPr>
      <w:spacing w:after="0"/>
      <w:ind w:left="1320"/>
      <w:jc w:val="left"/>
    </w:pPr>
    <w:rPr>
      <w:rFonts w:asciiTheme="minorHAnsi" w:hAnsiTheme="minorHAnsi" w:cstheme="minorHAnsi"/>
      <w:sz w:val="18"/>
      <w:szCs w:val="18"/>
    </w:rPr>
  </w:style>
  <w:style w:type="paragraph" w:styleId="Sumrio8">
    <w:name w:val="toc 8"/>
    <w:basedOn w:val="Normal"/>
    <w:next w:val="Normal"/>
    <w:autoRedefine/>
    <w:uiPriority w:val="39"/>
    <w:unhideWhenUsed/>
    <w:rsid w:val="006F6D3B"/>
    <w:pPr>
      <w:spacing w:after="0"/>
      <w:ind w:left="1540"/>
      <w:jc w:val="left"/>
    </w:pPr>
    <w:rPr>
      <w:rFonts w:asciiTheme="minorHAnsi" w:hAnsiTheme="minorHAnsi" w:cstheme="minorHAnsi"/>
      <w:sz w:val="18"/>
      <w:szCs w:val="18"/>
    </w:rPr>
  </w:style>
  <w:style w:type="paragraph" w:styleId="Sumrio9">
    <w:name w:val="toc 9"/>
    <w:basedOn w:val="Normal"/>
    <w:next w:val="Normal"/>
    <w:autoRedefine/>
    <w:uiPriority w:val="39"/>
    <w:unhideWhenUsed/>
    <w:rsid w:val="006F6D3B"/>
    <w:pPr>
      <w:spacing w:after="0"/>
      <w:ind w:left="1760"/>
      <w:jc w:val="left"/>
    </w:pPr>
    <w:rPr>
      <w:rFonts w:asciiTheme="minorHAnsi" w:hAnsiTheme="minorHAnsi" w:cstheme="minorHAnsi"/>
      <w:sz w:val="18"/>
      <w:szCs w:val="18"/>
    </w:rPr>
  </w:style>
  <w:style w:type="paragraph" w:styleId="NormalWeb">
    <w:name w:val="Normal (Web)"/>
    <w:basedOn w:val="Normal"/>
    <w:uiPriority w:val="99"/>
    <w:unhideWhenUsed/>
    <w:rsid w:val="00401578"/>
    <w:pPr>
      <w:widowControl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pt-BR"/>
    </w:rPr>
  </w:style>
  <w:style w:type="paragraph" w:styleId="CabealhodoSumrio">
    <w:name w:val="TOC Heading"/>
    <w:basedOn w:val="Ttulo1"/>
    <w:next w:val="Normal"/>
    <w:uiPriority w:val="39"/>
    <w:unhideWhenUsed/>
    <w:qFormat/>
    <w:rsid w:val="00FC66A6"/>
    <w:pPr>
      <w:keepLines/>
      <w:widowControl/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lang w:eastAsia="pt-BR"/>
    </w:rPr>
  </w:style>
  <w:style w:type="paragraph" w:styleId="Legenda">
    <w:name w:val="caption"/>
    <w:basedOn w:val="Normal"/>
    <w:next w:val="Normal"/>
    <w:uiPriority w:val="35"/>
    <w:unhideWhenUsed/>
    <w:qFormat/>
    <w:rsid w:val="008D471E"/>
    <w:pPr>
      <w:spacing w:after="200"/>
    </w:pPr>
    <w:rPr>
      <w:i/>
      <w:iCs/>
      <w:color w:val="44546A" w:themeColor="text2"/>
      <w:sz w:val="18"/>
      <w:szCs w:val="18"/>
    </w:rPr>
  </w:style>
  <w:style w:type="character" w:styleId="nfase">
    <w:name w:val="Emphasis"/>
    <w:basedOn w:val="Fontepargpadro"/>
    <w:uiPriority w:val="20"/>
    <w:qFormat/>
    <w:rsid w:val="00AF204A"/>
    <w:rPr>
      <w:i/>
      <w:iCs/>
    </w:rPr>
  </w:style>
  <w:style w:type="paragraph" w:styleId="ndicedeilustraes">
    <w:name w:val="table of figures"/>
    <w:basedOn w:val="Normal"/>
    <w:next w:val="Normal"/>
    <w:uiPriority w:val="99"/>
    <w:unhideWhenUsed/>
    <w:rsid w:val="00195890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06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0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1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3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04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6F2E97-9FD8-416D-9F02-585D481D20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333</TotalTime>
  <Pages>15</Pages>
  <Words>1765</Words>
  <Characters>9535</Characters>
  <Application>Microsoft Office Word</Application>
  <DocSecurity>0</DocSecurity>
  <Lines>79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Thais Rodrigues</dc:creator>
  <cp:lastModifiedBy>gabriel almeida</cp:lastModifiedBy>
  <cp:revision>21</cp:revision>
  <dcterms:created xsi:type="dcterms:W3CDTF">2021-10-24T22:01:00Z</dcterms:created>
  <dcterms:modified xsi:type="dcterms:W3CDTF">2025-10-08T23:05:00Z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1046-11.2.0.11486</vt:lpwstr>
  </property>
  <property fmtid="{D5CDD505-2E9C-101B-9397-08002B2CF9AE}" pid="3" name="ICV">
    <vt:lpwstr>B471D4E0343144509F64263E5E10FA5C</vt:lpwstr>
  </property>
</Properties>
</file>