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A7844" w14:textId="209D360E" w:rsidR="003B0E1E" w:rsidRDefault="733A7B05" w:rsidP="485EE2FC">
      <w:pPr>
        <w:spacing w:before="240" w:after="240"/>
        <w:rPr>
          <w:rFonts w:ascii="Aptos" w:eastAsia="Aptos" w:hAnsi="Aptos" w:cs="Aptos"/>
        </w:rPr>
      </w:pPr>
      <w:r w:rsidRPr="485EE2FC">
        <w:rPr>
          <w:rFonts w:ascii="Aptos" w:eastAsia="Aptos" w:hAnsi="Aptos" w:cs="Aptos"/>
          <w:b/>
          <w:bCs/>
        </w:rPr>
        <w:t xml:space="preserve">      GS – GLOBAL SOLUTION</w:t>
      </w:r>
    </w:p>
    <w:p w14:paraId="674D7299" w14:textId="52F29B9B" w:rsidR="003B0E1E" w:rsidRDefault="733A7B05" w:rsidP="485EE2FC">
      <w:pPr>
        <w:spacing w:before="240" w:after="240"/>
      </w:pPr>
      <w:r w:rsidRPr="485EE2FC">
        <w:rPr>
          <w:rFonts w:ascii="Aptos" w:eastAsia="Aptos" w:hAnsi="Aptos" w:cs="Aptos"/>
        </w:rPr>
        <w:t>A solução de sensores marítimos visa monitorar a qualidade da água em rios e litorais, proporcionando dados em tempo real sobre poluentes, temperatura, salinidade e outros indicadores ambientais essenciais. Esta ferramenta é destinada a governos, ONGs, empresas de saneamento, instituições de pesquisa e comunidades locais.</w:t>
      </w:r>
    </w:p>
    <w:p w14:paraId="1C9D2D5A" w14:textId="3893C390" w:rsidR="003B0E1E" w:rsidRDefault="733A7B05" w:rsidP="485EE2FC">
      <w:pPr>
        <w:spacing w:before="240" w:after="240"/>
      </w:pPr>
      <w:r w:rsidRPr="485EE2FC">
        <w:rPr>
          <w:rFonts w:ascii="Aptos" w:eastAsia="Aptos" w:hAnsi="Aptos" w:cs="Aptos"/>
          <w:b/>
          <w:bCs/>
        </w:rPr>
        <w:t>Componentes da Solução:</w:t>
      </w:r>
    </w:p>
    <w:p w14:paraId="75F763DA" w14:textId="0659FFD9" w:rsidR="003B0E1E" w:rsidRDefault="733A7B05" w:rsidP="485EE2FC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85EE2FC">
        <w:rPr>
          <w:rFonts w:ascii="Aptos" w:eastAsia="Aptos" w:hAnsi="Aptos" w:cs="Aptos"/>
          <w:b/>
          <w:bCs/>
        </w:rPr>
        <w:t>Sensores Marítimos:</w:t>
      </w:r>
      <w:r w:rsidRPr="485EE2FC">
        <w:rPr>
          <w:rFonts w:ascii="Aptos" w:eastAsia="Aptos" w:hAnsi="Aptos" w:cs="Aptos"/>
        </w:rPr>
        <w:t xml:space="preserve"> Equipamentos de alta precisão instalados em pontos estratégicos para coletar dados contínuos sobre a qualidade da água.</w:t>
      </w:r>
    </w:p>
    <w:p w14:paraId="3B497BBD" w14:textId="000A367E" w:rsidR="003B0E1E" w:rsidRDefault="733A7B05" w:rsidP="485EE2FC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85EE2FC">
        <w:rPr>
          <w:rFonts w:ascii="Aptos" w:eastAsia="Aptos" w:hAnsi="Aptos" w:cs="Aptos"/>
          <w:b/>
          <w:bCs/>
        </w:rPr>
        <w:t>Plataforma Online:</w:t>
      </w:r>
      <w:r w:rsidRPr="485EE2FC">
        <w:rPr>
          <w:rFonts w:ascii="Aptos" w:eastAsia="Aptos" w:hAnsi="Aptos" w:cs="Aptos"/>
        </w:rPr>
        <w:t xml:space="preserve"> Interface de usuário para acesso e visualização dos dados coletados, com funcionalidades de análise e geração de relatórios.</w:t>
      </w:r>
    </w:p>
    <w:p w14:paraId="1FD0079A" w14:textId="7B2E68FB" w:rsidR="003B0E1E" w:rsidRDefault="733A7B05" w:rsidP="485EE2FC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85EE2FC">
        <w:rPr>
          <w:rFonts w:ascii="Aptos" w:eastAsia="Aptos" w:hAnsi="Aptos" w:cs="Aptos"/>
          <w:b/>
          <w:bCs/>
        </w:rPr>
        <w:t>Aplicativo Móvel:</w:t>
      </w:r>
      <w:r w:rsidRPr="485EE2FC">
        <w:rPr>
          <w:rFonts w:ascii="Aptos" w:eastAsia="Aptos" w:hAnsi="Aptos" w:cs="Aptos"/>
        </w:rPr>
        <w:t xml:space="preserve"> Ferramenta para monitoramento em tempo real e recebimento de alertas diretamente no smartphone.</w:t>
      </w:r>
    </w:p>
    <w:p w14:paraId="0BA7748A" w14:textId="1D785BCD" w:rsidR="003B0E1E" w:rsidRDefault="733A7B05" w:rsidP="485EE2FC">
      <w:pPr>
        <w:spacing w:before="240" w:after="240"/>
      </w:pPr>
      <w:r w:rsidRPr="485EE2FC">
        <w:rPr>
          <w:rFonts w:ascii="Aptos" w:eastAsia="Aptos" w:hAnsi="Aptos" w:cs="Aptos"/>
          <w:b/>
          <w:bCs/>
        </w:rPr>
        <w:t>Funcionalidades:</w:t>
      </w:r>
    </w:p>
    <w:p w14:paraId="01A3B58D" w14:textId="4CDC9755" w:rsidR="003B0E1E" w:rsidRDefault="733A7B05" w:rsidP="485EE2F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85EE2FC">
        <w:rPr>
          <w:rFonts w:ascii="Aptos" w:eastAsia="Aptos" w:hAnsi="Aptos" w:cs="Aptos"/>
          <w:b/>
          <w:bCs/>
        </w:rPr>
        <w:t>Monitoramento em Tempo Real:</w:t>
      </w:r>
      <w:r w:rsidRPr="485EE2FC">
        <w:rPr>
          <w:rFonts w:ascii="Aptos" w:eastAsia="Aptos" w:hAnsi="Aptos" w:cs="Aptos"/>
        </w:rPr>
        <w:t xml:space="preserve"> Coleta e transmissão de dados instantâneos sobre a qualidade da água.</w:t>
      </w:r>
    </w:p>
    <w:p w14:paraId="53A56DED" w14:textId="5193CF00" w:rsidR="003B0E1E" w:rsidRDefault="733A7B05" w:rsidP="485EE2F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85EE2FC">
        <w:rPr>
          <w:rFonts w:ascii="Aptos" w:eastAsia="Aptos" w:hAnsi="Aptos" w:cs="Aptos"/>
          <w:b/>
          <w:bCs/>
        </w:rPr>
        <w:t>Análise de Dados:</w:t>
      </w:r>
      <w:r w:rsidRPr="485EE2FC">
        <w:rPr>
          <w:rFonts w:ascii="Aptos" w:eastAsia="Aptos" w:hAnsi="Aptos" w:cs="Aptos"/>
        </w:rPr>
        <w:t xml:space="preserve"> Ferramentas avançadas para interpretar os dados e identificar padrões ou anomalias.</w:t>
      </w:r>
    </w:p>
    <w:p w14:paraId="4247D892" w14:textId="434BCABC" w:rsidR="003B0E1E" w:rsidRDefault="733A7B05" w:rsidP="485EE2F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85EE2FC">
        <w:rPr>
          <w:rFonts w:ascii="Aptos" w:eastAsia="Aptos" w:hAnsi="Aptos" w:cs="Aptos"/>
          <w:b/>
          <w:bCs/>
        </w:rPr>
        <w:t>Relatórios Personalizados:</w:t>
      </w:r>
      <w:r w:rsidRPr="485EE2FC">
        <w:rPr>
          <w:rFonts w:ascii="Aptos" w:eastAsia="Aptos" w:hAnsi="Aptos" w:cs="Aptos"/>
        </w:rPr>
        <w:t xml:space="preserve"> Geração de relatórios periódicos com informações detalhadas sobre a qualidade da água.</w:t>
      </w:r>
    </w:p>
    <w:p w14:paraId="68E194E0" w14:textId="4E2312BA" w:rsidR="003B0E1E" w:rsidRDefault="733A7B05" w:rsidP="485EE2F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85EE2FC">
        <w:rPr>
          <w:rFonts w:ascii="Aptos" w:eastAsia="Aptos" w:hAnsi="Aptos" w:cs="Aptos"/>
          <w:b/>
          <w:bCs/>
        </w:rPr>
        <w:t>Alertas e Notificações:</w:t>
      </w:r>
      <w:r w:rsidRPr="485EE2FC">
        <w:rPr>
          <w:rFonts w:ascii="Aptos" w:eastAsia="Aptos" w:hAnsi="Aptos" w:cs="Aptos"/>
        </w:rPr>
        <w:t xml:space="preserve"> Sistema de alerta para níveis críticos de poluentes ou outras emergências ambientais.</w:t>
      </w:r>
    </w:p>
    <w:p w14:paraId="0A7BFE02" w14:textId="2515D651" w:rsidR="003B0E1E" w:rsidRDefault="733A7B05" w:rsidP="485EE2FC">
      <w:pPr>
        <w:spacing w:before="240" w:after="240"/>
      </w:pPr>
      <w:r w:rsidRPr="485EE2FC">
        <w:rPr>
          <w:rFonts w:ascii="Aptos" w:eastAsia="Aptos" w:hAnsi="Aptos" w:cs="Aptos"/>
          <w:b/>
          <w:bCs/>
        </w:rPr>
        <w:t>Benefícios:</w:t>
      </w:r>
    </w:p>
    <w:p w14:paraId="6AF8A472" w14:textId="104EA3F7" w:rsidR="003B0E1E" w:rsidRDefault="733A7B05" w:rsidP="485EE2F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85EE2FC">
        <w:rPr>
          <w:rFonts w:ascii="Aptos" w:eastAsia="Aptos" w:hAnsi="Aptos" w:cs="Aptos"/>
          <w:b/>
          <w:bCs/>
        </w:rPr>
        <w:t>Decisões Informadas:</w:t>
      </w:r>
      <w:r w:rsidRPr="485EE2FC">
        <w:rPr>
          <w:rFonts w:ascii="Aptos" w:eastAsia="Aptos" w:hAnsi="Aptos" w:cs="Aptos"/>
        </w:rPr>
        <w:t xml:space="preserve"> Dados precisos ajudam na tomada de decisões para a gestão sustentável dos recursos hídricos.</w:t>
      </w:r>
    </w:p>
    <w:p w14:paraId="09E2DC10" w14:textId="47A1A2E6" w:rsidR="003B0E1E" w:rsidRDefault="733A7B05" w:rsidP="485EE2F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85EE2FC">
        <w:rPr>
          <w:rFonts w:ascii="Aptos" w:eastAsia="Aptos" w:hAnsi="Aptos" w:cs="Aptos"/>
          <w:b/>
          <w:bCs/>
        </w:rPr>
        <w:t>Redução de Riscos Ambientais:</w:t>
      </w:r>
      <w:r w:rsidRPr="485EE2FC">
        <w:rPr>
          <w:rFonts w:ascii="Aptos" w:eastAsia="Aptos" w:hAnsi="Aptos" w:cs="Aptos"/>
        </w:rPr>
        <w:t xml:space="preserve"> Identificação precoce de poluentes e outros problemas ambientais.</w:t>
      </w:r>
    </w:p>
    <w:p w14:paraId="4D7FA192" w14:textId="3D94C397" w:rsidR="003B0E1E" w:rsidRDefault="733A7B05" w:rsidP="485EE2F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85EE2FC">
        <w:rPr>
          <w:rFonts w:ascii="Aptos" w:eastAsia="Aptos" w:hAnsi="Aptos" w:cs="Aptos"/>
          <w:b/>
          <w:bCs/>
        </w:rPr>
        <w:t>Engajamento Comunitário:</w:t>
      </w:r>
      <w:r w:rsidRPr="485EE2FC">
        <w:rPr>
          <w:rFonts w:ascii="Aptos" w:eastAsia="Aptos" w:hAnsi="Aptos" w:cs="Aptos"/>
        </w:rPr>
        <w:t xml:space="preserve"> Facilita a participação de comunidades locais na preservação de seus recursos hídricos.</w:t>
      </w:r>
    </w:p>
    <w:p w14:paraId="0DCCD82C" w14:textId="40501D53" w:rsidR="003B0E1E" w:rsidRDefault="733A7B05" w:rsidP="485EE2FC">
      <w:pPr>
        <w:spacing w:before="240" w:after="240"/>
      </w:pPr>
      <w:r w:rsidRPr="485EE2FC">
        <w:rPr>
          <w:rFonts w:ascii="Aptos" w:eastAsia="Aptos" w:hAnsi="Aptos" w:cs="Aptos"/>
          <w:b/>
          <w:bCs/>
        </w:rPr>
        <w:t>Implementação:</w:t>
      </w:r>
    </w:p>
    <w:p w14:paraId="0ED1B1E6" w14:textId="1B3CEACE" w:rsidR="003B0E1E" w:rsidRDefault="733A7B05" w:rsidP="485EE2F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85EE2FC">
        <w:rPr>
          <w:rFonts w:ascii="Aptos" w:eastAsia="Aptos" w:hAnsi="Aptos" w:cs="Aptos"/>
          <w:b/>
          <w:bCs/>
        </w:rPr>
        <w:t>Instalação de Sensores:</w:t>
      </w:r>
      <w:r w:rsidRPr="485EE2FC">
        <w:rPr>
          <w:rFonts w:ascii="Aptos" w:eastAsia="Aptos" w:hAnsi="Aptos" w:cs="Aptos"/>
        </w:rPr>
        <w:t xml:space="preserve"> Colocação dos sensores em locais estratégicos e de fácil acesso para manutenção.</w:t>
      </w:r>
    </w:p>
    <w:p w14:paraId="0C3B0B62" w14:textId="2FCC48E9" w:rsidR="003B0E1E" w:rsidRDefault="733A7B05" w:rsidP="485EE2F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85EE2FC">
        <w:rPr>
          <w:rFonts w:ascii="Aptos" w:eastAsia="Aptos" w:hAnsi="Aptos" w:cs="Aptos"/>
          <w:b/>
          <w:bCs/>
        </w:rPr>
        <w:t>Configuração da Plataforma:</w:t>
      </w:r>
      <w:r w:rsidRPr="485EE2FC">
        <w:rPr>
          <w:rFonts w:ascii="Aptos" w:eastAsia="Aptos" w:hAnsi="Aptos" w:cs="Aptos"/>
        </w:rPr>
        <w:t xml:space="preserve"> Personalização da plataforma para atender às necessidades específicas de cada cliente.</w:t>
      </w:r>
    </w:p>
    <w:p w14:paraId="5AB896E6" w14:textId="6CB19CB0" w:rsidR="003B0E1E" w:rsidRDefault="733A7B05" w:rsidP="485EE2F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85EE2FC">
        <w:rPr>
          <w:rFonts w:ascii="Aptos" w:eastAsia="Aptos" w:hAnsi="Aptos" w:cs="Aptos"/>
          <w:b/>
          <w:bCs/>
        </w:rPr>
        <w:lastRenderedPageBreak/>
        <w:t>Treinamento:</w:t>
      </w:r>
      <w:r w:rsidRPr="485EE2FC">
        <w:rPr>
          <w:rFonts w:ascii="Aptos" w:eastAsia="Aptos" w:hAnsi="Aptos" w:cs="Aptos"/>
        </w:rPr>
        <w:t xml:space="preserve"> Capacitação dos usuários para o uso eficiente das ferramentas disponíveis.</w:t>
      </w:r>
    </w:p>
    <w:p w14:paraId="4A8EBB54" w14:textId="64B84F4F" w:rsidR="003B0E1E" w:rsidRDefault="733A7B05" w:rsidP="485EE2FC">
      <w:pPr>
        <w:spacing w:before="240" w:after="240"/>
      </w:pPr>
      <w:r w:rsidRPr="485EE2FC">
        <w:rPr>
          <w:rFonts w:ascii="Aptos" w:eastAsia="Aptos" w:hAnsi="Aptos" w:cs="Aptos"/>
          <w:b/>
          <w:bCs/>
        </w:rPr>
        <w:t>Suporte e Manutenção:</w:t>
      </w:r>
    </w:p>
    <w:p w14:paraId="4FA69DB0" w14:textId="7E0DB8EC" w:rsidR="003B0E1E" w:rsidRDefault="733A7B05" w:rsidP="485EE2F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85EE2FC">
        <w:rPr>
          <w:rFonts w:ascii="Aptos" w:eastAsia="Aptos" w:hAnsi="Aptos" w:cs="Aptos"/>
          <w:b/>
          <w:bCs/>
        </w:rPr>
        <w:t>Suporte Técnico 24/7:</w:t>
      </w:r>
      <w:r w:rsidRPr="485EE2FC">
        <w:rPr>
          <w:rFonts w:ascii="Aptos" w:eastAsia="Aptos" w:hAnsi="Aptos" w:cs="Aptos"/>
        </w:rPr>
        <w:t xml:space="preserve"> Equipe disponível para resolver problemas e oferecer assistência contínua.</w:t>
      </w:r>
    </w:p>
    <w:p w14:paraId="7042C99A" w14:textId="661021F9" w:rsidR="003B0E1E" w:rsidRDefault="733A7B05" w:rsidP="485EE2F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85EE2FC">
        <w:rPr>
          <w:rFonts w:ascii="Aptos" w:eastAsia="Aptos" w:hAnsi="Aptos" w:cs="Aptos"/>
          <w:b/>
          <w:bCs/>
        </w:rPr>
        <w:t>Manutenção Preventiva:</w:t>
      </w:r>
      <w:r w:rsidRPr="485EE2FC">
        <w:rPr>
          <w:rFonts w:ascii="Aptos" w:eastAsia="Aptos" w:hAnsi="Aptos" w:cs="Aptos"/>
        </w:rPr>
        <w:t xml:space="preserve"> Verificação regular dos sensores e atualização da plataforma para garantir seu bom funcionamento.</w:t>
      </w:r>
    </w:p>
    <w:p w14:paraId="1E207724" w14:textId="73A025B4" w:rsidR="003B0E1E" w:rsidRPr="00B47171" w:rsidRDefault="003B0E1E" w:rsidP="485EE2FC"/>
    <w:sectPr w:rsidR="003B0E1E" w:rsidRPr="00B471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C8151"/>
    <w:multiLevelType w:val="hybridMultilevel"/>
    <w:tmpl w:val="889C73E2"/>
    <w:lvl w:ilvl="0" w:tplc="4300EBB0">
      <w:start w:val="1"/>
      <w:numFmt w:val="decimal"/>
      <w:lvlText w:val="%1."/>
      <w:lvlJc w:val="left"/>
      <w:pPr>
        <w:ind w:left="720" w:hanging="360"/>
      </w:pPr>
    </w:lvl>
    <w:lvl w:ilvl="1" w:tplc="747C152C">
      <w:start w:val="1"/>
      <w:numFmt w:val="lowerLetter"/>
      <w:lvlText w:val="%2."/>
      <w:lvlJc w:val="left"/>
      <w:pPr>
        <w:ind w:left="1440" w:hanging="360"/>
      </w:pPr>
    </w:lvl>
    <w:lvl w:ilvl="2" w:tplc="767611D0">
      <w:start w:val="1"/>
      <w:numFmt w:val="lowerRoman"/>
      <w:lvlText w:val="%3."/>
      <w:lvlJc w:val="right"/>
      <w:pPr>
        <w:ind w:left="2160" w:hanging="180"/>
      </w:pPr>
    </w:lvl>
    <w:lvl w:ilvl="3" w:tplc="98383E16">
      <w:start w:val="1"/>
      <w:numFmt w:val="decimal"/>
      <w:lvlText w:val="%4."/>
      <w:lvlJc w:val="left"/>
      <w:pPr>
        <w:ind w:left="2880" w:hanging="360"/>
      </w:pPr>
    </w:lvl>
    <w:lvl w:ilvl="4" w:tplc="3BCEDEEC">
      <w:start w:val="1"/>
      <w:numFmt w:val="lowerLetter"/>
      <w:lvlText w:val="%5."/>
      <w:lvlJc w:val="left"/>
      <w:pPr>
        <w:ind w:left="3600" w:hanging="360"/>
      </w:pPr>
    </w:lvl>
    <w:lvl w:ilvl="5" w:tplc="9FB8BC3A">
      <w:start w:val="1"/>
      <w:numFmt w:val="lowerRoman"/>
      <w:lvlText w:val="%6."/>
      <w:lvlJc w:val="right"/>
      <w:pPr>
        <w:ind w:left="4320" w:hanging="180"/>
      </w:pPr>
    </w:lvl>
    <w:lvl w:ilvl="6" w:tplc="B55629A4">
      <w:start w:val="1"/>
      <w:numFmt w:val="decimal"/>
      <w:lvlText w:val="%7."/>
      <w:lvlJc w:val="left"/>
      <w:pPr>
        <w:ind w:left="5040" w:hanging="360"/>
      </w:pPr>
    </w:lvl>
    <w:lvl w:ilvl="7" w:tplc="E03CFEF4">
      <w:start w:val="1"/>
      <w:numFmt w:val="lowerLetter"/>
      <w:lvlText w:val="%8."/>
      <w:lvlJc w:val="left"/>
      <w:pPr>
        <w:ind w:left="5760" w:hanging="360"/>
      </w:pPr>
    </w:lvl>
    <w:lvl w:ilvl="8" w:tplc="86D060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A7729"/>
    <w:multiLevelType w:val="hybridMultilevel"/>
    <w:tmpl w:val="A448F788"/>
    <w:lvl w:ilvl="0" w:tplc="E6B6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C1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C7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EF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EC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89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E6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4A4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0D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270016">
    <w:abstractNumId w:val="1"/>
  </w:num>
  <w:num w:numId="2" w16cid:durableId="111609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D8BAE4"/>
    <w:rsid w:val="003B0E1E"/>
    <w:rsid w:val="006A6FAF"/>
    <w:rsid w:val="00B47171"/>
    <w:rsid w:val="19895701"/>
    <w:rsid w:val="3AD8BAE4"/>
    <w:rsid w:val="485EE2FC"/>
    <w:rsid w:val="733A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8BAE4"/>
  <w15:chartTrackingRefBased/>
  <w15:docId w15:val="{36B6F37C-AC09-401A-AF69-416772A6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Thomaz Sales Conceição</dc:creator>
  <cp:keywords/>
  <dc:description/>
  <cp:lastModifiedBy>Rossileno Thomaz</cp:lastModifiedBy>
  <cp:revision>2</cp:revision>
  <dcterms:created xsi:type="dcterms:W3CDTF">2024-05-30T02:08:00Z</dcterms:created>
  <dcterms:modified xsi:type="dcterms:W3CDTF">2024-05-30T02:16:00Z</dcterms:modified>
</cp:coreProperties>
</file>